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cs="黑体"/>
          <w:b/>
          <w:bCs/>
          <w:kern w:val="0"/>
          <w:sz w:val="32"/>
          <w:szCs w:val="32"/>
          <w:highlight w:val="none"/>
        </w:rPr>
      </w:pPr>
      <w:bookmarkStart w:id="1" w:name="_GoBack"/>
    </w:p>
    <w:p>
      <w:pPr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  <w:t>报 名 登 记 表</w:t>
      </w:r>
    </w:p>
    <w:bookmarkEnd w:id="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126"/>
        <w:gridCol w:w="228"/>
        <w:gridCol w:w="341"/>
        <w:gridCol w:w="781"/>
        <w:gridCol w:w="921"/>
        <w:gridCol w:w="668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*项目编号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*项目名称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*企业性质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*营业注册号码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（统一社会信用代码）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*单位地址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*联系人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*联系电话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 xml:space="preserve">E-mail 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*邮政编码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*联系人身份证号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*邮寄地址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*法定代表人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身份证号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*资质等级（如有）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发票类型（选择）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（包含标书款发票及中标后服务费发票）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增值税普通发票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增值税专用发票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不需要发票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※单位地址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※电话（发票可识别）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※开户行名称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※开户行账号</w:t>
            </w:r>
          </w:p>
        </w:tc>
        <w:tc>
          <w:tcPr>
            <w:tcW w:w="6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 报名人（签字）：</w:t>
            </w:r>
          </w:p>
        </w:tc>
        <w:tc>
          <w:tcPr>
            <w:tcW w:w="4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20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*                   年    月    日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zh-CN" w:eastAsia="zh-CN"/>
        </w:rPr>
      </w:pPr>
      <w:bookmarkStart w:id="0" w:name="出售招标文件汇总表"/>
      <w:bookmarkEnd w:id="0"/>
      <w:r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  <w:t>注：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*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  <w:t>为必填项，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※为开专用发票必填项。请认真核对开票信息及发票类型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</w:rPr>
        <w:t>开出后不做修改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62AD3"/>
    <w:rsid w:val="2D36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1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autoSpaceDE w:val="0"/>
      <w:autoSpaceDN w:val="0"/>
      <w:adjustRightInd w:val="0"/>
      <w:spacing w:line="360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2023-09-18T08:16:00Z</dcterms:created>
  <dc:creator> 于腾博</dc:creator>
  <cp:lastModifiedBy> 于腾博</cp:lastModifiedBy>
  <dcterms:modified xsi:type="dcterms:W3CDTF">2023-09-18T08:16:47Z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