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C716" w14:textId="77777777" w:rsidR="003C1E6D" w:rsidRDefault="0029782D" w:rsidP="000032FD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8"/>
          <w:szCs w:val="28"/>
          <w:lang w:val="zh-CN"/>
        </w:rPr>
      </w:pPr>
      <w:r w:rsidRPr="0029782D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吉林省高速公路集团有限公司</w:t>
      </w:r>
      <w:r w:rsidR="009C3E07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2021年冬至2022年春融雪剂</w:t>
      </w:r>
      <w:r w:rsidRPr="0029782D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采购招标</w:t>
      </w:r>
    </w:p>
    <w:p w14:paraId="1AD89D5C" w14:textId="33DB7477" w:rsidR="000C669C" w:rsidRPr="00CF0D81" w:rsidRDefault="0005405B" w:rsidP="000032FD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8"/>
          <w:szCs w:val="28"/>
          <w:lang w:val="zh-CN"/>
        </w:rPr>
      </w:pPr>
      <w:r w:rsidRPr="00CF0D81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中标</w:t>
      </w:r>
      <w:r w:rsidR="00C54A24" w:rsidRPr="00CF0D81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候选人</w:t>
      </w:r>
      <w:r w:rsidRPr="00CF0D81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公示附件</w:t>
      </w:r>
      <w:r w:rsidR="00B250F2" w:rsidRPr="00CF0D81">
        <w:rPr>
          <w:rFonts w:ascii="宋体" w:hAnsi="宋体" w:hint="eastAsia"/>
          <w:b/>
          <w:color w:val="000000" w:themeColor="text1"/>
          <w:sz w:val="28"/>
          <w:szCs w:val="28"/>
          <w:lang w:val="zh-CN"/>
        </w:rPr>
        <w:t>内容</w:t>
      </w:r>
    </w:p>
    <w:p w14:paraId="3364D803" w14:textId="77777777" w:rsidR="000032FD" w:rsidRPr="00CF0D81" w:rsidRDefault="000032FD" w:rsidP="00FF3377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14:paraId="03199064" w14:textId="2DDE5F80" w:rsidR="003D2268" w:rsidRPr="00CF0D81" w:rsidRDefault="00515F3D" w:rsidP="00FF3377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一、</w:t>
      </w:r>
      <w:r w:rsidR="00C54A24" w:rsidRPr="00CF0D81">
        <w:rPr>
          <w:rFonts w:ascii="宋体" w:hAnsi="宋体" w:hint="eastAsia"/>
          <w:b/>
          <w:color w:val="000000" w:themeColor="text1"/>
          <w:szCs w:val="21"/>
        </w:rPr>
        <w:t>中标候选人资料：</w:t>
      </w:r>
    </w:p>
    <w:p w14:paraId="188A000A" w14:textId="77777777" w:rsidR="00475CAF" w:rsidRPr="00CF0D81" w:rsidRDefault="00475CAF" w:rsidP="00FF3377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14:paraId="5A29FBB7" w14:textId="2E4CCD79" w:rsidR="000032FD" w:rsidRPr="00CF0D81" w:rsidRDefault="0031467C" w:rsidP="00FF3377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  <w:r w:rsidRPr="00CF0D81">
        <w:rPr>
          <w:rFonts w:ascii="宋体" w:hAnsi="宋体" w:hint="eastAsia"/>
          <w:b/>
          <w:color w:val="000000" w:themeColor="text1"/>
          <w:szCs w:val="21"/>
        </w:rPr>
        <w:t>第一中标候选人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539"/>
      </w:tblGrid>
      <w:tr w:rsidR="006C7E9B" w:rsidRPr="006C7E9B" w14:paraId="50A6C38D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714693BD" w14:textId="77777777" w:rsidR="006C7E9B" w:rsidRPr="006C7E9B" w:rsidRDefault="006C7E9B" w:rsidP="006C7E9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7E9B">
              <w:rPr>
                <w:rFonts w:ascii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7539" w:type="dxa"/>
            <w:vAlign w:val="center"/>
          </w:tcPr>
          <w:p w14:paraId="3B9EA82E" w14:textId="77777777" w:rsidR="006C7E9B" w:rsidRPr="006C7E9B" w:rsidRDefault="006C7E9B" w:rsidP="006C7E9B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6C7E9B">
              <w:rPr>
                <w:rFonts w:ascii="宋体" w:hAnsi="宋体" w:cs="宋体" w:hint="eastAsia"/>
                <w:kern w:val="0"/>
                <w:szCs w:val="21"/>
              </w:rPr>
              <w:t>吉林省交通实业发展有限公司</w:t>
            </w:r>
          </w:p>
        </w:tc>
      </w:tr>
      <w:tr w:rsidR="006C7E9B" w:rsidRPr="006C7E9B" w14:paraId="72D7BC3E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28A8E612" w14:textId="77777777" w:rsidR="006C7E9B" w:rsidRPr="006C7E9B" w:rsidRDefault="006C7E9B" w:rsidP="006C7E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7E9B">
              <w:rPr>
                <w:rFonts w:ascii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7539" w:type="dxa"/>
            <w:vAlign w:val="center"/>
          </w:tcPr>
          <w:p w14:paraId="728EFEF4" w14:textId="77777777" w:rsidR="006C7E9B" w:rsidRPr="006C7E9B" w:rsidRDefault="006C7E9B" w:rsidP="006C7E9B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6C7E9B">
              <w:rPr>
                <w:rFonts w:ascii="宋体" w:hAnsi="宋体" w:cs="宋体" w:hint="eastAsia"/>
                <w:kern w:val="0"/>
                <w:szCs w:val="21"/>
              </w:rPr>
              <w:t>91220000MA14YR1756</w:t>
            </w:r>
          </w:p>
        </w:tc>
      </w:tr>
      <w:tr w:rsidR="006C7E9B" w:rsidRPr="006C7E9B" w14:paraId="5574D5B5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595D7C0D" w14:textId="77777777" w:rsidR="006C7E9B" w:rsidRPr="006C7E9B" w:rsidRDefault="006C7E9B" w:rsidP="006C7E9B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7E9B">
              <w:rPr>
                <w:rFonts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539" w:type="dxa"/>
            <w:vAlign w:val="center"/>
          </w:tcPr>
          <w:p w14:paraId="726CDD5B" w14:textId="006F13F6" w:rsidR="006C7E9B" w:rsidRPr="006C7E9B" w:rsidRDefault="00C25FC2" w:rsidP="006C7E9B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5FC2">
              <w:rPr>
                <w:rFonts w:ascii="宋体" w:hAnsi="宋体" w:cs="宋体" w:hint="eastAsia"/>
                <w:kern w:val="0"/>
                <w:szCs w:val="21"/>
              </w:rPr>
              <w:t>公路、桥梁、隧道工程、机电工程、交通工程、交通安全设施工程、市政工程、工业与民用工程的施工、养护、维修及材料生产、经销；沥青的加工、仓储（煤焦沥青、硝化沥青、塑料沥青及属于危险化学品的沥青除外）及经销；沥青混凝土的生产及经销；玻璃钢制品的生产及经销；钢桥梁、钢结构产品及配件的设计、制造与经销；金属材料防腐；矿山开采、加工及产品经销；公路、桥梁质量的检测、检验、鉴定、试验与工程技术服务；有机化工材料生产及购销（凭环保证经营，需专项审批除外）；养护材料的生产及经销；融雪剂、融雪盐的采购及供销；水泥混凝土外加剂、水泥混凝土制品生产、销售；道路货物运输；货物专用运输；建筑材料批发及零售；建筑劳务；汽车修理（分支机构凭许可证经营）；汽车配件、装饰用品、润滑油的经销（由取得经营资格的分支机构经营）；汽车充电；场地、房屋、汽车、设备租赁；房地产开发建设；园林绿化工程施工（凭资质经营）；物业管理、房屋维修；种植、养殖、饮食服务、农副产品采购、加工及销售；经营企业生产产品及所需的机械设备、零部件、原辅材料的进出口业务。（依法须经批准的项目，经相关部门批准后方可开展经营活动）</w:t>
            </w:r>
          </w:p>
        </w:tc>
      </w:tr>
      <w:tr w:rsidR="006C7E9B" w:rsidRPr="006C7E9B" w14:paraId="0702C285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1D394C7B" w14:textId="77777777" w:rsidR="006C7E9B" w:rsidRPr="006C7E9B" w:rsidRDefault="006C7E9B" w:rsidP="006C7E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7E9B"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7539" w:type="dxa"/>
            <w:vAlign w:val="center"/>
          </w:tcPr>
          <w:p w14:paraId="3A37BAB7" w14:textId="77777777" w:rsidR="006C7E9B" w:rsidRPr="006C7E9B" w:rsidRDefault="006C7E9B" w:rsidP="006C7E9B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6C7E9B">
              <w:rPr>
                <w:rFonts w:ascii="宋体" w:hAnsi="宋体" w:hint="eastAsia"/>
                <w:kern w:val="44"/>
                <w:szCs w:val="21"/>
              </w:rPr>
              <w:t>符合现行国家相关标准和招标文件标准</w:t>
            </w:r>
          </w:p>
        </w:tc>
      </w:tr>
      <w:tr w:rsidR="006C7E9B" w:rsidRPr="006C7E9B" w14:paraId="16125A33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0FED1919" w14:textId="77777777" w:rsidR="006C7E9B" w:rsidRPr="006C7E9B" w:rsidRDefault="006C7E9B" w:rsidP="006C7E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6C7E9B">
              <w:rPr>
                <w:rFonts w:ascii="宋体" w:hAnsi="宋体" w:hint="eastAsia"/>
                <w:szCs w:val="21"/>
              </w:rPr>
              <w:t>交货期</w:t>
            </w:r>
          </w:p>
        </w:tc>
        <w:tc>
          <w:tcPr>
            <w:tcW w:w="7539" w:type="dxa"/>
            <w:vAlign w:val="center"/>
          </w:tcPr>
          <w:p w14:paraId="15E89114" w14:textId="405D66AF" w:rsidR="006C7E9B" w:rsidRPr="006C7E9B" w:rsidRDefault="006C7E9B" w:rsidP="006C7E9B">
            <w:pPr>
              <w:adjustRightInd w:val="0"/>
              <w:snapToGrid w:val="0"/>
              <w:ind w:firstLineChars="100" w:firstLine="210"/>
              <w:rPr>
                <w:rFonts w:ascii="宋体" w:hAnsi="宋体"/>
                <w:kern w:val="44"/>
                <w:szCs w:val="21"/>
              </w:rPr>
            </w:pPr>
            <w:r w:rsidRPr="006C7E9B">
              <w:rPr>
                <w:rFonts w:ascii="宋体" w:hAnsi="宋体" w:hint="eastAsia"/>
                <w:kern w:val="44"/>
                <w:szCs w:val="21"/>
              </w:rPr>
              <w:t>根据买方需求总量及交货地点要求，分2～4个批次供货，除买方对供货时间特别要求外，每批次完成供货时间不超过</w:t>
            </w:r>
            <w:r w:rsidR="00167937">
              <w:rPr>
                <w:rFonts w:ascii="宋体" w:hAnsi="宋体" w:hint="eastAsia"/>
                <w:kern w:val="44"/>
                <w:szCs w:val="21"/>
                <w:u w:val="single"/>
              </w:rPr>
              <w:t xml:space="preserve"> </w:t>
            </w:r>
            <w:r w:rsidRPr="006C7E9B">
              <w:rPr>
                <w:rFonts w:ascii="宋体" w:hAnsi="宋体" w:hint="eastAsia"/>
                <w:kern w:val="44"/>
                <w:szCs w:val="21"/>
                <w:u w:val="single"/>
              </w:rPr>
              <w:t>3</w:t>
            </w:r>
            <w:r w:rsidR="00167937">
              <w:rPr>
                <w:rFonts w:ascii="宋体" w:hAnsi="宋体" w:hint="eastAsia"/>
                <w:kern w:val="44"/>
                <w:szCs w:val="21"/>
                <w:u w:val="single"/>
              </w:rPr>
              <w:t xml:space="preserve"> </w:t>
            </w:r>
            <w:proofErr w:type="gramStart"/>
            <w:r w:rsidRPr="006C7E9B">
              <w:rPr>
                <w:rFonts w:ascii="宋体" w:hAnsi="宋体" w:hint="eastAsia"/>
                <w:kern w:val="44"/>
                <w:szCs w:val="21"/>
              </w:rPr>
              <w:t>个日历天</w:t>
            </w:r>
            <w:proofErr w:type="gramEnd"/>
          </w:p>
        </w:tc>
      </w:tr>
      <w:tr w:rsidR="00C25FC2" w:rsidRPr="006C7E9B" w14:paraId="1CCD3220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6515DE1B" w14:textId="0708C713" w:rsidR="00C25FC2" w:rsidRPr="006C7E9B" w:rsidRDefault="00C25FC2" w:rsidP="006C7E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交货地点</w:t>
            </w:r>
          </w:p>
        </w:tc>
        <w:tc>
          <w:tcPr>
            <w:tcW w:w="7539" w:type="dxa"/>
            <w:vAlign w:val="center"/>
          </w:tcPr>
          <w:p w14:paraId="12F6B011" w14:textId="25E294B1" w:rsidR="00C25FC2" w:rsidRPr="006C7E9B" w:rsidRDefault="00C25FC2" w:rsidP="006C7E9B">
            <w:pPr>
              <w:adjustRightInd w:val="0"/>
              <w:snapToGrid w:val="0"/>
              <w:ind w:firstLineChars="100" w:firstLine="210"/>
              <w:rPr>
                <w:rFonts w:ascii="宋体" w:hAnsi="宋体" w:hint="eastAsia"/>
                <w:kern w:val="44"/>
                <w:szCs w:val="21"/>
              </w:rPr>
            </w:pPr>
            <w:r w:rsidRPr="00C25FC2">
              <w:rPr>
                <w:rFonts w:ascii="宋体" w:hAnsi="宋体" w:hint="eastAsia"/>
                <w:kern w:val="44"/>
                <w:szCs w:val="21"/>
              </w:rPr>
              <w:t>按买方指定地点</w:t>
            </w:r>
          </w:p>
        </w:tc>
      </w:tr>
      <w:tr w:rsidR="00C25FC2" w:rsidRPr="006C7E9B" w14:paraId="461BA9A9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591B1744" w14:textId="26E3532D" w:rsidR="00C25FC2" w:rsidRPr="006C7E9B" w:rsidRDefault="00C25FC2" w:rsidP="00C25F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财务状况</w:t>
            </w:r>
          </w:p>
        </w:tc>
        <w:tc>
          <w:tcPr>
            <w:tcW w:w="7539" w:type="dxa"/>
            <w:vAlign w:val="center"/>
          </w:tcPr>
          <w:p w14:paraId="7CE05B4E" w14:textId="207A6929" w:rsidR="00C25FC2" w:rsidRPr="006C7E9B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cs="宋体" w:hint="eastAsia"/>
                <w:szCs w:val="21"/>
                <w:shd w:val="clear" w:color="auto" w:fill="FFFFFF"/>
              </w:rPr>
              <w:t>财务状况良好</w:t>
            </w:r>
          </w:p>
        </w:tc>
      </w:tr>
      <w:tr w:rsidR="00C25FC2" w:rsidRPr="006C7E9B" w14:paraId="0AB582CB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3342EA09" w14:textId="3C20C848" w:rsidR="00C25FC2" w:rsidRPr="006C7E9B" w:rsidRDefault="00C25FC2" w:rsidP="00C25F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信誉情况</w:t>
            </w:r>
          </w:p>
        </w:tc>
        <w:tc>
          <w:tcPr>
            <w:tcW w:w="7539" w:type="dxa"/>
            <w:vAlign w:val="center"/>
          </w:tcPr>
          <w:p w14:paraId="2FE8A2AD" w14:textId="15CDADE8" w:rsidR="00C25FC2" w:rsidRPr="006C7E9B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符合招标文件规定</w:t>
            </w:r>
          </w:p>
        </w:tc>
      </w:tr>
    </w:tbl>
    <w:p w14:paraId="6EF1CD65" w14:textId="77777777" w:rsidR="0031467C" w:rsidRPr="00CF0D81" w:rsidRDefault="0031467C" w:rsidP="00FF3377">
      <w:pPr>
        <w:widowControl/>
        <w:snapToGrid w:val="0"/>
        <w:jc w:val="left"/>
        <w:rPr>
          <w:rFonts w:ascii="宋体" w:hAnsi="宋体"/>
          <w:b/>
          <w:color w:val="000000" w:themeColor="text1"/>
          <w:szCs w:val="21"/>
        </w:rPr>
      </w:pPr>
      <w:r w:rsidRPr="00CF0D81">
        <w:rPr>
          <w:rFonts w:ascii="宋体" w:hAnsi="宋体"/>
          <w:b/>
          <w:color w:val="000000" w:themeColor="text1"/>
          <w:szCs w:val="21"/>
        </w:rPr>
        <w:br w:type="page"/>
      </w:r>
    </w:p>
    <w:p w14:paraId="357230EB" w14:textId="29DEA35F" w:rsidR="0031467C" w:rsidRPr="00CF0D81" w:rsidRDefault="0031467C" w:rsidP="00FF3377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  <w:r w:rsidRPr="00CF0D81">
        <w:rPr>
          <w:rFonts w:ascii="宋体" w:hAnsi="宋体" w:hint="eastAsia"/>
          <w:b/>
          <w:color w:val="000000" w:themeColor="text1"/>
          <w:szCs w:val="21"/>
        </w:rPr>
        <w:lastRenderedPageBreak/>
        <w:t>第二中标候选人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539"/>
      </w:tblGrid>
      <w:tr w:rsidR="00167937" w:rsidRPr="003C1E6D" w14:paraId="4BD4F922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40094648" w14:textId="77777777" w:rsidR="00167937" w:rsidRPr="003C1E6D" w:rsidRDefault="00167937" w:rsidP="0016793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E6D">
              <w:rPr>
                <w:rFonts w:ascii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7539" w:type="dxa"/>
            <w:vAlign w:val="center"/>
          </w:tcPr>
          <w:p w14:paraId="3ED9FD3E" w14:textId="77777777" w:rsidR="00167937" w:rsidRPr="003C1E6D" w:rsidRDefault="00167937" w:rsidP="00167937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3C1E6D">
              <w:rPr>
                <w:rFonts w:ascii="宋体" w:hAnsi="宋体" w:cs="楷体" w:hint="eastAsia"/>
                <w:bCs/>
                <w:szCs w:val="21"/>
                <w:lang w:val="zh-CN"/>
              </w:rPr>
              <w:t>营口沿海盐业有限公司</w:t>
            </w:r>
          </w:p>
        </w:tc>
      </w:tr>
      <w:tr w:rsidR="00167937" w:rsidRPr="003C1E6D" w14:paraId="28F18FAC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44665D60" w14:textId="77777777" w:rsidR="00167937" w:rsidRPr="003C1E6D" w:rsidRDefault="00167937" w:rsidP="00167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E6D">
              <w:rPr>
                <w:rFonts w:ascii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7539" w:type="dxa"/>
            <w:vAlign w:val="center"/>
          </w:tcPr>
          <w:p w14:paraId="2619056B" w14:textId="710FC5E5" w:rsidR="00167937" w:rsidRPr="003C1E6D" w:rsidRDefault="00C25FC2" w:rsidP="00167937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3C1E6D">
              <w:rPr>
                <w:rFonts w:ascii="宋体" w:hAnsi="宋体" w:cs="楷体"/>
                <w:bCs/>
                <w:szCs w:val="21"/>
                <w:lang w:val="zh-CN"/>
              </w:rPr>
              <w:t>91210800797691725H</w:t>
            </w:r>
          </w:p>
        </w:tc>
      </w:tr>
      <w:tr w:rsidR="00167937" w:rsidRPr="003C1E6D" w14:paraId="6BEB3C9F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56217CFE" w14:textId="77777777" w:rsidR="00167937" w:rsidRPr="003C1E6D" w:rsidRDefault="00167937" w:rsidP="0016793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E6D">
              <w:rPr>
                <w:rFonts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539" w:type="dxa"/>
            <w:vAlign w:val="center"/>
          </w:tcPr>
          <w:p w14:paraId="5DC50F5D" w14:textId="3A7EADD0" w:rsidR="00167937" w:rsidRPr="003C1E6D" w:rsidRDefault="00C25FC2" w:rsidP="00167937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3C1E6D">
              <w:rPr>
                <w:rFonts w:ascii="宋体" w:hAnsi="宋体" w:cs="楷体" w:hint="eastAsia"/>
                <w:bCs/>
                <w:szCs w:val="21"/>
                <w:lang w:val="zh-CN"/>
              </w:rPr>
              <w:t>生产、经销：工业盐、卤水、洗盐、融雪剂、融雪盐、氯化钙、氯化镁、畜牧盐、重晶石；经销：工业盐、腌渍盐、矿产品、建筑材料。（依法须经批准的项目，经相关部门批准后方可开展经营活动）</w:t>
            </w:r>
          </w:p>
        </w:tc>
      </w:tr>
      <w:tr w:rsidR="00167937" w:rsidRPr="003C1E6D" w14:paraId="636FA29B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2152011B" w14:textId="77777777" w:rsidR="00167937" w:rsidRPr="003C1E6D" w:rsidRDefault="00167937" w:rsidP="00167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C1E6D"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7539" w:type="dxa"/>
            <w:vAlign w:val="center"/>
          </w:tcPr>
          <w:p w14:paraId="62013589" w14:textId="77777777" w:rsidR="00167937" w:rsidRPr="003C1E6D" w:rsidRDefault="00167937" w:rsidP="00167937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3C1E6D">
              <w:rPr>
                <w:rFonts w:ascii="宋体" w:hAnsi="宋体" w:hint="eastAsia"/>
                <w:kern w:val="44"/>
                <w:szCs w:val="21"/>
              </w:rPr>
              <w:t>符合现行国家相关标准和招标文件标准</w:t>
            </w:r>
          </w:p>
        </w:tc>
      </w:tr>
      <w:tr w:rsidR="00167937" w:rsidRPr="003C1E6D" w14:paraId="54F948A5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4CBE0C58" w14:textId="77777777" w:rsidR="00167937" w:rsidRPr="003C1E6D" w:rsidRDefault="00167937" w:rsidP="00167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3C1E6D">
              <w:rPr>
                <w:rFonts w:ascii="宋体" w:hAnsi="宋体" w:hint="eastAsia"/>
                <w:szCs w:val="21"/>
              </w:rPr>
              <w:t>交货期</w:t>
            </w:r>
          </w:p>
        </w:tc>
        <w:tc>
          <w:tcPr>
            <w:tcW w:w="7539" w:type="dxa"/>
            <w:vAlign w:val="center"/>
          </w:tcPr>
          <w:p w14:paraId="31EC655C" w14:textId="110A05F0" w:rsidR="00167937" w:rsidRPr="003C1E6D" w:rsidRDefault="00167937" w:rsidP="00167937">
            <w:pPr>
              <w:adjustRightInd w:val="0"/>
              <w:snapToGrid w:val="0"/>
              <w:ind w:firstLineChars="100" w:firstLine="210"/>
              <w:rPr>
                <w:rFonts w:ascii="宋体" w:hAnsi="宋体"/>
                <w:kern w:val="44"/>
                <w:szCs w:val="21"/>
              </w:rPr>
            </w:pPr>
            <w:r w:rsidRPr="003C1E6D">
              <w:rPr>
                <w:rFonts w:ascii="宋体" w:hAnsi="宋体" w:hint="eastAsia"/>
                <w:kern w:val="44"/>
                <w:szCs w:val="21"/>
              </w:rPr>
              <w:t>根据买方需求总量及交货地点要求，分2～4个批次供货，除买方对供货时间特别要求外，每批次完成供货时间不超过</w:t>
            </w:r>
            <w:r w:rsidRPr="003C1E6D">
              <w:rPr>
                <w:rFonts w:ascii="宋体" w:hAnsi="宋体" w:hint="eastAsia"/>
                <w:kern w:val="44"/>
                <w:szCs w:val="21"/>
                <w:u w:val="single"/>
              </w:rPr>
              <w:t xml:space="preserve"> 5 </w:t>
            </w:r>
            <w:proofErr w:type="gramStart"/>
            <w:r w:rsidRPr="003C1E6D">
              <w:rPr>
                <w:rFonts w:ascii="宋体" w:hAnsi="宋体" w:hint="eastAsia"/>
                <w:kern w:val="44"/>
                <w:szCs w:val="21"/>
              </w:rPr>
              <w:t>个日历天</w:t>
            </w:r>
            <w:proofErr w:type="gramEnd"/>
          </w:p>
        </w:tc>
      </w:tr>
      <w:tr w:rsidR="00C25FC2" w:rsidRPr="003C1E6D" w14:paraId="19D89D6D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131D609A" w14:textId="6FBBDD7E" w:rsidR="00C25FC2" w:rsidRPr="003C1E6D" w:rsidRDefault="00C25FC2" w:rsidP="00C25F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3C1E6D">
              <w:rPr>
                <w:rFonts w:ascii="宋体" w:hAnsi="宋体" w:hint="eastAsia"/>
                <w:szCs w:val="21"/>
              </w:rPr>
              <w:t>交货地点</w:t>
            </w:r>
          </w:p>
        </w:tc>
        <w:tc>
          <w:tcPr>
            <w:tcW w:w="7539" w:type="dxa"/>
            <w:vAlign w:val="center"/>
          </w:tcPr>
          <w:p w14:paraId="690FAFD0" w14:textId="152D177F" w:rsidR="00C25FC2" w:rsidRPr="003C1E6D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hint="eastAsia"/>
                <w:kern w:val="44"/>
                <w:szCs w:val="21"/>
              </w:rPr>
            </w:pPr>
            <w:r w:rsidRPr="003C1E6D">
              <w:rPr>
                <w:rFonts w:ascii="宋体" w:hAnsi="宋体" w:hint="eastAsia"/>
                <w:kern w:val="44"/>
                <w:szCs w:val="21"/>
              </w:rPr>
              <w:t>按买方指定地点</w:t>
            </w:r>
          </w:p>
        </w:tc>
      </w:tr>
      <w:tr w:rsidR="00C25FC2" w:rsidRPr="003C1E6D" w14:paraId="3F4C67F2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7A64D40E" w14:textId="45965685" w:rsidR="00C25FC2" w:rsidRPr="003C1E6D" w:rsidRDefault="00C25FC2" w:rsidP="00C25F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C1E6D">
              <w:rPr>
                <w:rFonts w:ascii="宋体" w:hAnsi="宋体" w:cs="宋体" w:hint="eastAsia"/>
                <w:kern w:val="0"/>
                <w:szCs w:val="21"/>
              </w:rPr>
              <w:t>财务状况</w:t>
            </w:r>
          </w:p>
        </w:tc>
        <w:tc>
          <w:tcPr>
            <w:tcW w:w="7539" w:type="dxa"/>
            <w:vAlign w:val="center"/>
          </w:tcPr>
          <w:p w14:paraId="60E4A9A1" w14:textId="1C80F1BC" w:rsidR="00C25FC2" w:rsidRPr="003C1E6D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3C1E6D">
              <w:rPr>
                <w:rFonts w:cs="宋体" w:hint="eastAsia"/>
                <w:szCs w:val="21"/>
                <w:shd w:val="clear" w:color="auto" w:fill="FFFFFF"/>
              </w:rPr>
              <w:t>财务状况良好</w:t>
            </w:r>
          </w:p>
        </w:tc>
      </w:tr>
      <w:tr w:rsidR="00C25FC2" w:rsidRPr="003C1E6D" w14:paraId="6D9B81FD" w14:textId="77777777" w:rsidTr="00C25FC2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26BF647B" w14:textId="423AA740" w:rsidR="00C25FC2" w:rsidRPr="003C1E6D" w:rsidRDefault="00C25FC2" w:rsidP="00C25F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3C1E6D">
              <w:rPr>
                <w:rFonts w:ascii="宋体" w:hAnsi="宋体" w:cs="宋体" w:hint="eastAsia"/>
                <w:kern w:val="0"/>
                <w:szCs w:val="21"/>
              </w:rPr>
              <w:t>信誉情况</w:t>
            </w:r>
          </w:p>
        </w:tc>
        <w:tc>
          <w:tcPr>
            <w:tcW w:w="7539" w:type="dxa"/>
            <w:vAlign w:val="center"/>
          </w:tcPr>
          <w:p w14:paraId="1D4EA84E" w14:textId="2A30943D" w:rsidR="00C25FC2" w:rsidRPr="003C1E6D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3C1E6D">
              <w:rPr>
                <w:rFonts w:ascii="宋体" w:hAnsi="宋体" w:cs="宋体" w:hint="eastAsia"/>
                <w:kern w:val="0"/>
                <w:szCs w:val="21"/>
              </w:rPr>
              <w:t>符合招标文件规定</w:t>
            </w:r>
          </w:p>
        </w:tc>
      </w:tr>
    </w:tbl>
    <w:p w14:paraId="6B14845F" w14:textId="7051A64C" w:rsidR="00752F76" w:rsidRPr="00C25FC2" w:rsidRDefault="00752F76" w:rsidP="00C25FC2"/>
    <w:p w14:paraId="264C1223" w14:textId="74DC2B84" w:rsidR="0031467C" w:rsidRPr="00CF0D81" w:rsidRDefault="0031467C" w:rsidP="00FF3377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  <w:r w:rsidRPr="00CF0D81">
        <w:rPr>
          <w:rFonts w:ascii="宋体" w:hAnsi="宋体" w:hint="eastAsia"/>
          <w:b/>
          <w:color w:val="000000" w:themeColor="text1"/>
          <w:szCs w:val="21"/>
        </w:rPr>
        <w:t>第三中标候选人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539"/>
      </w:tblGrid>
      <w:tr w:rsidR="00167937" w:rsidRPr="00167937" w14:paraId="16FFCE63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76B3F4CE" w14:textId="77777777" w:rsidR="00167937" w:rsidRPr="00167937" w:rsidRDefault="00167937" w:rsidP="0016793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7937">
              <w:rPr>
                <w:rFonts w:ascii="宋体" w:hAnsi="宋体" w:cs="宋体" w:hint="eastAsia"/>
                <w:kern w:val="0"/>
                <w:szCs w:val="21"/>
              </w:rPr>
              <w:t>投标人</w:t>
            </w:r>
          </w:p>
        </w:tc>
        <w:tc>
          <w:tcPr>
            <w:tcW w:w="7539" w:type="dxa"/>
            <w:vAlign w:val="center"/>
          </w:tcPr>
          <w:p w14:paraId="70C37F84" w14:textId="77777777" w:rsidR="00167937" w:rsidRPr="00167937" w:rsidRDefault="00167937" w:rsidP="00167937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167937">
              <w:rPr>
                <w:rFonts w:hint="eastAsia"/>
                <w:szCs w:val="21"/>
              </w:rPr>
              <w:t>营口盐业专营有限公司</w:t>
            </w:r>
            <w:r w:rsidRPr="00167937">
              <w:rPr>
                <w:szCs w:val="21"/>
              </w:rPr>
              <w:t xml:space="preserve"> </w:t>
            </w:r>
          </w:p>
        </w:tc>
      </w:tr>
      <w:tr w:rsidR="00167937" w:rsidRPr="00167937" w14:paraId="66AA2F8F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6E9D60F0" w14:textId="77777777" w:rsidR="00167937" w:rsidRPr="00167937" w:rsidRDefault="00167937" w:rsidP="00167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7937">
              <w:rPr>
                <w:rFonts w:ascii="宋体" w:hAnsi="宋体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7539" w:type="dxa"/>
            <w:vAlign w:val="center"/>
          </w:tcPr>
          <w:p w14:paraId="269CC123" w14:textId="37272CE3" w:rsidR="00167937" w:rsidRPr="00167937" w:rsidRDefault="00C25FC2" w:rsidP="00167937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C25FC2">
              <w:rPr>
                <w:rFonts w:ascii="宋体" w:hAnsi="宋体"/>
                <w:szCs w:val="21"/>
              </w:rPr>
              <w:t>91210800755781888W</w:t>
            </w:r>
          </w:p>
        </w:tc>
      </w:tr>
      <w:tr w:rsidR="00167937" w:rsidRPr="00167937" w14:paraId="15882728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29EF649B" w14:textId="77777777" w:rsidR="00167937" w:rsidRPr="00167937" w:rsidRDefault="00167937" w:rsidP="0016793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7937">
              <w:rPr>
                <w:rFonts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539" w:type="dxa"/>
            <w:vAlign w:val="center"/>
          </w:tcPr>
          <w:p w14:paraId="5FF3581D" w14:textId="28DEDBA2" w:rsidR="00167937" w:rsidRPr="00167937" w:rsidRDefault="00C25FC2" w:rsidP="00167937">
            <w:pPr>
              <w:adjustRightInd w:val="0"/>
              <w:snapToGrid w:val="0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C25FC2">
              <w:rPr>
                <w:rFonts w:ascii="宋体" w:hAnsi="宋体" w:cs="宋体" w:hint="eastAsia"/>
                <w:kern w:val="0"/>
                <w:szCs w:val="21"/>
                <w:lang w:val="zh-CN"/>
              </w:rPr>
              <w:t>经销：食盐（含分装）、工业用添加剂、化工产品（除危险品）、多品种食用盐、饲料添加剂、氯化钠、重晶石加工；生产销售：工业盐、氯化镁、氯化钙、融雪盐、融雪剂、洗盐、卤水、畜牧盐；预包装食品。（依法须经批准的项目，经相关部门批准后方可开展经营活动）</w:t>
            </w:r>
          </w:p>
        </w:tc>
      </w:tr>
      <w:tr w:rsidR="00167937" w:rsidRPr="00167937" w14:paraId="3FF0FBFB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5C875A34" w14:textId="77777777" w:rsidR="00167937" w:rsidRPr="00167937" w:rsidRDefault="00167937" w:rsidP="00167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67937"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7539" w:type="dxa"/>
            <w:vAlign w:val="center"/>
          </w:tcPr>
          <w:p w14:paraId="4F9C72E8" w14:textId="77777777" w:rsidR="00167937" w:rsidRPr="00167937" w:rsidRDefault="00167937" w:rsidP="00167937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167937">
              <w:rPr>
                <w:rFonts w:ascii="宋体" w:hAnsi="宋体" w:hint="eastAsia"/>
                <w:kern w:val="44"/>
                <w:szCs w:val="21"/>
              </w:rPr>
              <w:t>符合现行国家相关标准和招标文件标准</w:t>
            </w:r>
          </w:p>
        </w:tc>
      </w:tr>
      <w:tr w:rsidR="00167937" w:rsidRPr="00167937" w14:paraId="737CDB5B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1AFFB3E3" w14:textId="77777777" w:rsidR="00167937" w:rsidRPr="00167937" w:rsidRDefault="00167937" w:rsidP="001679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67937">
              <w:rPr>
                <w:rFonts w:ascii="宋体" w:hAnsi="宋体" w:hint="eastAsia"/>
                <w:szCs w:val="21"/>
              </w:rPr>
              <w:t>交货期</w:t>
            </w:r>
          </w:p>
        </w:tc>
        <w:tc>
          <w:tcPr>
            <w:tcW w:w="7539" w:type="dxa"/>
            <w:vAlign w:val="center"/>
          </w:tcPr>
          <w:p w14:paraId="5EA4CDED" w14:textId="48929583" w:rsidR="00167937" w:rsidRPr="00167937" w:rsidRDefault="00167937" w:rsidP="00167937">
            <w:pPr>
              <w:adjustRightInd w:val="0"/>
              <w:snapToGrid w:val="0"/>
              <w:ind w:firstLineChars="100" w:firstLine="210"/>
              <w:rPr>
                <w:rFonts w:ascii="宋体" w:hAnsi="宋体"/>
                <w:kern w:val="44"/>
                <w:szCs w:val="21"/>
              </w:rPr>
            </w:pPr>
            <w:r w:rsidRPr="00167937">
              <w:rPr>
                <w:rFonts w:ascii="宋体" w:hAnsi="宋体" w:hint="eastAsia"/>
                <w:kern w:val="44"/>
                <w:szCs w:val="21"/>
              </w:rPr>
              <w:t>根据买方需求总量及交货地点要求，分2～4个批次供货，除买方对供货时间特别要求外，每批次完成供货时间不超过</w:t>
            </w:r>
            <w:r>
              <w:rPr>
                <w:rFonts w:ascii="宋体" w:hAnsi="宋体" w:hint="eastAsia"/>
                <w:kern w:val="44"/>
                <w:szCs w:val="21"/>
                <w:u w:val="single"/>
              </w:rPr>
              <w:t xml:space="preserve"> </w:t>
            </w:r>
            <w:r w:rsidRPr="00167937">
              <w:rPr>
                <w:rFonts w:ascii="宋体" w:hAnsi="宋体" w:hint="eastAsia"/>
                <w:kern w:val="44"/>
                <w:szCs w:val="21"/>
                <w:u w:val="single"/>
              </w:rPr>
              <w:t>7</w:t>
            </w:r>
            <w:r>
              <w:rPr>
                <w:rFonts w:ascii="宋体" w:hAnsi="宋体" w:hint="eastAsia"/>
                <w:kern w:val="44"/>
                <w:szCs w:val="21"/>
                <w:u w:val="single"/>
              </w:rPr>
              <w:t xml:space="preserve"> </w:t>
            </w:r>
            <w:proofErr w:type="gramStart"/>
            <w:r w:rsidRPr="00167937">
              <w:rPr>
                <w:rFonts w:ascii="宋体" w:hAnsi="宋体" w:hint="eastAsia"/>
                <w:kern w:val="44"/>
                <w:szCs w:val="21"/>
              </w:rPr>
              <w:t>个日历天</w:t>
            </w:r>
            <w:proofErr w:type="gramEnd"/>
          </w:p>
        </w:tc>
      </w:tr>
      <w:tr w:rsidR="00C25FC2" w:rsidRPr="00167937" w14:paraId="2EFA0DED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427557CE" w14:textId="1039FA1B" w:rsidR="00C25FC2" w:rsidRPr="00167937" w:rsidRDefault="00C25FC2" w:rsidP="00C25FC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交货地点</w:t>
            </w:r>
          </w:p>
        </w:tc>
        <w:tc>
          <w:tcPr>
            <w:tcW w:w="7539" w:type="dxa"/>
            <w:vAlign w:val="center"/>
          </w:tcPr>
          <w:p w14:paraId="2AB64ECE" w14:textId="1B3C8599" w:rsidR="00C25FC2" w:rsidRPr="00167937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hint="eastAsia"/>
                <w:kern w:val="44"/>
                <w:szCs w:val="21"/>
              </w:rPr>
            </w:pPr>
            <w:r w:rsidRPr="00C25FC2">
              <w:rPr>
                <w:rFonts w:ascii="宋体" w:hAnsi="宋体" w:hint="eastAsia"/>
                <w:kern w:val="44"/>
                <w:szCs w:val="21"/>
              </w:rPr>
              <w:t>按买方指定地点</w:t>
            </w:r>
          </w:p>
        </w:tc>
      </w:tr>
      <w:tr w:rsidR="00C25FC2" w:rsidRPr="00167937" w14:paraId="6F12654B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17F81F3B" w14:textId="6942074C" w:rsidR="00C25FC2" w:rsidRPr="00167937" w:rsidRDefault="00C25FC2" w:rsidP="00C25F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财务状况</w:t>
            </w:r>
          </w:p>
        </w:tc>
        <w:tc>
          <w:tcPr>
            <w:tcW w:w="7539" w:type="dxa"/>
            <w:vAlign w:val="center"/>
          </w:tcPr>
          <w:p w14:paraId="49F24A1F" w14:textId="2B557A6C" w:rsidR="00C25FC2" w:rsidRPr="00167937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cs="宋体" w:hint="eastAsia"/>
                <w:szCs w:val="21"/>
                <w:shd w:val="clear" w:color="auto" w:fill="FFFFFF"/>
              </w:rPr>
              <w:t>财务状况良好</w:t>
            </w:r>
          </w:p>
        </w:tc>
      </w:tr>
      <w:tr w:rsidR="00C25FC2" w:rsidRPr="00167937" w14:paraId="63A5C376" w14:textId="77777777" w:rsidTr="006E23BD">
        <w:trPr>
          <w:cantSplit/>
          <w:trHeight w:val="567"/>
          <w:jc w:val="center"/>
        </w:trPr>
        <w:tc>
          <w:tcPr>
            <w:tcW w:w="2155" w:type="dxa"/>
            <w:vAlign w:val="center"/>
          </w:tcPr>
          <w:p w14:paraId="5EBE1070" w14:textId="53D371D3" w:rsidR="00C25FC2" w:rsidRPr="00167937" w:rsidRDefault="00C25FC2" w:rsidP="00C25FC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信誉情况</w:t>
            </w:r>
          </w:p>
        </w:tc>
        <w:tc>
          <w:tcPr>
            <w:tcW w:w="7539" w:type="dxa"/>
            <w:vAlign w:val="center"/>
          </w:tcPr>
          <w:p w14:paraId="0A6BC65E" w14:textId="4DA20ECA" w:rsidR="00C25FC2" w:rsidRPr="00167937" w:rsidRDefault="00C25FC2" w:rsidP="00C25FC2">
            <w:pPr>
              <w:adjustRightInd w:val="0"/>
              <w:snapToGrid w:val="0"/>
              <w:ind w:firstLineChars="100" w:firstLine="21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符合招标文件规定</w:t>
            </w:r>
          </w:p>
        </w:tc>
      </w:tr>
    </w:tbl>
    <w:p w14:paraId="36A25176" w14:textId="47028771" w:rsidR="00FF3377" w:rsidRDefault="00FF3377" w:rsidP="009C3E07">
      <w:pPr>
        <w:widowControl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14:paraId="3FBCBE6F" w14:textId="46E270DB" w:rsidR="00515F3D" w:rsidRDefault="00515F3D" w:rsidP="009C3E07">
      <w:pPr>
        <w:widowControl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14:paraId="781054CD" w14:textId="089C8BE1" w:rsidR="00515F3D" w:rsidRPr="00515F3D" w:rsidRDefault="00515F3D" w:rsidP="00B55472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  <w:r w:rsidRPr="009105D6">
        <w:rPr>
          <w:rFonts w:ascii="新宋体" w:eastAsia="新宋体" w:hAnsi="新宋体" w:hint="eastAsia"/>
          <w:b/>
          <w:color w:val="000000" w:themeColor="text1"/>
          <w:szCs w:val="21"/>
        </w:rPr>
        <w:t>二、本次评标没有被否决投标的投标人。</w:t>
      </w:r>
    </w:p>
    <w:sectPr w:rsidR="00515F3D" w:rsidRPr="00515F3D" w:rsidSect="00AC4826">
      <w:footerReference w:type="default" r:id="rId7"/>
      <w:pgSz w:w="11906" w:h="16838" w:code="9"/>
      <w:pgMar w:top="1021" w:right="1134" w:bottom="1021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8FB5" w14:textId="77777777" w:rsidR="0054193E" w:rsidRDefault="0054193E">
      <w:r>
        <w:separator/>
      </w:r>
    </w:p>
  </w:endnote>
  <w:endnote w:type="continuationSeparator" w:id="0">
    <w:p w14:paraId="38A7E1E1" w14:textId="77777777" w:rsidR="0054193E" w:rsidRDefault="0054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9665" w14:textId="77777777" w:rsidR="0007691E" w:rsidRPr="00845E78" w:rsidRDefault="0007691E" w:rsidP="00845E78">
    <w:pPr>
      <w:pStyle w:val="a9"/>
      <w:jc w:val="center"/>
      <w:rPr>
        <w:rFonts w:ascii="宋体" w:hAnsi="宋体"/>
        <w:sz w:val="21"/>
        <w:szCs w:val="21"/>
      </w:rPr>
    </w:pPr>
    <w:r w:rsidRPr="00845E78">
      <w:rPr>
        <w:rFonts w:ascii="宋体" w:hAnsi="宋体" w:hint="eastAsia"/>
        <w:sz w:val="21"/>
        <w:szCs w:val="21"/>
        <w:lang w:val="zh-CN"/>
      </w:rPr>
      <w:t>第</w:t>
    </w:r>
    <w:r w:rsidR="002C6598" w:rsidRPr="00845E78">
      <w:rPr>
        <w:rFonts w:ascii="宋体" w:hAnsi="宋体"/>
        <w:bCs/>
        <w:sz w:val="21"/>
        <w:szCs w:val="21"/>
      </w:rPr>
      <w:fldChar w:fldCharType="begin"/>
    </w:r>
    <w:r w:rsidRPr="00845E78">
      <w:rPr>
        <w:rFonts w:ascii="宋体" w:hAnsi="宋体"/>
        <w:bCs/>
        <w:sz w:val="21"/>
        <w:szCs w:val="21"/>
      </w:rPr>
      <w:instrText>PAGE  \* Arabic  \* MERGEFORMAT</w:instrText>
    </w:r>
    <w:r w:rsidR="002C6598" w:rsidRPr="00845E78">
      <w:rPr>
        <w:rFonts w:ascii="宋体" w:hAnsi="宋体"/>
        <w:bCs/>
        <w:sz w:val="21"/>
        <w:szCs w:val="21"/>
      </w:rPr>
      <w:fldChar w:fldCharType="separate"/>
    </w:r>
    <w:r w:rsidR="00673D5A" w:rsidRPr="00673D5A">
      <w:rPr>
        <w:rFonts w:ascii="宋体" w:hAnsi="宋体"/>
        <w:bCs/>
        <w:noProof/>
        <w:sz w:val="21"/>
        <w:szCs w:val="21"/>
        <w:lang w:val="zh-CN"/>
      </w:rPr>
      <w:t>1</w:t>
    </w:r>
    <w:r w:rsidR="002C6598" w:rsidRPr="00845E78">
      <w:rPr>
        <w:rFonts w:ascii="宋体" w:hAnsi="宋体"/>
        <w:bCs/>
        <w:sz w:val="21"/>
        <w:szCs w:val="21"/>
      </w:rPr>
      <w:fldChar w:fldCharType="end"/>
    </w:r>
    <w:r w:rsidRPr="00845E78">
      <w:rPr>
        <w:rFonts w:ascii="宋体" w:hAnsi="宋体" w:hint="eastAsia"/>
        <w:sz w:val="21"/>
        <w:szCs w:val="21"/>
        <w:lang w:val="zh-CN"/>
      </w:rPr>
      <w:t>页</w:t>
    </w:r>
    <w:r w:rsidRPr="00845E78">
      <w:rPr>
        <w:rFonts w:ascii="宋体" w:hAnsi="宋体"/>
        <w:sz w:val="21"/>
        <w:szCs w:val="21"/>
        <w:lang w:val="zh-CN"/>
      </w:rPr>
      <w:t>/</w:t>
    </w:r>
    <w:r w:rsidRPr="00845E78">
      <w:rPr>
        <w:rFonts w:ascii="宋体" w:hAnsi="宋体" w:hint="eastAsia"/>
        <w:sz w:val="21"/>
        <w:szCs w:val="21"/>
        <w:lang w:val="zh-CN"/>
      </w:rPr>
      <w:t>共</w:t>
    </w:r>
    <w:fldSimple w:instr="NUMPAGES  \* Arabic  \* MERGEFORMAT">
      <w:r w:rsidR="00673D5A" w:rsidRPr="00673D5A">
        <w:rPr>
          <w:rFonts w:ascii="宋体" w:hAnsi="宋体"/>
          <w:bCs/>
          <w:noProof/>
          <w:sz w:val="21"/>
          <w:szCs w:val="21"/>
          <w:lang w:val="zh-CN"/>
        </w:rPr>
        <w:t>2</w:t>
      </w:r>
    </w:fldSimple>
    <w:r w:rsidRPr="00845E78">
      <w:rPr>
        <w:rFonts w:ascii="宋体" w:hAnsi="宋体" w:hint="eastAsia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F843" w14:textId="77777777" w:rsidR="0054193E" w:rsidRDefault="0054193E">
      <w:r>
        <w:separator/>
      </w:r>
    </w:p>
  </w:footnote>
  <w:footnote w:type="continuationSeparator" w:id="0">
    <w:p w14:paraId="7257B24A" w14:textId="77777777" w:rsidR="0054193E" w:rsidRDefault="0054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D5CA53"/>
    <w:multiLevelType w:val="singleLevel"/>
    <w:tmpl w:val="87D5CA5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C923531"/>
    <w:multiLevelType w:val="singleLevel"/>
    <w:tmpl w:val="DC923531"/>
    <w:lvl w:ilvl="0">
      <w:start w:val="1"/>
      <w:numFmt w:val="decimal"/>
      <w:suff w:val="space"/>
      <w:lvlText w:val="（%1）"/>
      <w:lvlJc w:val="left"/>
    </w:lvl>
  </w:abstractNum>
  <w:abstractNum w:abstractNumId="2" w15:restartNumberingAfterBreak="0">
    <w:nsid w:val="03266653"/>
    <w:multiLevelType w:val="multilevel"/>
    <w:tmpl w:val="871EF8EA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092A5183"/>
    <w:multiLevelType w:val="multilevel"/>
    <w:tmpl w:val="91B43CEE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E0A46AA"/>
    <w:multiLevelType w:val="multilevel"/>
    <w:tmpl w:val="91B43CEE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27064A08"/>
    <w:multiLevelType w:val="multilevel"/>
    <w:tmpl w:val="91B43CEE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30584EB7"/>
    <w:multiLevelType w:val="multilevel"/>
    <w:tmpl w:val="91B43CEE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787A3135"/>
    <w:multiLevelType w:val="multilevel"/>
    <w:tmpl w:val="91B43CEE"/>
    <w:lvl w:ilvl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439"/>
    <w:rsid w:val="00003001"/>
    <w:rsid w:val="000032FD"/>
    <w:rsid w:val="0005405B"/>
    <w:rsid w:val="00056D80"/>
    <w:rsid w:val="0007691E"/>
    <w:rsid w:val="000856A1"/>
    <w:rsid w:val="0009782F"/>
    <w:rsid w:val="000C15B4"/>
    <w:rsid w:val="000C669C"/>
    <w:rsid w:val="000D4D0B"/>
    <w:rsid w:val="00132325"/>
    <w:rsid w:val="0015116D"/>
    <w:rsid w:val="00167937"/>
    <w:rsid w:val="001A517B"/>
    <w:rsid w:val="001D2D72"/>
    <w:rsid w:val="00201B4C"/>
    <w:rsid w:val="00215D45"/>
    <w:rsid w:val="00231D15"/>
    <w:rsid w:val="0024592E"/>
    <w:rsid w:val="00262CB5"/>
    <w:rsid w:val="0029782D"/>
    <w:rsid w:val="002B3076"/>
    <w:rsid w:val="002C6598"/>
    <w:rsid w:val="002F0E5A"/>
    <w:rsid w:val="0031467C"/>
    <w:rsid w:val="00331822"/>
    <w:rsid w:val="003C1E6D"/>
    <w:rsid w:val="003C682F"/>
    <w:rsid w:val="003C69D4"/>
    <w:rsid w:val="003C6B1A"/>
    <w:rsid w:val="003D2268"/>
    <w:rsid w:val="004439CE"/>
    <w:rsid w:val="00457D4F"/>
    <w:rsid w:val="00475CAF"/>
    <w:rsid w:val="00491B2B"/>
    <w:rsid w:val="00492F52"/>
    <w:rsid w:val="004D14E2"/>
    <w:rsid w:val="004D3DD3"/>
    <w:rsid w:val="004E5296"/>
    <w:rsid w:val="00515F3D"/>
    <w:rsid w:val="0054193E"/>
    <w:rsid w:val="00554146"/>
    <w:rsid w:val="005639EB"/>
    <w:rsid w:val="00581AD3"/>
    <w:rsid w:val="005B1EE0"/>
    <w:rsid w:val="006317C0"/>
    <w:rsid w:val="00673D5A"/>
    <w:rsid w:val="00675EE3"/>
    <w:rsid w:val="006B42F9"/>
    <w:rsid w:val="006C7E9B"/>
    <w:rsid w:val="00705A46"/>
    <w:rsid w:val="00727AEE"/>
    <w:rsid w:val="00752F76"/>
    <w:rsid w:val="007537C9"/>
    <w:rsid w:val="00755821"/>
    <w:rsid w:val="00781B23"/>
    <w:rsid w:val="007A4E9D"/>
    <w:rsid w:val="007B1A71"/>
    <w:rsid w:val="007C4034"/>
    <w:rsid w:val="007C50DE"/>
    <w:rsid w:val="0081140C"/>
    <w:rsid w:val="00841CB4"/>
    <w:rsid w:val="00845E78"/>
    <w:rsid w:val="0085415D"/>
    <w:rsid w:val="008A54F0"/>
    <w:rsid w:val="008E0267"/>
    <w:rsid w:val="008E4F84"/>
    <w:rsid w:val="009454D3"/>
    <w:rsid w:val="00953A6D"/>
    <w:rsid w:val="009A25BF"/>
    <w:rsid w:val="009A4DD9"/>
    <w:rsid w:val="009C3E07"/>
    <w:rsid w:val="00A10332"/>
    <w:rsid w:val="00A5434A"/>
    <w:rsid w:val="00A7680B"/>
    <w:rsid w:val="00A9186A"/>
    <w:rsid w:val="00A92CE8"/>
    <w:rsid w:val="00AA5057"/>
    <w:rsid w:val="00AC4826"/>
    <w:rsid w:val="00AE1FAE"/>
    <w:rsid w:val="00B250F2"/>
    <w:rsid w:val="00B55472"/>
    <w:rsid w:val="00B76439"/>
    <w:rsid w:val="00C255A0"/>
    <w:rsid w:val="00C25FC2"/>
    <w:rsid w:val="00C54A24"/>
    <w:rsid w:val="00C67E2D"/>
    <w:rsid w:val="00CC7396"/>
    <w:rsid w:val="00CF0D81"/>
    <w:rsid w:val="00E32885"/>
    <w:rsid w:val="00E606BA"/>
    <w:rsid w:val="00EC281F"/>
    <w:rsid w:val="00ED72B8"/>
    <w:rsid w:val="00F548A4"/>
    <w:rsid w:val="00FF3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3B93"/>
  <w15:docId w15:val="{26CFAB7E-14D8-4D59-AE81-C53DEC3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0C669C"/>
    <w:pPr>
      <w:keepNext/>
      <w:keepLines/>
      <w:spacing w:before="260" w:after="260" w:line="416" w:lineRule="auto"/>
      <w:jc w:val="left"/>
      <w:outlineLvl w:val="1"/>
    </w:pPr>
    <w:rPr>
      <w:rFonts w:ascii="Arial" w:eastAsia="黑体" w:hAnsi="Arial" w:cstheme="minorBidi" w:hint="eastAsia"/>
      <w:b/>
      <w:bCs/>
      <w:color w:val="000000"/>
      <w:kern w:val="0"/>
      <w:sz w:val="32"/>
      <w:szCs w:val="32"/>
      <w:lang w:val="zh-TW" w:eastAsia="zh-TW"/>
    </w:rPr>
  </w:style>
  <w:style w:type="paragraph" w:styleId="3">
    <w:name w:val="heading 3"/>
    <w:basedOn w:val="a"/>
    <w:next w:val="a"/>
    <w:link w:val="30"/>
    <w:qFormat/>
    <w:rsid w:val="002C65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59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C6598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2C6598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ody Text"/>
    <w:aliases w:val="手改"/>
    <w:basedOn w:val="a"/>
    <w:link w:val="a6"/>
    <w:rsid w:val="002C6598"/>
    <w:pPr>
      <w:spacing w:after="120"/>
    </w:pPr>
  </w:style>
  <w:style w:type="character" w:customStyle="1" w:styleId="a6">
    <w:name w:val="正文文本 字符"/>
    <w:aliases w:val="手改 字符"/>
    <w:basedOn w:val="a0"/>
    <w:link w:val="a5"/>
    <w:rsid w:val="002C6598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C6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C659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C6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C6598"/>
    <w:rPr>
      <w:rFonts w:ascii="Times New Roman" w:eastAsia="宋体" w:hAnsi="Times New Roman" w:cs="Times New Roman"/>
      <w:sz w:val="18"/>
      <w:szCs w:val="18"/>
    </w:rPr>
  </w:style>
  <w:style w:type="paragraph" w:styleId="ab">
    <w:name w:val="footnote text"/>
    <w:basedOn w:val="a"/>
    <w:link w:val="ac"/>
    <w:qFormat/>
    <w:rsid w:val="002C6598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rsid w:val="002C6598"/>
    <w:rPr>
      <w:rFonts w:ascii="Times New Roman" w:eastAsia="宋体" w:hAnsi="Times New Roman" w:cs="Times New Roman"/>
      <w:sz w:val="18"/>
      <w:szCs w:val="18"/>
    </w:rPr>
  </w:style>
  <w:style w:type="character" w:styleId="ad">
    <w:name w:val="footnote reference"/>
    <w:qFormat/>
    <w:rsid w:val="002C6598"/>
    <w:rPr>
      <w:vertAlign w:val="superscript"/>
    </w:rPr>
  </w:style>
  <w:style w:type="character" w:styleId="ae">
    <w:name w:val="Hyperlink"/>
    <w:rsid w:val="002C6598"/>
    <w:rPr>
      <w:color w:val="0000FF"/>
      <w:u w:val="single"/>
    </w:rPr>
  </w:style>
  <w:style w:type="character" w:customStyle="1" w:styleId="20">
    <w:name w:val="标题 2 字符"/>
    <w:basedOn w:val="a0"/>
    <w:link w:val="2"/>
    <w:rsid w:val="000C669C"/>
    <w:rPr>
      <w:rFonts w:ascii="Arial" w:eastAsia="黑体" w:hAnsi="Arial"/>
      <w:b/>
      <w:bCs/>
      <w:color w:val="000000"/>
      <w:kern w:val="0"/>
      <w:sz w:val="32"/>
      <w:szCs w:val="32"/>
      <w:lang w:val="zh-TW" w:eastAsia="zh-TW"/>
    </w:rPr>
  </w:style>
  <w:style w:type="paragraph" w:customStyle="1" w:styleId="TableParagraph">
    <w:name w:val="Table Paragraph"/>
    <w:basedOn w:val="a"/>
    <w:qFormat/>
    <w:rsid w:val="003D2268"/>
    <w:pPr>
      <w:jc w:val="left"/>
    </w:pPr>
    <w:rPr>
      <w:rFonts w:asciiTheme="minorHAnsi" w:hAnsiTheme="minorHAnsi" w:cstheme="minorBidi"/>
      <w:kern w:val="0"/>
      <w:sz w:val="22"/>
      <w:szCs w:val="21"/>
      <w:lang w:eastAsia="en-US"/>
    </w:rPr>
  </w:style>
  <w:style w:type="table" w:styleId="af">
    <w:name w:val="Table Grid"/>
    <w:basedOn w:val="a1"/>
    <w:uiPriority w:val="59"/>
    <w:rsid w:val="00AC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rsid w:val="00A5434A"/>
    <w:pPr>
      <w:ind w:firstLineChars="200" w:firstLine="420"/>
    </w:pPr>
    <w:rPr>
      <w:rFonts w:ascii="Calibri" w:hAnsi="Calibri"/>
      <w:szCs w:val="22"/>
    </w:rPr>
  </w:style>
  <w:style w:type="table" w:customStyle="1" w:styleId="10">
    <w:name w:val="网格型1"/>
    <w:basedOn w:val="a1"/>
    <w:next w:val="af"/>
    <w:qFormat/>
    <w:rsid w:val="00FF33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202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FENGKUN</dc:creator>
  <cp:lastModifiedBy>冯 坤</cp:lastModifiedBy>
  <cp:revision>34</cp:revision>
  <cp:lastPrinted>2019-04-14T07:05:00Z</cp:lastPrinted>
  <dcterms:created xsi:type="dcterms:W3CDTF">2019-04-13T05:11:00Z</dcterms:created>
  <dcterms:modified xsi:type="dcterms:W3CDTF">2021-08-24T07:00:00Z</dcterms:modified>
</cp:coreProperties>
</file>