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942F9" w14:textId="77777777" w:rsidR="00860179" w:rsidRPr="001B5ADC" w:rsidRDefault="00860179" w:rsidP="002C0311">
      <w:pPr>
        <w:spacing w:beforeLines="100" w:before="312" w:afterLines="50" w:after="156" w:line="440" w:lineRule="exact"/>
        <w:jc w:val="center"/>
        <w:rPr>
          <w:rFonts w:ascii="黑体" w:eastAsia="黑体" w:hAnsi="黑体"/>
          <w:color w:val="000000"/>
          <w:sz w:val="28"/>
          <w:szCs w:val="32"/>
        </w:rPr>
      </w:pPr>
      <w:r w:rsidRPr="001B5ADC">
        <w:rPr>
          <w:rFonts w:ascii="黑体" w:eastAsia="黑体" w:hAnsi="黑体" w:hint="eastAsia"/>
          <w:color w:val="000000"/>
          <w:sz w:val="28"/>
          <w:szCs w:val="32"/>
        </w:rPr>
        <w:t>长春绕城高速公路和机场路绿化提升工程施工招标</w:t>
      </w:r>
    </w:p>
    <w:p w14:paraId="77FB0A71" w14:textId="77777777" w:rsidR="00AC3148" w:rsidRPr="001B5ADC" w:rsidRDefault="00AC3148" w:rsidP="002C0311">
      <w:pPr>
        <w:spacing w:beforeLines="100" w:before="312" w:afterLines="50" w:after="156" w:line="440" w:lineRule="exact"/>
        <w:jc w:val="center"/>
        <w:rPr>
          <w:rFonts w:ascii="黑体" w:eastAsia="黑体" w:hAnsi="黑体"/>
          <w:b/>
          <w:sz w:val="36"/>
          <w:szCs w:val="36"/>
        </w:rPr>
      </w:pPr>
      <w:r w:rsidRPr="001B5ADC">
        <w:rPr>
          <w:rFonts w:ascii="黑体" w:eastAsia="黑体" w:hAnsi="黑体" w:hint="eastAsia"/>
          <w:b/>
          <w:sz w:val="36"/>
          <w:szCs w:val="36"/>
        </w:rPr>
        <w:t>招标文件关键内容信息公开</w:t>
      </w:r>
    </w:p>
    <w:p w14:paraId="74CC95E5" w14:textId="77777777" w:rsidR="00B704E4" w:rsidRPr="001B5ADC" w:rsidRDefault="00B704E4" w:rsidP="002C0311">
      <w:pPr>
        <w:snapToGrid w:val="0"/>
        <w:spacing w:beforeLines="100" w:before="312" w:afterLines="100" w:after="312" w:line="400" w:lineRule="exact"/>
        <w:rPr>
          <w:rFonts w:ascii="黑体" w:eastAsia="黑体" w:hAnsi="黑体"/>
          <w:color w:val="000000"/>
          <w:sz w:val="28"/>
          <w:szCs w:val="28"/>
        </w:rPr>
      </w:pPr>
      <w:r w:rsidRPr="001B5ADC">
        <w:rPr>
          <w:rFonts w:ascii="黑体" w:eastAsia="黑体" w:hAnsi="黑体" w:hint="eastAsia"/>
          <w:color w:val="000000"/>
          <w:sz w:val="28"/>
          <w:szCs w:val="28"/>
        </w:rPr>
        <w:t>1.招标条件</w:t>
      </w:r>
    </w:p>
    <w:p w14:paraId="679F7457" w14:textId="77777777" w:rsidR="00D85BC8" w:rsidRPr="001B5ADC" w:rsidRDefault="00D85BC8" w:rsidP="00D85BC8">
      <w:pPr>
        <w:snapToGrid w:val="0"/>
        <w:spacing w:line="400" w:lineRule="exact"/>
        <w:ind w:firstLineChars="200" w:firstLine="420"/>
        <w:rPr>
          <w:rFonts w:ascii="宋体" w:hAnsi="宋体"/>
          <w:color w:val="000000"/>
          <w:szCs w:val="21"/>
        </w:rPr>
      </w:pPr>
      <w:r w:rsidRPr="001B5ADC">
        <w:rPr>
          <w:rFonts w:ascii="宋体" w:hAnsi="宋体" w:hint="eastAsia"/>
          <w:szCs w:val="21"/>
        </w:rPr>
        <w:t>本招标项目</w:t>
      </w:r>
      <w:r w:rsidRPr="001B5ADC">
        <w:rPr>
          <w:rFonts w:ascii="黑体" w:eastAsia="黑体" w:hAnsi="黑体" w:hint="eastAsia"/>
          <w:szCs w:val="21"/>
          <w:u w:val="single"/>
        </w:rPr>
        <w:t>长春绕城高速公路和机场路绿化提升工程</w:t>
      </w:r>
      <w:r w:rsidRPr="001B5ADC">
        <w:rPr>
          <w:rFonts w:ascii="宋体" w:hAnsi="宋体" w:hint="eastAsia"/>
          <w:szCs w:val="21"/>
        </w:rPr>
        <w:t>项目业主为吉林省高速公路集团有限公司、吉林高速公路股份有限公司、长春高速公路有限责任公司，建设资金来自项目法人自筹，招标人为</w:t>
      </w:r>
      <w:r w:rsidRPr="001B5ADC">
        <w:rPr>
          <w:rFonts w:ascii="黑体" w:eastAsia="黑体" w:hAnsi="黑体" w:hint="eastAsia"/>
          <w:szCs w:val="21"/>
          <w:u w:val="single"/>
        </w:rPr>
        <w:t>吉林省高速公路集团有限公司、吉林高速公路股份有限公司、长春高速公路有限责任公司</w:t>
      </w:r>
      <w:r w:rsidRPr="001B5ADC">
        <w:rPr>
          <w:rFonts w:ascii="宋体" w:hAnsi="宋体" w:hint="eastAsia"/>
          <w:szCs w:val="21"/>
        </w:rPr>
        <w:t>。项目已具备招标条件，现对该项目的施工进行公开招标。</w:t>
      </w:r>
    </w:p>
    <w:p w14:paraId="6B3F1B13" w14:textId="77777777" w:rsidR="00B704E4" w:rsidRPr="001B5ADC" w:rsidRDefault="00B704E4" w:rsidP="002C0311">
      <w:pPr>
        <w:snapToGrid w:val="0"/>
        <w:spacing w:beforeLines="100" w:before="312" w:afterLines="100" w:after="312" w:line="400" w:lineRule="exact"/>
        <w:rPr>
          <w:rFonts w:ascii="黑体" w:eastAsia="黑体" w:hAnsi="黑体"/>
          <w:color w:val="000000"/>
          <w:sz w:val="28"/>
          <w:szCs w:val="28"/>
        </w:rPr>
      </w:pPr>
      <w:r w:rsidRPr="001B5ADC">
        <w:rPr>
          <w:rFonts w:ascii="黑体" w:eastAsia="黑体" w:hAnsi="黑体" w:hint="eastAsia"/>
          <w:color w:val="000000"/>
          <w:sz w:val="28"/>
          <w:szCs w:val="28"/>
        </w:rPr>
        <w:t>2.项目概况与招标范围</w:t>
      </w:r>
    </w:p>
    <w:p w14:paraId="6EFE9033" w14:textId="77777777" w:rsidR="00D85BC8" w:rsidRPr="001B5ADC" w:rsidRDefault="00D85BC8" w:rsidP="00D85BC8">
      <w:pPr>
        <w:snapToGrid w:val="0"/>
        <w:spacing w:line="440" w:lineRule="exact"/>
        <w:ind w:firstLineChars="200" w:firstLine="420"/>
        <w:rPr>
          <w:rFonts w:ascii="宋体" w:hAnsi="宋体"/>
          <w:szCs w:val="21"/>
        </w:rPr>
      </w:pPr>
      <w:r w:rsidRPr="001B5ADC">
        <w:rPr>
          <w:rFonts w:ascii="宋体" w:hAnsi="宋体" w:hint="eastAsia"/>
          <w:szCs w:val="21"/>
        </w:rPr>
        <w:t>2.1建设地点：吉林省长春市。</w:t>
      </w:r>
    </w:p>
    <w:p w14:paraId="36EEEEBC" w14:textId="77777777" w:rsidR="00D85BC8" w:rsidRPr="001B5ADC" w:rsidRDefault="00D85BC8" w:rsidP="00D85BC8">
      <w:pPr>
        <w:snapToGrid w:val="0"/>
        <w:spacing w:line="440" w:lineRule="exact"/>
        <w:ind w:firstLineChars="200" w:firstLine="420"/>
        <w:rPr>
          <w:rFonts w:ascii="宋体" w:hAnsi="宋体"/>
          <w:szCs w:val="21"/>
        </w:rPr>
      </w:pPr>
      <w:r w:rsidRPr="001B5ADC">
        <w:rPr>
          <w:rFonts w:ascii="宋体" w:hAnsi="宋体" w:hint="eastAsia"/>
          <w:szCs w:val="21"/>
        </w:rPr>
        <w:t>2.2技术标准：双向四车道高速公路标准。</w:t>
      </w:r>
    </w:p>
    <w:p w14:paraId="07498608" w14:textId="77777777" w:rsidR="00D85BC8" w:rsidRPr="001B5ADC" w:rsidRDefault="00D85BC8" w:rsidP="00D85BC8">
      <w:pPr>
        <w:snapToGrid w:val="0"/>
        <w:spacing w:line="440" w:lineRule="exact"/>
        <w:ind w:firstLineChars="200" w:firstLine="420"/>
        <w:rPr>
          <w:rFonts w:ascii="宋体" w:hAnsi="宋体"/>
          <w:szCs w:val="21"/>
        </w:rPr>
      </w:pPr>
      <w:r w:rsidRPr="001B5ADC">
        <w:rPr>
          <w:rFonts w:ascii="宋体" w:hAnsi="宋体" w:hint="eastAsia"/>
          <w:szCs w:val="21"/>
        </w:rPr>
        <w:t>2</w:t>
      </w:r>
      <w:r w:rsidRPr="001B5ADC">
        <w:rPr>
          <w:rFonts w:ascii="宋体" w:hAnsi="宋体"/>
          <w:szCs w:val="21"/>
        </w:rPr>
        <w:t xml:space="preserve">.3 </w:t>
      </w:r>
      <w:r w:rsidRPr="001B5ADC">
        <w:rPr>
          <w:rFonts w:ascii="宋体" w:hAnsi="宋体" w:hint="eastAsia"/>
          <w:szCs w:val="21"/>
        </w:rPr>
        <w:t>工程规模：</w:t>
      </w:r>
      <w:r w:rsidRPr="001B5ADC">
        <w:rPr>
          <w:rFonts w:ascii="宋体" w:hAnsi="宋体" w:cs="仿宋_GB2312" w:hint="eastAsia"/>
          <w:szCs w:val="21"/>
        </w:rPr>
        <w:t>高速公路互通、收费站、节点、主线</w:t>
      </w:r>
      <w:r w:rsidRPr="001B5ADC">
        <w:rPr>
          <w:rFonts w:ascii="宋体" w:hAnsi="宋体" w:hint="eastAsia"/>
          <w:szCs w:val="21"/>
        </w:rPr>
        <w:t>等绿化提升工程。</w:t>
      </w:r>
    </w:p>
    <w:p w14:paraId="2AA78B51" w14:textId="77777777" w:rsidR="00D85BC8" w:rsidRPr="001B5ADC" w:rsidRDefault="00D85BC8" w:rsidP="00D85BC8">
      <w:pPr>
        <w:spacing w:line="440" w:lineRule="exact"/>
        <w:ind w:firstLineChars="200" w:firstLine="420"/>
        <w:rPr>
          <w:rFonts w:ascii="宋体" w:hAnsi="宋体"/>
          <w:szCs w:val="21"/>
        </w:rPr>
      </w:pPr>
      <w:r w:rsidRPr="001B5ADC">
        <w:rPr>
          <w:rFonts w:ascii="宋体" w:hAnsi="宋体" w:hint="eastAsia"/>
          <w:szCs w:val="21"/>
        </w:rPr>
        <w:t>2</w:t>
      </w:r>
      <w:r w:rsidRPr="001B5ADC">
        <w:rPr>
          <w:rFonts w:ascii="宋体" w:hAnsi="宋体"/>
          <w:szCs w:val="21"/>
        </w:rPr>
        <w:t>.4</w:t>
      </w:r>
      <w:r w:rsidRPr="001B5ADC">
        <w:rPr>
          <w:rFonts w:ascii="宋体" w:hAnsi="宋体" w:hint="eastAsia"/>
          <w:szCs w:val="21"/>
        </w:rPr>
        <w:t>缺陷责任期（养护期）：三年。</w:t>
      </w:r>
    </w:p>
    <w:p w14:paraId="789874EB" w14:textId="77777777" w:rsidR="00D85BC8" w:rsidRPr="001B5ADC" w:rsidRDefault="00D85BC8" w:rsidP="00D85BC8">
      <w:pPr>
        <w:snapToGrid w:val="0"/>
        <w:spacing w:line="440" w:lineRule="exact"/>
        <w:ind w:firstLineChars="200" w:firstLine="420"/>
        <w:rPr>
          <w:rFonts w:ascii="宋体" w:hAnsi="宋体"/>
          <w:szCs w:val="21"/>
        </w:rPr>
      </w:pPr>
      <w:r w:rsidRPr="001B5ADC">
        <w:rPr>
          <w:rFonts w:ascii="宋体" w:hAnsi="宋体" w:hint="eastAsia"/>
          <w:szCs w:val="21"/>
        </w:rPr>
        <w:t>2.</w:t>
      </w:r>
      <w:r w:rsidRPr="001B5ADC">
        <w:rPr>
          <w:rFonts w:ascii="宋体" w:hAnsi="宋体"/>
          <w:szCs w:val="21"/>
        </w:rPr>
        <w:t>5</w:t>
      </w:r>
      <w:r w:rsidRPr="001B5ADC">
        <w:rPr>
          <w:rFonts w:ascii="宋体" w:hAnsi="宋体" w:hint="eastAsia"/>
          <w:szCs w:val="21"/>
        </w:rPr>
        <w:t>标段划分、招标范围、计划工期</w:t>
      </w:r>
    </w:p>
    <w:p w14:paraId="0BCA5B0D" w14:textId="77777777" w:rsidR="00D85BC8" w:rsidRPr="001B5ADC" w:rsidRDefault="00D85BC8" w:rsidP="00D85BC8">
      <w:pPr>
        <w:snapToGrid w:val="0"/>
        <w:spacing w:line="440" w:lineRule="exact"/>
        <w:ind w:firstLineChars="200" w:firstLine="420"/>
        <w:rPr>
          <w:rFonts w:ascii="宋体" w:hAnsi="宋体"/>
          <w:szCs w:val="21"/>
        </w:rPr>
      </w:pPr>
      <w:r w:rsidRPr="001B5ADC">
        <w:rPr>
          <w:rFonts w:ascii="宋体" w:hAnsi="宋体" w:hint="eastAsia"/>
          <w:szCs w:val="21"/>
        </w:rPr>
        <w:t>本次招标共划分</w:t>
      </w:r>
      <w:r w:rsidRPr="001B5ADC">
        <w:rPr>
          <w:rFonts w:ascii="宋体" w:hAnsi="宋体"/>
          <w:szCs w:val="21"/>
        </w:rPr>
        <w:t>3</w:t>
      </w:r>
      <w:r w:rsidRPr="001B5ADC">
        <w:rPr>
          <w:rFonts w:ascii="宋体" w:hAnsi="宋体" w:hint="eastAsia"/>
          <w:szCs w:val="21"/>
        </w:rPr>
        <w:t>个标段，招标范围及计划工期如下：</w:t>
      </w: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972"/>
        <w:gridCol w:w="2724"/>
        <w:gridCol w:w="2207"/>
        <w:gridCol w:w="2075"/>
      </w:tblGrid>
      <w:tr w:rsidR="00D85BC8" w:rsidRPr="001B5ADC" w14:paraId="1D6988AC" w14:textId="77777777" w:rsidTr="00D85BC8">
        <w:trPr>
          <w:cantSplit/>
          <w:trHeight w:val="656"/>
        </w:trPr>
        <w:tc>
          <w:tcPr>
            <w:tcW w:w="413" w:type="pct"/>
            <w:vAlign w:val="center"/>
          </w:tcPr>
          <w:p w14:paraId="6D13C8FA" w14:textId="77777777" w:rsidR="00D85BC8" w:rsidRPr="001B5ADC" w:rsidRDefault="00D85BC8" w:rsidP="00D85BC8">
            <w:pPr>
              <w:adjustRightInd w:val="0"/>
              <w:snapToGrid w:val="0"/>
              <w:spacing w:line="300" w:lineRule="exact"/>
              <w:jc w:val="center"/>
              <w:rPr>
                <w:rFonts w:ascii="宋体" w:hAnsi="宋体"/>
                <w:szCs w:val="21"/>
                <w:lang w:val="zh-CN"/>
              </w:rPr>
            </w:pPr>
            <w:r w:rsidRPr="001B5ADC">
              <w:rPr>
                <w:rFonts w:ascii="宋体" w:hAnsi="宋体" w:hint="eastAsia"/>
                <w:szCs w:val="21"/>
                <w:lang w:val="zh-CN"/>
              </w:rPr>
              <w:t>标段</w:t>
            </w:r>
          </w:p>
        </w:tc>
        <w:tc>
          <w:tcPr>
            <w:tcW w:w="559" w:type="pct"/>
            <w:vAlign w:val="center"/>
          </w:tcPr>
          <w:p w14:paraId="2B12150F" w14:textId="77777777" w:rsidR="00D85BC8" w:rsidRPr="001B5ADC" w:rsidRDefault="00D85BC8" w:rsidP="00D85BC8">
            <w:pPr>
              <w:widowControl/>
              <w:tabs>
                <w:tab w:val="left" w:pos="1073"/>
              </w:tabs>
              <w:jc w:val="center"/>
              <w:rPr>
                <w:rFonts w:ascii="宋体" w:hAnsi="宋体"/>
                <w:szCs w:val="21"/>
                <w:lang w:val="zh-CN"/>
              </w:rPr>
            </w:pPr>
            <w:r w:rsidRPr="001B5ADC">
              <w:rPr>
                <w:rFonts w:ascii="宋体" w:hAnsi="宋体"/>
                <w:szCs w:val="21"/>
                <w:lang w:val="zh-CN"/>
              </w:rPr>
              <w:t>主体单位</w:t>
            </w:r>
          </w:p>
        </w:tc>
        <w:tc>
          <w:tcPr>
            <w:tcW w:w="1566" w:type="pct"/>
            <w:shd w:val="clear" w:color="auto" w:fill="auto"/>
            <w:vAlign w:val="center"/>
          </w:tcPr>
          <w:p w14:paraId="6FBEAC33" w14:textId="77777777" w:rsidR="00D85BC8" w:rsidRPr="001B5ADC" w:rsidRDefault="00D85BC8" w:rsidP="00D85BC8">
            <w:pPr>
              <w:widowControl/>
              <w:jc w:val="center"/>
              <w:rPr>
                <w:rFonts w:ascii="宋体" w:hAnsi="宋体"/>
                <w:szCs w:val="21"/>
              </w:rPr>
            </w:pPr>
            <w:r w:rsidRPr="001B5ADC">
              <w:rPr>
                <w:rFonts w:ascii="宋体" w:hAnsi="宋体"/>
                <w:szCs w:val="21"/>
              </w:rPr>
              <w:t>施工段落</w:t>
            </w:r>
          </w:p>
        </w:tc>
        <w:tc>
          <w:tcPr>
            <w:tcW w:w="1269" w:type="pct"/>
            <w:shd w:val="clear" w:color="auto" w:fill="auto"/>
            <w:vAlign w:val="center"/>
          </w:tcPr>
          <w:p w14:paraId="00E112DF" w14:textId="77777777" w:rsidR="00D85BC8" w:rsidRPr="001B5ADC" w:rsidRDefault="00D85BC8" w:rsidP="00D85BC8">
            <w:pPr>
              <w:widowControl/>
              <w:jc w:val="center"/>
              <w:rPr>
                <w:rFonts w:ascii="宋体" w:hAnsi="宋体"/>
                <w:szCs w:val="21"/>
              </w:rPr>
            </w:pPr>
            <w:r w:rsidRPr="001B5ADC">
              <w:rPr>
                <w:rFonts w:ascii="宋体" w:hAnsi="宋体" w:hint="eastAsia"/>
                <w:szCs w:val="21"/>
                <w:lang w:val="zh-CN"/>
              </w:rPr>
              <w:t>招标范围</w:t>
            </w:r>
          </w:p>
        </w:tc>
        <w:tc>
          <w:tcPr>
            <w:tcW w:w="1194" w:type="pct"/>
            <w:shd w:val="clear" w:color="auto" w:fill="auto"/>
            <w:vAlign w:val="center"/>
          </w:tcPr>
          <w:p w14:paraId="559DAFAE" w14:textId="77777777" w:rsidR="00D85BC8" w:rsidRPr="001B5ADC" w:rsidRDefault="00D85BC8" w:rsidP="00D85BC8">
            <w:pPr>
              <w:widowControl/>
              <w:jc w:val="center"/>
              <w:rPr>
                <w:rFonts w:ascii="宋体" w:hAnsi="宋体"/>
                <w:szCs w:val="21"/>
              </w:rPr>
            </w:pPr>
            <w:r w:rsidRPr="001B5ADC">
              <w:rPr>
                <w:rFonts w:ascii="宋体" w:hAnsi="宋体" w:hint="eastAsia"/>
                <w:szCs w:val="21"/>
              </w:rPr>
              <w:t>计划工期</w:t>
            </w:r>
          </w:p>
        </w:tc>
      </w:tr>
      <w:tr w:rsidR="00D85BC8" w:rsidRPr="001B5ADC" w14:paraId="70C4C941" w14:textId="77777777" w:rsidTr="00D85BC8">
        <w:trPr>
          <w:cantSplit/>
          <w:trHeight w:val="1280"/>
        </w:trPr>
        <w:tc>
          <w:tcPr>
            <w:tcW w:w="413" w:type="pct"/>
            <w:vAlign w:val="center"/>
          </w:tcPr>
          <w:p w14:paraId="74ACE0FC" w14:textId="77777777" w:rsidR="00D85BC8" w:rsidRPr="001B5ADC" w:rsidRDefault="00D85BC8" w:rsidP="00D85BC8">
            <w:pPr>
              <w:spacing w:line="300" w:lineRule="exact"/>
              <w:jc w:val="center"/>
              <w:rPr>
                <w:rFonts w:ascii="黑体" w:eastAsia="黑体" w:hAnsi="黑体"/>
                <w:szCs w:val="21"/>
                <w:lang w:val="zh-CN"/>
              </w:rPr>
            </w:pPr>
            <w:r w:rsidRPr="001B5ADC">
              <w:rPr>
                <w:rFonts w:ascii="黑体" w:eastAsia="黑体" w:hAnsi="黑体"/>
                <w:szCs w:val="21"/>
                <w:lang w:val="zh-CN"/>
              </w:rPr>
              <w:t>LH01</w:t>
            </w:r>
          </w:p>
        </w:tc>
        <w:tc>
          <w:tcPr>
            <w:tcW w:w="559" w:type="pct"/>
            <w:vAlign w:val="center"/>
          </w:tcPr>
          <w:p w14:paraId="27400DB9" w14:textId="77777777" w:rsidR="00D85BC8" w:rsidRPr="001B5ADC" w:rsidRDefault="00D85BC8" w:rsidP="00D85BC8">
            <w:pPr>
              <w:spacing w:line="320" w:lineRule="exact"/>
              <w:jc w:val="left"/>
              <w:rPr>
                <w:rFonts w:ascii="宋体" w:hAnsi="宋体"/>
                <w:szCs w:val="21"/>
              </w:rPr>
            </w:pPr>
            <w:r w:rsidRPr="001B5ADC">
              <w:rPr>
                <w:rFonts w:ascii="宋体" w:hAnsi="宋体" w:hint="eastAsia"/>
                <w:szCs w:val="21"/>
              </w:rPr>
              <w:t>长春高速公路有限责任公司</w:t>
            </w:r>
          </w:p>
        </w:tc>
        <w:tc>
          <w:tcPr>
            <w:tcW w:w="1566" w:type="pct"/>
            <w:shd w:val="clear" w:color="auto" w:fill="auto"/>
            <w:vAlign w:val="center"/>
          </w:tcPr>
          <w:p w14:paraId="5F5B3484" w14:textId="77777777" w:rsidR="00D85BC8" w:rsidRPr="001B5ADC" w:rsidRDefault="00D85BC8" w:rsidP="00D85BC8">
            <w:pPr>
              <w:spacing w:line="320" w:lineRule="exact"/>
              <w:rPr>
                <w:rFonts w:ascii="宋体" w:hAnsi="宋体"/>
                <w:szCs w:val="21"/>
              </w:rPr>
            </w:pPr>
            <w:r w:rsidRPr="001B5ADC">
              <w:rPr>
                <w:rFonts w:ascii="宋体" w:hAnsi="宋体" w:cs="仿宋_GB2312" w:hint="eastAsia"/>
                <w:szCs w:val="21"/>
              </w:rPr>
              <w:t>长春绕城高速公路</w:t>
            </w:r>
            <w:proofErr w:type="gramStart"/>
            <w:r w:rsidRPr="001B5ADC">
              <w:rPr>
                <w:rFonts w:ascii="宋体" w:hAnsi="宋体" w:cs="仿宋_GB2312" w:hint="eastAsia"/>
                <w:szCs w:val="21"/>
              </w:rPr>
              <w:t>半截沟</w:t>
            </w:r>
            <w:proofErr w:type="gramEnd"/>
            <w:r w:rsidRPr="001B5ADC">
              <w:rPr>
                <w:rFonts w:ascii="宋体" w:hAnsi="宋体" w:cs="仿宋_GB2312" w:hint="eastAsia"/>
                <w:szCs w:val="21"/>
              </w:rPr>
              <w:t>互通～长春西互通、长春西互通～春城服务区</w:t>
            </w:r>
            <w:r w:rsidRPr="001B5ADC">
              <w:rPr>
                <w:rFonts w:ascii="宋体" w:hAnsi="宋体" w:hint="eastAsia"/>
                <w:szCs w:val="21"/>
              </w:rPr>
              <w:t>（</w:t>
            </w:r>
            <w:r w:rsidRPr="001B5ADC">
              <w:rPr>
                <w:rFonts w:ascii="宋体" w:hAnsi="宋体"/>
                <w:szCs w:val="21"/>
              </w:rPr>
              <w:t>K72+200</w:t>
            </w:r>
            <w:r w:rsidRPr="001B5ADC">
              <w:rPr>
                <w:rFonts w:ascii="宋体" w:hAnsi="宋体" w:hint="eastAsia"/>
                <w:szCs w:val="21"/>
              </w:rPr>
              <w:t>～</w:t>
            </w:r>
            <w:r w:rsidRPr="001B5ADC">
              <w:rPr>
                <w:rFonts w:ascii="宋体" w:hAnsi="宋体"/>
                <w:szCs w:val="21"/>
              </w:rPr>
              <w:t>K88+380</w:t>
            </w:r>
            <w:r w:rsidRPr="001B5ADC">
              <w:rPr>
                <w:rFonts w:ascii="宋体" w:hAnsi="宋体" w:hint="eastAsia"/>
                <w:szCs w:val="21"/>
              </w:rPr>
              <w:t>、</w:t>
            </w:r>
            <w:r w:rsidRPr="001B5ADC">
              <w:rPr>
                <w:rFonts w:ascii="宋体" w:hAnsi="宋体"/>
                <w:szCs w:val="21"/>
              </w:rPr>
              <w:t>K0+000</w:t>
            </w:r>
            <w:r w:rsidRPr="001B5ADC">
              <w:rPr>
                <w:rFonts w:ascii="宋体" w:hAnsi="宋体" w:hint="eastAsia"/>
                <w:szCs w:val="21"/>
              </w:rPr>
              <w:t>～</w:t>
            </w:r>
            <w:r w:rsidRPr="001B5ADC">
              <w:rPr>
                <w:rFonts w:ascii="宋体" w:hAnsi="宋体"/>
                <w:szCs w:val="21"/>
              </w:rPr>
              <w:t>K23+500</w:t>
            </w:r>
            <w:r w:rsidRPr="001B5ADC">
              <w:rPr>
                <w:rFonts w:ascii="宋体" w:hAnsi="宋体" w:hint="eastAsia"/>
                <w:szCs w:val="21"/>
              </w:rPr>
              <w:t>）。</w:t>
            </w:r>
          </w:p>
        </w:tc>
        <w:tc>
          <w:tcPr>
            <w:tcW w:w="1269" w:type="pct"/>
            <w:vMerge w:val="restart"/>
            <w:vAlign w:val="center"/>
          </w:tcPr>
          <w:p w14:paraId="48FAA2A4" w14:textId="77777777" w:rsidR="00D85BC8" w:rsidRPr="001B5ADC" w:rsidRDefault="00D85BC8" w:rsidP="00D85BC8">
            <w:pPr>
              <w:adjustRightInd w:val="0"/>
              <w:snapToGrid w:val="0"/>
              <w:spacing w:line="360" w:lineRule="exact"/>
              <w:rPr>
                <w:rFonts w:ascii="宋体" w:hAnsi="宋体" w:cs="仿宋_GB2312"/>
                <w:szCs w:val="21"/>
              </w:rPr>
            </w:pPr>
            <w:r w:rsidRPr="001B5ADC">
              <w:rPr>
                <w:rFonts w:ascii="宋体" w:hAnsi="宋体" w:cs="仿宋_GB2312" w:hint="eastAsia"/>
                <w:szCs w:val="21"/>
              </w:rPr>
              <w:t>1</w:t>
            </w:r>
            <w:r w:rsidRPr="001B5ADC">
              <w:rPr>
                <w:rFonts w:ascii="宋体" w:hAnsi="宋体" w:cs="仿宋_GB2312"/>
                <w:szCs w:val="21"/>
              </w:rPr>
              <w:t>.</w:t>
            </w:r>
            <w:r w:rsidRPr="001B5ADC">
              <w:rPr>
                <w:rFonts w:ascii="宋体" w:hAnsi="宋体" w:cs="仿宋_GB2312" w:hint="eastAsia"/>
                <w:szCs w:val="21"/>
              </w:rPr>
              <w:t>新植乔木、灌木、花草；</w:t>
            </w:r>
          </w:p>
          <w:p w14:paraId="523E3CA0" w14:textId="77777777" w:rsidR="00D85BC8" w:rsidRPr="001B5ADC" w:rsidRDefault="00D85BC8" w:rsidP="00D85BC8">
            <w:pPr>
              <w:adjustRightInd w:val="0"/>
              <w:snapToGrid w:val="0"/>
              <w:spacing w:line="360" w:lineRule="exact"/>
              <w:rPr>
                <w:rFonts w:ascii="宋体" w:hAnsi="宋体" w:cs="仿宋_GB2312"/>
                <w:szCs w:val="21"/>
              </w:rPr>
            </w:pPr>
            <w:r w:rsidRPr="001B5ADC">
              <w:rPr>
                <w:rFonts w:ascii="宋体" w:hAnsi="宋体" w:cs="仿宋_GB2312" w:hint="eastAsia"/>
                <w:szCs w:val="21"/>
              </w:rPr>
              <w:t>2</w:t>
            </w:r>
            <w:r w:rsidRPr="001B5ADC">
              <w:rPr>
                <w:rFonts w:ascii="宋体" w:hAnsi="宋体" w:cs="仿宋_GB2312"/>
                <w:szCs w:val="21"/>
              </w:rPr>
              <w:t>.</w:t>
            </w:r>
            <w:r w:rsidRPr="001B5ADC">
              <w:rPr>
                <w:rFonts w:ascii="宋体" w:hAnsi="宋体" w:cs="仿宋_GB2312" w:hint="eastAsia"/>
                <w:szCs w:val="21"/>
              </w:rPr>
              <w:t>既有林木植被清理、修剪、养护；</w:t>
            </w:r>
          </w:p>
          <w:p w14:paraId="38A8B82B" w14:textId="77777777" w:rsidR="00D85BC8" w:rsidRPr="001B5ADC" w:rsidRDefault="00D85BC8" w:rsidP="00D85BC8">
            <w:pPr>
              <w:adjustRightInd w:val="0"/>
              <w:snapToGrid w:val="0"/>
              <w:spacing w:line="360" w:lineRule="exact"/>
              <w:rPr>
                <w:rFonts w:ascii="宋体" w:hAnsi="宋体" w:cs="仿宋_GB2312"/>
                <w:szCs w:val="21"/>
              </w:rPr>
            </w:pPr>
            <w:r w:rsidRPr="001B5ADC">
              <w:rPr>
                <w:rFonts w:ascii="宋体" w:hAnsi="宋体" w:cs="仿宋_GB2312" w:hint="eastAsia"/>
                <w:szCs w:val="21"/>
              </w:rPr>
              <w:t>3</w:t>
            </w:r>
            <w:r w:rsidRPr="001B5ADC">
              <w:rPr>
                <w:rFonts w:ascii="宋体" w:hAnsi="宋体" w:cs="仿宋_GB2312"/>
                <w:szCs w:val="21"/>
              </w:rPr>
              <w:t>.</w:t>
            </w:r>
            <w:r w:rsidRPr="001B5ADC">
              <w:rPr>
                <w:rFonts w:ascii="宋体" w:hAnsi="宋体" w:cs="仿宋_GB2312" w:hint="eastAsia"/>
                <w:szCs w:val="21"/>
              </w:rPr>
              <w:t>施工图纸及工程量清单所包含的与施工相关的其他所有工程内容；</w:t>
            </w:r>
          </w:p>
          <w:p w14:paraId="3BAE0EA1" w14:textId="77777777" w:rsidR="00D85BC8" w:rsidRPr="001B5ADC" w:rsidRDefault="00D85BC8" w:rsidP="00D85BC8">
            <w:pPr>
              <w:adjustRightInd w:val="0"/>
              <w:snapToGrid w:val="0"/>
              <w:spacing w:line="360" w:lineRule="exact"/>
              <w:rPr>
                <w:rFonts w:ascii="宋体" w:hAnsi="宋体"/>
                <w:szCs w:val="21"/>
              </w:rPr>
            </w:pPr>
            <w:r w:rsidRPr="001B5ADC">
              <w:rPr>
                <w:rFonts w:ascii="宋体" w:hAnsi="宋体" w:cs="仿宋_GB2312" w:hint="eastAsia"/>
                <w:szCs w:val="21"/>
              </w:rPr>
              <w:t>4</w:t>
            </w:r>
            <w:r w:rsidRPr="001B5ADC">
              <w:rPr>
                <w:rFonts w:ascii="宋体" w:hAnsi="宋体" w:cs="仿宋_GB2312"/>
                <w:szCs w:val="21"/>
              </w:rPr>
              <w:t>.</w:t>
            </w:r>
            <w:r w:rsidRPr="001B5ADC">
              <w:rPr>
                <w:rFonts w:ascii="宋体" w:hAnsi="宋体" w:cs="仿宋_GB2312" w:hint="eastAsia"/>
                <w:szCs w:val="21"/>
              </w:rPr>
              <w:t>栽植验收后三年期养护。</w:t>
            </w:r>
          </w:p>
        </w:tc>
        <w:tc>
          <w:tcPr>
            <w:tcW w:w="1194" w:type="pct"/>
            <w:vMerge w:val="restart"/>
            <w:vAlign w:val="center"/>
          </w:tcPr>
          <w:p w14:paraId="1F741B7E" w14:textId="77777777" w:rsidR="00D85BC8" w:rsidRPr="001B5ADC" w:rsidRDefault="00D85BC8" w:rsidP="00D85BC8">
            <w:pPr>
              <w:spacing w:line="360" w:lineRule="exact"/>
              <w:rPr>
                <w:rFonts w:ascii="宋体" w:hAnsi="宋体"/>
                <w:szCs w:val="21"/>
              </w:rPr>
            </w:pPr>
            <w:r w:rsidRPr="001B5ADC">
              <w:rPr>
                <w:rFonts w:ascii="宋体" w:hAnsi="宋体" w:hint="eastAsia"/>
                <w:szCs w:val="21"/>
              </w:rPr>
              <w:t>1</w:t>
            </w:r>
            <w:r w:rsidRPr="001B5ADC">
              <w:rPr>
                <w:rFonts w:ascii="宋体" w:hAnsi="宋体"/>
                <w:szCs w:val="21"/>
              </w:rPr>
              <w:t>.</w:t>
            </w:r>
            <w:r w:rsidRPr="001B5ADC">
              <w:rPr>
                <w:rFonts w:ascii="宋体" w:hAnsi="宋体" w:hint="eastAsia"/>
                <w:szCs w:val="21"/>
              </w:rPr>
              <w:t>计划工期：</w:t>
            </w:r>
          </w:p>
          <w:p w14:paraId="444F84EB" w14:textId="77777777" w:rsidR="00D85BC8" w:rsidRPr="001B5ADC" w:rsidRDefault="00D85BC8" w:rsidP="00D85BC8">
            <w:pPr>
              <w:spacing w:line="360" w:lineRule="exact"/>
              <w:rPr>
                <w:rFonts w:ascii="宋体" w:hAnsi="宋体" w:cs="仿宋_GB2312"/>
                <w:szCs w:val="21"/>
              </w:rPr>
            </w:pPr>
            <w:r w:rsidRPr="001B5ADC">
              <w:rPr>
                <w:rFonts w:ascii="宋体" w:hAnsi="宋体" w:cs="仿宋_GB2312" w:hint="eastAsia"/>
                <w:szCs w:val="21"/>
              </w:rPr>
              <w:t>202</w:t>
            </w:r>
            <w:r w:rsidRPr="001B5ADC">
              <w:rPr>
                <w:rFonts w:ascii="宋体" w:hAnsi="宋体" w:cs="仿宋_GB2312"/>
                <w:szCs w:val="21"/>
              </w:rPr>
              <w:t>1</w:t>
            </w:r>
            <w:r w:rsidRPr="001B5ADC">
              <w:rPr>
                <w:rFonts w:ascii="宋体" w:hAnsi="宋体" w:cs="仿宋_GB2312" w:hint="eastAsia"/>
                <w:szCs w:val="21"/>
              </w:rPr>
              <w:t>年</w:t>
            </w:r>
            <w:r w:rsidRPr="001B5ADC">
              <w:rPr>
                <w:rFonts w:ascii="宋体" w:hAnsi="宋体" w:cs="仿宋_GB2312"/>
                <w:szCs w:val="21"/>
              </w:rPr>
              <w:t>3</w:t>
            </w:r>
            <w:r w:rsidRPr="001B5ADC">
              <w:rPr>
                <w:rFonts w:ascii="宋体" w:hAnsi="宋体" w:cs="仿宋_GB2312" w:hint="eastAsia"/>
                <w:szCs w:val="21"/>
              </w:rPr>
              <w:t>月</w:t>
            </w:r>
            <w:r w:rsidRPr="001B5ADC">
              <w:rPr>
                <w:rFonts w:ascii="宋体" w:hAnsi="宋体" w:cs="仿宋_GB2312"/>
                <w:szCs w:val="21"/>
              </w:rPr>
              <w:t>1</w:t>
            </w:r>
            <w:r w:rsidRPr="001B5ADC">
              <w:rPr>
                <w:rFonts w:ascii="宋体" w:hAnsi="宋体" w:cs="仿宋_GB2312" w:hint="eastAsia"/>
                <w:szCs w:val="21"/>
              </w:rPr>
              <w:t>日～202</w:t>
            </w:r>
            <w:r w:rsidRPr="001B5ADC">
              <w:rPr>
                <w:rFonts w:ascii="宋体" w:hAnsi="宋体" w:cs="仿宋_GB2312"/>
                <w:szCs w:val="21"/>
              </w:rPr>
              <w:t>1</w:t>
            </w:r>
            <w:r w:rsidRPr="001B5ADC">
              <w:rPr>
                <w:rFonts w:ascii="宋体" w:hAnsi="宋体" w:cs="仿宋_GB2312" w:hint="eastAsia"/>
                <w:szCs w:val="21"/>
              </w:rPr>
              <w:t>年</w:t>
            </w:r>
            <w:r w:rsidRPr="001B5ADC">
              <w:rPr>
                <w:rFonts w:ascii="宋体" w:hAnsi="宋体" w:cs="仿宋_GB2312"/>
                <w:szCs w:val="21"/>
              </w:rPr>
              <w:t>6</w:t>
            </w:r>
            <w:r w:rsidRPr="001B5ADC">
              <w:rPr>
                <w:rFonts w:ascii="宋体" w:hAnsi="宋体" w:cs="仿宋_GB2312" w:hint="eastAsia"/>
                <w:szCs w:val="21"/>
              </w:rPr>
              <w:t>月</w:t>
            </w:r>
            <w:r w:rsidRPr="001B5ADC">
              <w:rPr>
                <w:rFonts w:ascii="宋体" w:hAnsi="宋体" w:cs="仿宋_GB2312"/>
                <w:szCs w:val="21"/>
              </w:rPr>
              <w:t>30</w:t>
            </w:r>
            <w:r w:rsidRPr="001B5ADC">
              <w:rPr>
                <w:rFonts w:ascii="宋体" w:hAnsi="宋体" w:cs="仿宋_GB2312" w:hint="eastAsia"/>
                <w:szCs w:val="21"/>
              </w:rPr>
              <w:t>日，1</w:t>
            </w:r>
            <w:r w:rsidRPr="001B5ADC">
              <w:rPr>
                <w:rFonts w:ascii="宋体" w:hAnsi="宋体" w:cs="仿宋_GB2312"/>
                <w:szCs w:val="21"/>
              </w:rPr>
              <w:t>21</w:t>
            </w:r>
            <w:r w:rsidRPr="001B5ADC">
              <w:rPr>
                <w:rFonts w:ascii="宋体" w:hAnsi="宋体" w:cs="仿宋_GB2312" w:hint="eastAsia"/>
                <w:szCs w:val="21"/>
              </w:rPr>
              <w:t>日历天。</w:t>
            </w:r>
          </w:p>
          <w:p w14:paraId="39AB0489" w14:textId="77777777" w:rsidR="00D85BC8" w:rsidRPr="001B5ADC" w:rsidRDefault="00D85BC8" w:rsidP="002C0311">
            <w:pPr>
              <w:spacing w:beforeLines="50" w:before="156" w:line="360" w:lineRule="exact"/>
              <w:rPr>
                <w:rFonts w:ascii="宋体" w:hAnsi="宋体" w:cs="仿宋_GB2312"/>
                <w:szCs w:val="21"/>
              </w:rPr>
            </w:pPr>
            <w:r w:rsidRPr="001B5ADC">
              <w:rPr>
                <w:rFonts w:ascii="宋体" w:hAnsi="宋体" w:cs="仿宋_GB2312" w:hint="eastAsia"/>
                <w:szCs w:val="21"/>
              </w:rPr>
              <w:t>2</w:t>
            </w:r>
            <w:r w:rsidRPr="001B5ADC">
              <w:rPr>
                <w:rFonts w:ascii="宋体" w:hAnsi="宋体" w:cs="仿宋_GB2312"/>
                <w:szCs w:val="21"/>
              </w:rPr>
              <w:t>.</w:t>
            </w:r>
            <w:r w:rsidRPr="001B5ADC">
              <w:rPr>
                <w:rFonts w:ascii="宋体" w:hAnsi="宋体" w:cs="仿宋_GB2312" w:hint="eastAsia"/>
                <w:szCs w:val="21"/>
              </w:rPr>
              <w:t>阶段工期：</w:t>
            </w:r>
          </w:p>
          <w:p w14:paraId="70D9DB73" w14:textId="77777777" w:rsidR="00D85BC8" w:rsidRPr="001B5ADC" w:rsidRDefault="00D85BC8" w:rsidP="00D85BC8">
            <w:pPr>
              <w:spacing w:line="360" w:lineRule="exact"/>
              <w:rPr>
                <w:rFonts w:ascii="宋体" w:hAnsi="宋体"/>
                <w:szCs w:val="21"/>
              </w:rPr>
            </w:pPr>
            <w:r w:rsidRPr="001B5ADC">
              <w:rPr>
                <w:rFonts w:ascii="宋体" w:hAnsi="宋体" w:cs="仿宋_GB2312" w:hint="eastAsia"/>
                <w:szCs w:val="21"/>
              </w:rPr>
              <w:t>乔木及灌木栽植在 202</w:t>
            </w:r>
            <w:r w:rsidRPr="001B5ADC">
              <w:rPr>
                <w:rFonts w:ascii="宋体" w:hAnsi="宋体" w:cs="仿宋_GB2312"/>
                <w:szCs w:val="21"/>
              </w:rPr>
              <w:t>1</w:t>
            </w:r>
            <w:r w:rsidRPr="001B5ADC">
              <w:rPr>
                <w:rFonts w:ascii="宋体" w:hAnsi="宋体" w:cs="仿宋_GB2312" w:hint="eastAsia"/>
                <w:szCs w:val="21"/>
              </w:rPr>
              <w:t>年</w:t>
            </w:r>
            <w:r w:rsidRPr="001B5ADC">
              <w:rPr>
                <w:rFonts w:ascii="宋体" w:hAnsi="宋体" w:cs="仿宋_GB2312"/>
                <w:szCs w:val="21"/>
              </w:rPr>
              <w:t>4</w:t>
            </w:r>
            <w:r w:rsidRPr="001B5ADC">
              <w:rPr>
                <w:rFonts w:ascii="宋体" w:hAnsi="宋体" w:cs="仿宋_GB2312" w:hint="eastAsia"/>
                <w:szCs w:val="21"/>
              </w:rPr>
              <w:t>月</w:t>
            </w:r>
            <w:r w:rsidRPr="001B5ADC">
              <w:rPr>
                <w:rFonts w:ascii="宋体" w:hAnsi="宋体" w:cs="仿宋_GB2312"/>
                <w:szCs w:val="21"/>
              </w:rPr>
              <w:t>30</w:t>
            </w:r>
            <w:r w:rsidRPr="001B5ADC">
              <w:rPr>
                <w:rFonts w:ascii="宋体" w:hAnsi="宋体" w:cs="仿宋_GB2312" w:hint="eastAsia"/>
                <w:szCs w:val="21"/>
              </w:rPr>
              <w:t>日前完成，花卉及植草栽植在2</w:t>
            </w:r>
            <w:r w:rsidRPr="001B5ADC">
              <w:rPr>
                <w:rFonts w:ascii="宋体" w:hAnsi="宋体" w:cs="仿宋_GB2312"/>
                <w:szCs w:val="21"/>
              </w:rPr>
              <w:t>021</w:t>
            </w:r>
            <w:r w:rsidRPr="001B5ADC">
              <w:rPr>
                <w:rFonts w:ascii="宋体" w:hAnsi="宋体" w:cs="仿宋_GB2312" w:hint="eastAsia"/>
                <w:szCs w:val="21"/>
              </w:rPr>
              <w:t>年</w:t>
            </w:r>
            <w:r w:rsidRPr="001B5ADC">
              <w:rPr>
                <w:rFonts w:ascii="宋体" w:hAnsi="宋体" w:cs="仿宋_GB2312"/>
                <w:szCs w:val="21"/>
              </w:rPr>
              <w:t>6</w:t>
            </w:r>
            <w:r w:rsidRPr="001B5ADC">
              <w:rPr>
                <w:rFonts w:ascii="宋体" w:hAnsi="宋体" w:cs="仿宋_GB2312" w:hint="eastAsia"/>
                <w:szCs w:val="21"/>
              </w:rPr>
              <w:t>月30日前完成。</w:t>
            </w:r>
          </w:p>
        </w:tc>
      </w:tr>
      <w:tr w:rsidR="00D85BC8" w:rsidRPr="001B5ADC" w14:paraId="04215E94" w14:textId="77777777" w:rsidTr="00D85BC8">
        <w:trPr>
          <w:cantSplit/>
          <w:trHeight w:val="1280"/>
        </w:trPr>
        <w:tc>
          <w:tcPr>
            <w:tcW w:w="413" w:type="pct"/>
            <w:vAlign w:val="center"/>
          </w:tcPr>
          <w:p w14:paraId="4869B3D4" w14:textId="77777777" w:rsidR="00D85BC8" w:rsidRPr="001B5ADC" w:rsidRDefault="00D85BC8" w:rsidP="00D85BC8">
            <w:pPr>
              <w:spacing w:line="300" w:lineRule="exact"/>
              <w:jc w:val="center"/>
              <w:rPr>
                <w:rFonts w:ascii="黑体" w:eastAsia="黑体" w:hAnsi="黑体"/>
                <w:szCs w:val="21"/>
                <w:lang w:val="zh-CN"/>
              </w:rPr>
            </w:pPr>
            <w:r w:rsidRPr="001B5ADC">
              <w:rPr>
                <w:rFonts w:ascii="黑体" w:eastAsia="黑体" w:hAnsi="黑体"/>
                <w:szCs w:val="21"/>
                <w:lang w:val="zh-CN"/>
              </w:rPr>
              <w:t>LH02</w:t>
            </w:r>
          </w:p>
        </w:tc>
        <w:tc>
          <w:tcPr>
            <w:tcW w:w="559" w:type="pct"/>
            <w:vAlign w:val="center"/>
          </w:tcPr>
          <w:p w14:paraId="1A24B78A" w14:textId="77777777" w:rsidR="00D85BC8" w:rsidRPr="001B5ADC" w:rsidRDefault="00D85BC8" w:rsidP="00D85BC8">
            <w:pPr>
              <w:spacing w:line="320" w:lineRule="exact"/>
              <w:jc w:val="left"/>
              <w:rPr>
                <w:rFonts w:ascii="宋体" w:hAnsi="宋体"/>
                <w:szCs w:val="21"/>
              </w:rPr>
            </w:pPr>
            <w:r w:rsidRPr="001B5ADC">
              <w:rPr>
                <w:rFonts w:ascii="宋体" w:hAnsi="宋体" w:hint="eastAsia"/>
                <w:szCs w:val="21"/>
              </w:rPr>
              <w:t>吉林省高速公路集团有限公司</w:t>
            </w:r>
          </w:p>
        </w:tc>
        <w:tc>
          <w:tcPr>
            <w:tcW w:w="1566" w:type="pct"/>
            <w:shd w:val="clear" w:color="auto" w:fill="auto"/>
            <w:vAlign w:val="center"/>
          </w:tcPr>
          <w:p w14:paraId="0DA1F5B7" w14:textId="77777777" w:rsidR="00D85BC8" w:rsidRPr="001B5ADC" w:rsidRDefault="00D85BC8" w:rsidP="00D85BC8">
            <w:pPr>
              <w:spacing w:line="320" w:lineRule="exact"/>
              <w:rPr>
                <w:rFonts w:ascii="宋体" w:hAnsi="宋体" w:cs="仿宋_GB2312"/>
                <w:szCs w:val="21"/>
              </w:rPr>
            </w:pPr>
            <w:r w:rsidRPr="001B5ADC">
              <w:rPr>
                <w:rFonts w:ascii="宋体" w:hAnsi="宋体" w:cs="仿宋_GB2312" w:hint="eastAsia"/>
                <w:szCs w:val="21"/>
              </w:rPr>
              <w:t>春城服务区</w:t>
            </w:r>
            <w:bookmarkStart w:id="0" w:name="_Hlk62042922"/>
            <w:r w:rsidRPr="001B5ADC">
              <w:rPr>
                <w:rFonts w:ascii="宋体" w:hAnsi="宋体" w:cs="仿宋_GB2312" w:hint="eastAsia"/>
                <w:szCs w:val="21"/>
              </w:rPr>
              <w:t>～</w:t>
            </w:r>
            <w:bookmarkEnd w:id="0"/>
            <w:r w:rsidRPr="001B5ADC">
              <w:rPr>
                <w:rFonts w:ascii="宋体" w:hAnsi="宋体" w:cs="仿宋_GB2312" w:hint="eastAsia"/>
                <w:szCs w:val="21"/>
              </w:rPr>
              <w:t>长春东收费站～长春南互通（</w:t>
            </w:r>
            <w:r w:rsidRPr="001B5ADC">
              <w:rPr>
                <w:rFonts w:ascii="宋体" w:hAnsi="宋体"/>
                <w:szCs w:val="21"/>
              </w:rPr>
              <w:t>K26+250</w:t>
            </w:r>
            <w:r w:rsidRPr="001B5ADC">
              <w:rPr>
                <w:rFonts w:ascii="宋体" w:hAnsi="宋体" w:hint="eastAsia"/>
                <w:szCs w:val="21"/>
              </w:rPr>
              <w:t>～</w:t>
            </w:r>
            <w:r w:rsidRPr="001B5ADC">
              <w:rPr>
                <w:rFonts w:ascii="宋体" w:hAnsi="宋体"/>
                <w:szCs w:val="21"/>
              </w:rPr>
              <w:t>K61+480</w:t>
            </w:r>
            <w:r w:rsidRPr="001B5ADC">
              <w:rPr>
                <w:rFonts w:ascii="宋体" w:hAnsi="宋体" w:hint="eastAsia"/>
                <w:szCs w:val="21"/>
              </w:rPr>
              <w:t>）</w:t>
            </w:r>
            <w:proofErr w:type="gramStart"/>
            <w:r w:rsidRPr="001B5ADC">
              <w:rPr>
                <w:rFonts w:ascii="宋体" w:hAnsi="宋体" w:hint="eastAsia"/>
                <w:szCs w:val="21"/>
              </w:rPr>
              <w:t>珲</w:t>
            </w:r>
            <w:proofErr w:type="gramEnd"/>
            <w:r w:rsidRPr="001B5ADC">
              <w:rPr>
                <w:rFonts w:ascii="宋体" w:hAnsi="宋体" w:hint="eastAsia"/>
                <w:szCs w:val="21"/>
              </w:rPr>
              <w:t>乌高速（</w:t>
            </w:r>
            <w:r w:rsidRPr="001B5ADC">
              <w:rPr>
                <w:rFonts w:ascii="宋体" w:hAnsi="宋体"/>
                <w:szCs w:val="21"/>
              </w:rPr>
              <w:t>K467+000</w:t>
            </w:r>
            <w:r w:rsidRPr="001B5ADC">
              <w:rPr>
                <w:rFonts w:ascii="宋体" w:hAnsi="宋体" w:hint="eastAsia"/>
                <w:szCs w:val="21"/>
              </w:rPr>
              <w:t>～</w:t>
            </w:r>
            <w:r w:rsidRPr="001B5ADC">
              <w:rPr>
                <w:rFonts w:ascii="宋体" w:hAnsi="宋体"/>
                <w:szCs w:val="21"/>
              </w:rPr>
              <w:t>K485+680</w:t>
            </w:r>
            <w:r w:rsidRPr="001B5ADC">
              <w:rPr>
                <w:rFonts w:ascii="宋体" w:hAnsi="宋体" w:hint="eastAsia"/>
                <w:szCs w:val="21"/>
              </w:rPr>
              <w:t>）。</w:t>
            </w:r>
          </w:p>
        </w:tc>
        <w:tc>
          <w:tcPr>
            <w:tcW w:w="1269" w:type="pct"/>
            <w:vMerge/>
            <w:vAlign w:val="center"/>
          </w:tcPr>
          <w:p w14:paraId="195C1306" w14:textId="77777777" w:rsidR="00D85BC8" w:rsidRPr="001B5ADC" w:rsidRDefault="00D85BC8" w:rsidP="00D85BC8">
            <w:pPr>
              <w:spacing w:line="240" w:lineRule="exact"/>
              <w:rPr>
                <w:rFonts w:ascii="宋体" w:hAnsi="宋体"/>
                <w:szCs w:val="21"/>
                <w:lang w:val="zh-CN"/>
              </w:rPr>
            </w:pPr>
          </w:p>
        </w:tc>
        <w:tc>
          <w:tcPr>
            <w:tcW w:w="1194" w:type="pct"/>
            <w:vMerge/>
            <w:vAlign w:val="center"/>
          </w:tcPr>
          <w:p w14:paraId="7C5280BA" w14:textId="77777777" w:rsidR="00D85BC8" w:rsidRPr="001B5ADC" w:rsidRDefault="00D85BC8" w:rsidP="00D85BC8">
            <w:pPr>
              <w:spacing w:line="360" w:lineRule="exact"/>
              <w:rPr>
                <w:rFonts w:ascii="宋体" w:hAnsi="宋体"/>
                <w:szCs w:val="21"/>
              </w:rPr>
            </w:pPr>
          </w:p>
        </w:tc>
      </w:tr>
      <w:tr w:rsidR="00D85BC8" w:rsidRPr="001B5ADC" w14:paraId="51DE8317" w14:textId="77777777" w:rsidTr="00D85BC8">
        <w:trPr>
          <w:cantSplit/>
          <w:trHeight w:val="1280"/>
        </w:trPr>
        <w:tc>
          <w:tcPr>
            <w:tcW w:w="413" w:type="pct"/>
            <w:vAlign w:val="center"/>
          </w:tcPr>
          <w:p w14:paraId="0F3602C0" w14:textId="77777777" w:rsidR="00D85BC8" w:rsidRPr="001B5ADC" w:rsidRDefault="00D85BC8" w:rsidP="00D85BC8">
            <w:pPr>
              <w:spacing w:line="300" w:lineRule="exact"/>
              <w:jc w:val="center"/>
              <w:rPr>
                <w:rFonts w:ascii="黑体" w:eastAsia="黑体" w:hAnsi="黑体"/>
                <w:szCs w:val="21"/>
                <w:lang w:val="zh-CN"/>
              </w:rPr>
            </w:pPr>
            <w:r w:rsidRPr="001B5ADC">
              <w:rPr>
                <w:rFonts w:ascii="黑体" w:eastAsia="黑体" w:hAnsi="黑体"/>
                <w:szCs w:val="21"/>
                <w:lang w:val="zh-CN"/>
              </w:rPr>
              <w:t>LH03</w:t>
            </w:r>
          </w:p>
        </w:tc>
        <w:tc>
          <w:tcPr>
            <w:tcW w:w="559" w:type="pct"/>
            <w:vAlign w:val="center"/>
          </w:tcPr>
          <w:p w14:paraId="26142EF5" w14:textId="77777777" w:rsidR="00D85BC8" w:rsidRPr="001B5ADC" w:rsidRDefault="00D85BC8" w:rsidP="00D85BC8">
            <w:pPr>
              <w:spacing w:line="320" w:lineRule="exact"/>
              <w:jc w:val="left"/>
              <w:rPr>
                <w:rFonts w:ascii="宋体" w:hAnsi="宋体"/>
                <w:szCs w:val="21"/>
              </w:rPr>
            </w:pPr>
            <w:r w:rsidRPr="001B5ADC">
              <w:rPr>
                <w:rFonts w:ascii="宋体" w:hAnsi="宋体" w:hint="eastAsia"/>
                <w:szCs w:val="21"/>
              </w:rPr>
              <w:t>吉林高速公路股份有限公司</w:t>
            </w:r>
          </w:p>
        </w:tc>
        <w:tc>
          <w:tcPr>
            <w:tcW w:w="1566" w:type="pct"/>
            <w:shd w:val="clear" w:color="auto" w:fill="auto"/>
            <w:vAlign w:val="center"/>
          </w:tcPr>
          <w:p w14:paraId="6F5A311C" w14:textId="77777777" w:rsidR="00D85BC8" w:rsidRPr="001B5ADC" w:rsidRDefault="00D85BC8" w:rsidP="00D85BC8">
            <w:pPr>
              <w:spacing w:line="320" w:lineRule="exact"/>
              <w:rPr>
                <w:rFonts w:ascii="宋体" w:hAnsi="宋体" w:cs="仿宋_GB2312"/>
                <w:szCs w:val="21"/>
              </w:rPr>
            </w:pPr>
            <w:r w:rsidRPr="001B5ADC">
              <w:rPr>
                <w:rFonts w:ascii="宋体" w:hAnsi="宋体" w:cs="仿宋_GB2312" w:hint="eastAsia"/>
                <w:szCs w:val="21"/>
              </w:rPr>
              <w:t>长春南互通～</w:t>
            </w:r>
            <w:proofErr w:type="gramStart"/>
            <w:r w:rsidRPr="001B5ADC">
              <w:rPr>
                <w:rFonts w:ascii="宋体" w:hAnsi="宋体" w:cs="仿宋_GB2312" w:hint="eastAsia"/>
                <w:szCs w:val="21"/>
              </w:rPr>
              <w:t>半截沟</w:t>
            </w:r>
            <w:proofErr w:type="gramEnd"/>
            <w:r w:rsidRPr="001B5ADC">
              <w:rPr>
                <w:rFonts w:ascii="宋体" w:hAnsi="宋体" w:cs="仿宋_GB2312" w:hint="eastAsia"/>
                <w:szCs w:val="21"/>
              </w:rPr>
              <w:t>互通（</w:t>
            </w:r>
            <w:r w:rsidRPr="001B5ADC">
              <w:rPr>
                <w:rFonts w:ascii="宋体" w:hAnsi="宋体"/>
                <w:szCs w:val="21"/>
              </w:rPr>
              <w:t>K61+480</w:t>
            </w:r>
            <w:r w:rsidRPr="001B5ADC">
              <w:rPr>
                <w:rFonts w:ascii="宋体" w:hAnsi="宋体" w:hint="eastAsia"/>
                <w:szCs w:val="21"/>
              </w:rPr>
              <w:t>～</w:t>
            </w:r>
            <w:r w:rsidRPr="001B5ADC">
              <w:rPr>
                <w:rFonts w:ascii="宋体" w:hAnsi="宋体"/>
                <w:szCs w:val="21"/>
              </w:rPr>
              <w:t>K72+200</w:t>
            </w:r>
            <w:r w:rsidRPr="001B5ADC">
              <w:rPr>
                <w:rFonts w:ascii="宋体" w:hAnsi="宋体" w:hint="eastAsia"/>
                <w:szCs w:val="21"/>
              </w:rPr>
              <w:t>）。</w:t>
            </w:r>
          </w:p>
        </w:tc>
        <w:tc>
          <w:tcPr>
            <w:tcW w:w="1269" w:type="pct"/>
            <w:vMerge/>
            <w:vAlign w:val="center"/>
          </w:tcPr>
          <w:p w14:paraId="721B03A4" w14:textId="77777777" w:rsidR="00D85BC8" w:rsidRPr="001B5ADC" w:rsidRDefault="00D85BC8" w:rsidP="00D85BC8">
            <w:pPr>
              <w:spacing w:line="240" w:lineRule="exact"/>
              <w:rPr>
                <w:szCs w:val="21"/>
              </w:rPr>
            </w:pPr>
          </w:p>
        </w:tc>
        <w:tc>
          <w:tcPr>
            <w:tcW w:w="1194" w:type="pct"/>
            <w:vMerge/>
            <w:vAlign w:val="center"/>
          </w:tcPr>
          <w:p w14:paraId="1167B02E" w14:textId="77777777" w:rsidR="00D85BC8" w:rsidRPr="001B5ADC" w:rsidRDefault="00D85BC8" w:rsidP="00D85BC8">
            <w:pPr>
              <w:spacing w:line="360" w:lineRule="exact"/>
              <w:rPr>
                <w:rFonts w:ascii="宋体" w:hAnsi="宋体"/>
                <w:szCs w:val="21"/>
              </w:rPr>
            </w:pPr>
          </w:p>
        </w:tc>
      </w:tr>
    </w:tbl>
    <w:p w14:paraId="6057F3E7" w14:textId="77777777" w:rsidR="00D85BC8" w:rsidRPr="001B5ADC" w:rsidRDefault="00D85BC8" w:rsidP="00B704E4">
      <w:pPr>
        <w:snapToGrid w:val="0"/>
        <w:spacing w:line="400" w:lineRule="exact"/>
        <w:ind w:firstLineChars="200" w:firstLine="420"/>
        <w:rPr>
          <w:rFonts w:ascii="宋体" w:hAnsi="宋体"/>
          <w:color w:val="000000"/>
          <w:szCs w:val="21"/>
        </w:rPr>
      </w:pPr>
    </w:p>
    <w:p w14:paraId="2934C9FF" w14:textId="77777777" w:rsidR="00D85BC8" w:rsidRPr="001B5ADC" w:rsidRDefault="00D85BC8" w:rsidP="00B704E4">
      <w:pPr>
        <w:snapToGrid w:val="0"/>
        <w:spacing w:line="400" w:lineRule="exact"/>
        <w:ind w:firstLineChars="200" w:firstLine="420"/>
        <w:rPr>
          <w:rFonts w:ascii="宋体" w:hAnsi="宋体"/>
          <w:color w:val="000000"/>
          <w:szCs w:val="21"/>
        </w:rPr>
      </w:pPr>
    </w:p>
    <w:p w14:paraId="693616BF" w14:textId="77777777" w:rsidR="00B704E4" w:rsidRPr="001B5ADC" w:rsidRDefault="00B704E4" w:rsidP="002C0311">
      <w:pPr>
        <w:snapToGrid w:val="0"/>
        <w:spacing w:beforeLines="100" w:before="312" w:afterLines="100" w:after="312" w:line="400" w:lineRule="exact"/>
        <w:rPr>
          <w:rFonts w:ascii="黑体" w:eastAsia="黑体" w:hAnsi="黑体"/>
          <w:color w:val="000000"/>
          <w:sz w:val="28"/>
          <w:szCs w:val="28"/>
        </w:rPr>
      </w:pPr>
      <w:r w:rsidRPr="001B5ADC">
        <w:rPr>
          <w:rFonts w:ascii="黑体" w:eastAsia="黑体" w:hAnsi="黑体" w:hint="eastAsia"/>
          <w:color w:val="000000"/>
          <w:sz w:val="28"/>
          <w:szCs w:val="28"/>
        </w:rPr>
        <w:lastRenderedPageBreak/>
        <w:t>3.投标人资格最低要求</w:t>
      </w:r>
    </w:p>
    <w:p w14:paraId="5B1398CB" w14:textId="77777777" w:rsidR="00D85BC8" w:rsidRPr="001B5ADC" w:rsidRDefault="00D85BC8" w:rsidP="00D85BC8">
      <w:pPr>
        <w:adjustRightInd w:val="0"/>
        <w:snapToGrid w:val="0"/>
        <w:spacing w:line="440" w:lineRule="exact"/>
        <w:ind w:firstLineChars="200" w:firstLine="420"/>
        <w:rPr>
          <w:rFonts w:ascii="宋体" w:hAnsi="宋体"/>
          <w:szCs w:val="21"/>
        </w:rPr>
      </w:pPr>
      <w:r w:rsidRPr="001B5ADC">
        <w:rPr>
          <w:rFonts w:ascii="宋体" w:hAnsi="宋体" w:hint="eastAsia"/>
          <w:szCs w:val="21"/>
        </w:rPr>
        <w:t>3</w:t>
      </w:r>
      <w:r w:rsidRPr="001B5ADC">
        <w:rPr>
          <w:rFonts w:ascii="宋体" w:hAnsi="宋体"/>
          <w:szCs w:val="21"/>
        </w:rPr>
        <w:t>.1</w:t>
      </w:r>
      <w:r w:rsidRPr="001B5ADC">
        <w:rPr>
          <w:rFonts w:ascii="宋体" w:hAnsi="宋体" w:hint="eastAsia"/>
          <w:szCs w:val="21"/>
        </w:rPr>
        <w:t>资质及业绩要求</w:t>
      </w:r>
    </w:p>
    <w:p w14:paraId="19D983CF" w14:textId="77777777" w:rsidR="00D85BC8" w:rsidRPr="001B5ADC" w:rsidRDefault="00D85BC8" w:rsidP="00D85BC8">
      <w:pPr>
        <w:adjustRightInd w:val="0"/>
        <w:snapToGrid w:val="0"/>
        <w:spacing w:line="440" w:lineRule="exact"/>
        <w:ind w:firstLineChars="200" w:firstLine="420"/>
        <w:rPr>
          <w:rFonts w:ascii="宋体" w:hAnsi="宋体" w:cs="仿宋_GB2312"/>
          <w:szCs w:val="21"/>
        </w:rPr>
      </w:pPr>
      <w:r w:rsidRPr="001B5ADC">
        <w:rPr>
          <w:rFonts w:ascii="宋体" w:hAnsi="宋体" w:hint="eastAsia"/>
          <w:szCs w:val="21"/>
        </w:rPr>
        <w:t>本次招标要求投标人</w:t>
      </w:r>
      <w:r w:rsidRPr="001B5ADC">
        <w:rPr>
          <w:rFonts w:ascii="黑体" w:eastAsia="黑体" w:hAnsi="黑体" w:hint="eastAsia"/>
          <w:szCs w:val="21"/>
        </w:rPr>
        <w:t>须持有绿化经营范围有效的营业执照</w:t>
      </w:r>
      <w:r w:rsidRPr="001B5ADC">
        <w:rPr>
          <w:rFonts w:ascii="宋体" w:hAnsi="宋体" w:hint="eastAsia"/>
          <w:szCs w:val="21"/>
        </w:rPr>
        <w:t>，在人员、设备、资金等方面具备相应的能力</w:t>
      </w:r>
      <w:bookmarkStart w:id="1" w:name="_Hlk61775609"/>
      <w:r w:rsidRPr="001B5ADC">
        <w:rPr>
          <w:rFonts w:ascii="宋体" w:hAnsi="宋体" w:hint="eastAsia"/>
          <w:szCs w:val="21"/>
        </w:rPr>
        <w:t>，并且在</w:t>
      </w:r>
      <w:r w:rsidRPr="001B5ADC">
        <w:rPr>
          <w:rFonts w:ascii="黑体" w:eastAsia="黑体" w:hAnsi="黑体" w:hint="eastAsia"/>
          <w:szCs w:val="21"/>
        </w:rPr>
        <w:t>2</w:t>
      </w:r>
      <w:r w:rsidRPr="001B5ADC">
        <w:rPr>
          <w:rFonts w:ascii="黑体" w:eastAsia="黑体" w:hAnsi="黑体"/>
          <w:szCs w:val="21"/>
        </w:rPr>
        <w:t>018</w:t>
      </w:r>
      <w:r w:rsidRPr="001B5ADC">
        <w:rPr>
          <w:rFonts w:ascii="黑体" w:eastAsia="黑体" w:hAnsi="黑体" w:hint="eastAsia"/>
          <w:szCs w:val="21"/>
        </w:rPr>
        <w:t>年1月1日后</w:t>
      </w:r>
      <w:r w:rsidRPr="001B5ADC">
        <w:rPr>
          <w:rFonts w:ascii="宋体" w:hAnsi="宋体" w:cs="仿宋_GB2312" w:hint="eastAsia"/>
          <w:szCs w:val="21"/>
        </w:rPr>
        <w:t>完成过以下施工业绩（园林绿化工程以工程接收证书时间为准，综合性工程</w:t>
      </w:r>
      <w:proofErr w:type="gramStart"/>
      <w:r w:rsidRPr="001B5ADC">
        <w:rPr>
          <w:rFonts w:ascii="宋体" w:hAnsi="宋体" w:cs="仿宋_GB2312" w:hint="eastAsia"/>
          <w:szCs w:val="21"/>
        </w:rPr>
        <w:t>须体现</w:t>
      </w:r>
      <w:proofErr w:type="gramEnd"/>
      <w:r w:rsidRPr="001B5ADC">
        <w:rPr>
          <w:rFonts w:ascii="宋体" w:hAnsi="宋体" w:cs="仿宋_GB2312" w:hint="eastAsia"/>
          <w:szCs w:val="21"/>
        </w:rPr>
        <w:t>出绿化工程的具体合同金额或出具业主证明文件）：</w:t>
      </w:r>
    </w:p>
    <w:p w14:paraId="48A24A6E" w14:textId="77777777" w:rsidR="00D85BC8" w:rsidRPr="001B5ADC" w:rsidRDefault="00D85BC8" w:rsidP="00D85BC8">
      <w:pPr>
        <w:adjustRightInd w:val="0"/>
        <w:snapToGrid w:val="0"/>
        <w:spacing w:line="440" w:lineRule="exact"/>
        <w:ind w:firstLineChars="200" w:firstLine="420"/>
        <w:rPr>
          <w:rFonts w:ascii="宋体" w:hAnsi="宋体" w:cs="仿宋_GB2312"/>
          <w:szCs w:val="21"/>
        </w:rPr>
      </w:pPr>
      <w:r w:rsidRPr="001B5ADC">
        <w:rPr>
          <w:rFonts w:ascii="宋体" w:hAnsi="宋体" w:hint="eastAsia"/>
          <w:szCs w:val="21"/>
        </w:rPr>
        <w:t>（1）</w:t>
      </w:r>
      <w:r w:rsidRPr="001B5ADC">
        <w:rPr>
          <w:rFonts w:ascii="黑体" w:eastAsia="黑体" w:hAnsi="黑体" w:hint="eastAsia"/>
          <w:szCs w:val="21"/>
        </w:rPr>
        <w:t>LH01、LH02标段</w:t>
      </w:r>
      <w:bookmarkEnd w:id="1"/>
      <w:r w:rsidRPr="001B5ADC">
        <w:rPr>
          <w:rFonts w:ascii="宋体" w:hAnsi="宋体" w:hint="eastAsia"/>
          <w:szCs w:val="21"/>
        </w:rPr>
        <w:t>：</w:t>
      </w:r>
      <w:r w:rsidRPr="001B5ADC">
        <w:rPr>
          <w:rFonts w:ascii="宋体" w:hAnsi="宋体" w:cs="仿宋_GB2312" w:hint="eastAsia"/>
          <w:szCs w:val="21"/>
        </w:rPr>
        <w:t>至少完成过园林绿化工程累计合同额2</w:t>
      </w:r>
      <w:r w:rsidRPr="001B5ADC">
        <w:rPr>
          <w:rFonts w:ascii="宋体" w:hAnsi="宋体" w:cs="仿宋_GB2312"/>
          <w:szCs w:val="21"/>
        </w:rPr>
        <w:t>000</w:t>
      </w:r>
      <w:r w:rsidRPr="001B5ADC">
        <w:rPr>
          <w:rFonts w:ascii="宋体" w:hAnsi="宋体" w:cs="仿宋_GB2312" w:hint="eastAsia"/>
          <w:szCs w:val="21"/>
        </w:rPr>
        <w:t>万元，其中至少完成过1个单项合同额5</w:t>
      </w:r>
      <w:r w:rsidRPr="001B5ADC">
        <w:rPr>
          <w:rFonts w:ascii="宋体" w:hAnsi="宋体" w:cs="仿宋_GB2312"/>
          <w:szCs w:val="21"/>
        </w:rPr>
        <w:t>00</w:t>
      </w:r>
      <w:r w:rsidRPr="001B5ADC">
        <w:rPr>
          <w:rFonts w:ascii="宋体" w:hAnsi="宋体" w:cs="仿宋_GB2312" w:hint="eastAsia"/>
          <w:szCs w:val="21"/>
        </w:rPr>
        <w:t>万元的园林绿化工程；</w:t>
      </w:r>
    </w:p>
    <w:p w14:paraId="150E3A93" w14:textId="77777777" w:rsidR="00D85BC8" w:rsidRPr="001B5ADC" w:rsidRDefault="00D85BC8" w:rsidP="00D85BC8">
      <w:pPr>
        <w:adjustRightInd w:val="0"/>
        <w:snapToGrid w:val="0"/>
        <w:spacing w:line="440" w:lineRule="exact"/>
        <w:ind w:firstLineChars="200" w:firstLine="420"/>
        <w:rPr>
          <w:rFonts w:ascii="仿宋_GB2312" w:eastAsia="仿宋_GB2312" w:hAnsi="仿宋_GB2312" w:cs="仿宋_GB2312"/>
          <w:szCs w:val="21"/>
        </w:rPr>
      </w:pPr>
      <w:r w:rsidRPr="001B5ADC">
        <w:rPr>
          <w:rFonts w:ascii="宋体" w:hAnsi="宋体" w:cs="仿宋_GB2312" w:hint="eastAsia"/>
          <w:szCs w:val="21"/>
        </w:rPr>
        <w:t>（2）</w:t>
      </w:r>
      <w:r w:rsidRPr="001B5ADC">
        <w:rPr>
          <w:rFonts w:ascii="黑体" w:eastAsia="黑体" w:hAnsi="黑体" w:cs="仿宋_GB2312" w:hint="eastAsia"/>
          <w:szCs w:val="21"/>
        </w:rPr>
        <w:t>L</w:t>
      </w:r>
      <w:r w:rsidRPr="001B5ADC">
        <w:rPr>
          <w:rFonts w:ascii="黑体" w:eastAsia="黑体" w:hAnsi="黑体" w:cs="仿宋_GB2312"/>
          <w:szCs w:val="21"/>
        </w:rPr>
        <w:t>H03</w:t>
      </w:r>
      <w:r w:rsidRPr="001B5ADC">
        <w:rPr>
          <w:rFonts w:ascii="黑体" w:eastAsia="黑体" w:hAnsi="黑体" w:cs="仿宋_GB2312" w:hint="eastAsia"/>
          <w:szCs w:val="21"/>
        </w:rPr>
        <w:t>标段</w:t>
      </w:r>
      <w:r w:rsidRPr="001B5ADC">
        <w:rPr>
          <w:rFonts w:ascii="宋体" w:hAnsi="宋体" w:cs="仿宋_GB2312" w:hint="eastAsia"/>
          <w:szCs w:val="21"/>
        </w:rPr>
        <w:t>：至少完成过园林绿化工程累计合同额</w:t>
      </w:r>
      <w:r w:rsidRPr="001B5ADC">
        <w:rPr>
          <w:rFonts w:ascii="宋体" w:hAnsi="宋体" w:cs="仿宋_GB2312"/>
          <w:szCs w:val="21"/>
        </w:rPr>
        <w:t>300</w:t>
      </w:r>
      <w:r w:rsidRPr="001B5ADC">
        <w:rPr>
          <w:rFonts w:ascii="宋体" w:hAnsi="宋体" w:cs="仿宋_GB2312" w:hint="eastAsia"/>
          <w:szCs w:val="21"/>
        </w:rPr>
        <w:t>万元。</w:t>
      </w:r>
    </w:p>
    <w:p w14:paraId="5DE9E05C" w14:textId="77777777" w:rsidR="00D85BC8" w:rsidRPr="001B5ADC" w:rsidRDefault="00D85BC8" w:rsidP="00D85BC8">
      <w:pPr>
        <w:adjustRightInd w:val="0"/>
        <w:snapToGrid w:val="0"/>
        <w:spacing w:line="440" w:lineRule="exact"/>
        <w:ind w:firstLineChars="200" w:firstLine="420"/>
        <w:rPr>
          <w:rFonts w:ascii="宋体" w:hAnsi="宋体"/>
          <w:szCs w:val="21"/>
        </w:rPr>
      </w:pPr>
      <w:r w:rsidRPr="001B5ADC">
        <w:rPr>
          <w:rFonts w:ascii="宋体" w:hAnsi="宋体" w:hint="eastAsia"/>
          <w:szCs w:val="21"/>
        </w:rPr>
        <w:t>3.</w:t>
      </w:r>
      <w:r w:rsidRPr="001B5ADC">
        <w:rPr>
          <w:rFonts w:ascii="宋体" w:hAnsi="宋体"/>
          <w:szCs w:val="21"/>
        </w:rPr>
        <w:t>2投标人拟派项目经理</w:t>
      </w:r>
      <w:r w:rsidRPr="001B5ADC">
        <w:rPr>
          <w:rFonts w:ascii="宋体" w:hAnsi="宋体" w:hint="eastAsia"/>
          <w:szCs w:val="21"/>
        </w:rPr>
        <w:t>和项目总工要求</w:t>
      </w:r>
    </w:p>
    <w:p w14:paraId="705103C8" w14:textId="77777777" w:rsidR="00D85BC8" w:rsidRPr="001B5ADC" w:rsidRDefault="00D85BC8" w:rsidP="00D85BC8">
      <w:pPr>
        <w:adjustRightInd w:val="0"/>
        <w:snapToGrid w:val="0"/>
        <w:spacing w:line="440" w:lineRule="exact"/>
        <w:ind w:firstLineChars="175" w:firstLine="368"/>
        <w:rPr>
          <w:rFonts w:ascii="黑体" w:eastAsia="黑体" w:hAnsi="黑体"/>
          <w:szCs w:val="21"/>
          <w:lang w:val="zh-CN"/>
        </w:rPr>
      </w:pPr>
      <w:r w:rsidRPr="001B5ADC">
        <w:rPr>
          <w:rFonts w:ascii="黑体" w:eastAsia="黑体" w:hAnsi="黑体" w:hint="eastAsia"/>
          <w:szCs w:val="21"/>
          <w:lang w:val="zh-CN"/>
        </w:rPr>
        <w:t>（1）</w:t>
      </w:r>
      <w:r w:rsidRPr="001B5ADC">
        <w:rPr>
          <w:rFonts w:ascii="黑体" w:eastAsia="黑体" w:hAnsi="黑体"/>
          <w:szCs w:val="21"/>
          <w:lang w:val="zh-CN"/>
        </w:rPr>
        <w:t>LH01</w:t>
      </w:r>
      <w:r w:rsidRPr="001B5ADC">
        <w:rPr>
          <w:rFonts w:ascii="黑体" w:eastAsia="黑体" w:hAnsi="黑体" w:hint="eastAsia"/>
          <w:szCs w:val="21"/>
          <w:lang w:val="zh-CN"/>
        </w:rPr>
        <w:t>、</w:t>
      </w:r>
      <w:r w:rsidRPr="001B5ADC">
        <w:rPr>
          <w:rFonts w:ascii="黑体" w:eastAsia="黑体" w:hAnsi="黑体"/>
          <w:szCs w:val="21"/>
          <w:lang w:val="zh-CN"/>
        </w:rPr>
        <w:t>LH02标段</w:t>
      </w:r>
    </w:p>
    <w:p w14:paraId="6F0B121B" w14:textId="77777777" w:rsidR="00D85BC8" w:rsidRPr="001B5ADC" w:rsidRDefault="00D85BC8" w:rsidP="00D85BC8">
      <w:pPr>
        <w:adjustRightInd w:val="0"/>
        <w:snapToGrid w:val="0"/>
        <w:spacing w:line="440" w:lineRule="exact"/>
        <w:ind w:firstLineChars="175" w:firstLine="368"/>
        <w:rPr>
          <w:rFonts w:ascii="宋体" w:hAnsi="宋体" w:cs="仿宋_GB2312"/>
          <w:szCs w:val="21"/>
        </w:rPr>
      </w:pPr>
      <w:r w:rsidRPr="001B5ADC">
        <w:rPr>
          <w:rFonts w:ascii="宋体" w:hAnsi="宋体" w:cs="仿宋_GB2312" w:hint="eastAsia"/>
          <w:szCs w:val="21"/>
        </w:rPr>
        <w:t>拟派项目经理应</w:t>
      </w:r>
      <w:r w:rsidRPr="001B5ADC">
        <w:rPr>
          <w:rFonts w:ascii="宋体" w:hAnsi="宋体" w:cs="仿宋_GB2312"/>
          <w:szCs w:val="21"/>
        </w:rPr>
        <w:t>为</w:t>
      </w:r>
      <w:r w:rsidRPr="001B5ADC">
        <w:rPr>
          <w:rFonts w:ascii="宋体" w:hAnsi="宋体" w:cs="仿宋_GB2312" w:hint="eastAsia"/>
          <w:szCs w:val="21"/>
        </w:rPr>
        <w:t>投标人</w:t>
      </w:r>
      <w:r w:rsidRPr="001B5ADC">
        <w:rPr>
          <w:rFonts w:ascii="宋体" w:hAnsi="宋体" w:cs="仿宋_GB2312"/>
          <w:szCs w:val="21"/>
        </w:rPr>
        <w:t>自有人员，具有</w:t>
      </w:r>
      <w:r w:rsidRPr="001B5ADC">
        <w:rPr>
          <w:rFonts w:ascii="宋体" w:hAnsi="宋体" w:cs="仿宋_GB2312" w:hint="eastAsia"/>
          <w:szCs w:val="21"/>
        </w:rPr>
        <w:t>绿化相关专业中</w:t>
      </w:r>
      <w:r w:rsidRPr="001B5ADC">
        <w:rPr>
          <w:rFonts w:ascii="宋体" w:hAnsi="宋体" w:cs="仿宋_GB2312"/>
          <w:szCs w:val="21"/>
        </w:rPr>
        <w:t>级技术职称</w:t>
      </w:r>
      <w:r w:rsidRPr="001B5ADC">
        <w:rPr>
          <w:rFonts w:ascii="宋体" w:hAnsi="宋体" w:cs="仿宋_GB2312" w:hint="eastAsia"/>
          <w:szCs w:val="21"/>
        </w:rPr>
        <w:t>；至少担任过累计合同额在1000万元以上的绿化工程项目经理，且至少担任过1项合同额在</w:t>
      </w:r>
      <w:r w:rsidRPr="001B5ADC">
        <w:rPr>
          <w:rFonts w:ascii="宋体" w:hAnsi="宋体" w:cs="仿宋_GB2312"/>
          <w:szCs w:val="21"/>
        </w:rPr>
        <w:t>5</w:t>
      </w:r>
      <w:r w:rsidRPr="001B5ADC">
        <w:rPr>
          <w:rFonts w:ascii="宋体" w:hAnsi="宋体" w:cs="仿宋_GB2312" w:hint="eastAsia"/>
          <w:szCs w:val="21"/>
        </w:rPr>
        <w:t>00万元以上的绿化工程项目经理；</w:t>
      </w:r>
      <w:r w:rsidRPr="001B5ADC">
        <w:rPr>
          <w:rFonts w:ascii="宋体" w:hAnsi="宋体" w:cs="仿宋_GB2312"/>
          <w:szCs w:val="21"/>
        </w:rPr>
        <w:t>未担任其他在施建设工程项目的项目经理。</w:t>
      </w:r>
    </w:p>
    <w:p w14:paraId="16C278CB" w14:textId="77777777" w:rsidR="00D85BC8" w:rsidRPr="001B5ADC" w:rsidRDefault="00D85BC8" w:rsidP="00D85BC8">
      <w:pPr>
        <w:adjustRightInd w:val="0"/>
        <w:snapToGrid w:val="0"/>
        <w:spacing w:line="440" w:lineRule="exact"/>
        <w:ind w:firstLineChars="200" w:firstLine="420"/>
        <w:rPr>
          <w:rFonts w:ascii="黑体" w:eastAsia="黑体" w:hAnsi="黑体"/>
          <w:szCs w:val="21"/>
          <w:lang w:val="zh-CN"/>
        </w:rPr>
      </w:pPr>
      <w:r w:rsidRPr="001B5ADC">
        <w:rPr>
          <w:rFonts w:ascii="宋体" w:hAnsi="宋体" w:cs="仿宋_GB2312" w:hint="eastAsia"/>
          <w:szCs w:val="21"/>
        </w:rPr>
        <w:t>拟派项目总工应为投标人自有人员，</w:t>
      </w:r>
      <w:r w:rsidRPr="001B5ADC">
        <w:rPr>
          <w:rFonts w:ascii="宋体" w:hAnsi="宋体" w:cs="仿宋_GB2312"/>
          <w:szCs w:val="21"/>
        </w:rPr>
        <w:t>须具备</w:t>
      </w:r>
      <w:r w:rsidRPr="001B5ADC">
        <w:rPr>
          <w:rFonts w:ascii="宋体" w:hAnsi="宋体" w:cs="仿宋_GB2312" w:hint="eastAsia"/>
          <w:szCs w:val="21"/>
        </w:rPr>
        <w:t>绿化相关专业高级技术职称</w:t>
      </w:r>
      <w:r w:rsidRPr="001B5ADC">
        <w:rPr>
          <w:rFonts w:ascii="宋体" w:hAnsi="宋体" w:cs="仿宋_GB2312"/>
          <w:szCs w:val="21"/>
        </w:rPr>
        <w:t>，</w:t>
      </w:r>
      <w:r w:rsidRPr="001B5ADC">
        <w:rPr>
          <w:rFonts w:ascii="宋体" w:hAnsi="宋体" w:cs="仿宋_GB2312" w:hint="eastAsia"/>
          <w:szCs w:val="21"/>
        </w:rPr>
        <w:t>至少担任过累计合同额在1000万元以上的绿化工程项目总工，且至少担任过1</w:t>
      </w:r>
      <w:r w:rsidRPr="001B5ADC">
        <w:rPr>
          <w:rFonts w:ascii="宋体" w:hAnsi="宋体" w:cs="仿宋_GB2312"/>
          <w:szCs w:val="21"/>
        </w:rPr>
        <w:t>项</w:t>
      </w:r>
      <w:r w:rsidRPr="001B5ADC">
        <w:rPr>
          <w:rFonts w:ascii="宋体" w:hAnsi="宋体" w:cs="仿宋_GB2312" w:hint="eastAsia"/>
          <w:szCs w:val="21"/>
        </w:rPr>
        <w:t>合同额在</w:t>
      </w:r>
      <w:r w:rsidRPr="001B5ADC">
        <w:rPr>
          <w:rFonts w:ascii="宋体" w:hAnsi="宋体" w:cs="仿宋_GB2312"/>
          <w:szCs w:val="21"/>
        </w:rPr>
        <w:t>5</w:t>
      </w:r>
      <w:r w:rsidRPr="001B5ADC">
        <w:rPr>
          <w:rFonts w:ascii="宋体" w:hAnsi="宋体" w:cs="仿宋_GB2312" w:hint="eastAsia"/>
          <w:szCs w:val="21"/>
        </w:rPr>
        <w:t>00万元以上的绿化工程项目总工；</w:t>
      </w:r>
      <w:r w:rsidRPr="001B5ADC">
        <w:rPr>
          <w:rFonts w:ascii="宋体" w:hAnsi="宋体" w:cs="仿宋_GB2312"/>
          <w:szCs w:val="21"/>
        </w:rPr>
        <w:t>未担任其他在施建设工程项目的项目</w:t>
      </w:r>
      <w:r w:rsidRPr="001B5ADC">
        <w:rPr>
          <w:rFonts w:ascii="宋体" w:hAnsi="宋体" w:cs="仿宋_GB2312" w:hint="eastAsia"/>
          <w:szCs w:val="21"/>
        </w:rPr>
        <w:t>总工</w:t>
      </w:r>
      <w:r w:rsidRPr="001B5ADC">
        <w:rPr>
          <w:rFonts w:ascii="宋体" w:hAnsi="宋体" w:cs="仿宋_GB2312"/>
          <w:szCs w:val="21"/>
        </w:rPr>
        <w:t>。</w:t>
      </w:r>
    </w:p>
    <w:p w14:paraId="3DA0B546" w14:textId="77777777" w:rsidR="00D85BC8" w:rsidRPr="001B5ADC" w:rsidRDefault="00D85BC8" w:rsidP="00D85BC8">
      <w:pPr>
        <w:adjustRightInd w:val="0"/>
        <w:snapToGrid w:val="0"/>
        <w:spacing w:line="440" w:lineRule="exact"/>
        <w:ind w:firstLineChars="200" w:firstLine="420"/>
        <w:rPr>
          <w:rFonts w:ascii="宋体" w:hAnsi="宋体" w:cs="仿宋_GB2312"/>
          <w:szCs w:val="21"/>
        </w:rPr>
      </w:pPr>
      <w:r w:rsidRPr="001B5ADC">
        <w:rPr>
          <w:rFonts w:ascii="黑体" w:eastAsia="黑体" w:hAnsi="黑体" w:cs="仿宋_GB2312" w:hint="eastAsia"/>
          <w:szCs w:val="21"/>
        </w:rPr>
        <w:t>（2）LH0</w:t>
      </w:r>
      <w:r w:rsidRPr="001B5ADC">
        <w:rPr>
          <w:rFonts w:ascii="黑体" w:eastAsia="黑体" w:hAnsi="黑体" w:cs="仿宋_GB2312"/>
          <w:szCs w:val="21"/>
        </w:rPr>
        <w:t>3</w:t>
      </w:r>
      <w:r w:rsidRPr="001B5ADC">
        <w:rPr>
          <w:rFonts w:ascii="黑体" w:eastAsia="黑体" w:hAnsi="黑体" w:cs="仿宋_GB2312" w:hint="eastAsia"/>
          <w:szCs w:val="21"/>
        </w:rPr>
        <w:t>标段</w:t>
      </w:r>
    </w:p>
    <w:p w14:paraId="59571ABD" w14:textId="77777777" w:rsidR="00D85BC8" w:rsidRPr="001B5ADC" w:rsidRDefault="00D85BC8" w:rsidP="00D85BC8">
      <w:pPr>
        <w:adjustRightInd w:val="0"/>
        <w:snapToGrid w:val="0"/>
        <w:spacing w:line="440" w:lineRule="exact"/>
        <w:ind w:firstLineChars="200" w:firstLine="420"/>
        <w:rPr>
          <w:rFonts w:ascii="宋体" w:hAnsi="宋体" w:cs="仿宋_GB2312"/>
          <w:szCs w:val="21"/>
        </w:rPr>
      </w:pPr>
      <w:r w:rsidRPr="001B5ADC">
        <w:rPr>
          <w:rFonts w:ascii="宋体" w:hAnsi="宋体" w:cs="仿宋_GB2312" w:hint="eastAsia"/>
          <w:szCs w:val="21"/>
        </w:rPr>
        <w:t>拟派项目经理应</w:t>
      </w:r>
      <w:r w:rsidRPr="001B5ADC">
        <w:rPr>
          <w:rFonts w:ascii="宋体" w:hAnsi="宋体" w:cs="仿宋_GB2312"/>
          <w:szCs w:val="21"/>
        </w:rPr>
        <w:t>为</w:t>
      </w:r>
      <w:r w:rsidRPr="001B5ADC">
        <w:rPr>
          <w:rFonts w:ascii="宋体" w:hAnsi="宋体" w:cs="仿宋_GB2312" w:hint="eastAsia"/>
          <w:szCs w:val="21"/>
        </w:rPr>
        <w:t>投标人</w:t>
      </w:r>
      <w:r w:rsidRPr="001B5ADC">
        <w:rPr>
          <w:rFonts w:ascii="宋体" w:hAnsi="宋体" w:cs="仿宋_GB2312"/>
          <w:szCs w:val="21"/>
        </w:rPr>
        <w:t>自有人员，具有</w:t>
      </w:r>
      <w:r w:rsidRPr="001B5ADC">
        <w:rPr>
          <w:rFonts w:ascii="宋体" w:hAnsi="宋体" w:cs="仿宋_GB2312" w:hint="eastAsia"/>
          <w:szCs w:val="21"/>
        </w:rPr>
        <w:t>绿化相关专业中</w:t>
      </w:r>
      <w:r w:rsidRPr="001B5ADC">
        <w:rPr>
          <w:rFonts w:ascii="宋体" w:hAnsi="宋体" w:cs="仿宋_GB2312"/>
          <w:szCs w:val="21"/>
        </w:rPr>
        <w:t>级技术职称</w:t>
      </w:r>
      <w:r w:rsidRPr="001B5ADC">
        <w:rPr>
          <w:rFonts w:ascii="宋体" w:hAnsi="宋体" w:cs="仿宋_GB2312" w:hint="eastAsia"/>
          <w:szCs w:val="21"/>
        </w:rPr>
        <w:t>；至少担任过累计合同额在</w:t>
      </w:r>
      <w:r w:rsidRPr="001B5ADC">
        <w:rPr>
          <w:rFonts w:ascii="宋体" w:hAnsi="宋体" w:cs="仿宋_GB2312"/>
          <w:szCs w:val="21"/>
        </w:rPr>
        <w:t>3</w:t>
      </w:r>
      <w:r w:rsidRPr="001B5ADC">
        <w:rPr>
          <w:rFonts w:ascii="宋体" w:hAnsi="宋体" w:cs="仿宋_GB2312" w:hint="eastAsia"/>
          <w:szCs w:val="21"/>
        </w:rPr>
        <w:t>00万元以上的绿化工程项目经理，</w:t>
      </w:r>
      <w:r w:rsidRPr="001B5ADC">
        <w:rPr>
          <w:rFonts w:ascii="宋体" w:hAnsi="宋体" w:cs="仿宋_GB2312"/>
          <w:szCs w:val="21"/>
        </w:rPr>
        <w:t>且未担任其他在施建设工程项目的项目经理。</w:t>
      </w:r>
    </w:p>
    <w:p w14:paraId="7DA9BC78" w14:textId="77777777" w:rsidR="00D85BC8" w:rsidRPr="001B5ADC" w:rsidRDefault="00D85BC8" w:rsidP="00D85BC8">
      <w:pPr>
        <w:adjustRightInd w:val="0"/>
        <w:snapToGrid w:val="0"/>
        <w:spacing w:line="440" w:lineRule="exact"/>
        <w:ind w:firstLineChars="200" w:firstLine="420"/>
        <w:rPr>
          <w:rFonts w:ascii="宋体" w:hAnsi="宋体" w:cs="仿宋_GB2312"/>
          <w:szCs w:val="21"/>
        </w:rPr>
      </w:pPr>
      <w:r w:rsidRPr="001B5ADC">
        <w:rPr>
          <w:rFonts w:ascii="宋体" w:hAnsi="宋体" w:cs="仿宋_GB2312" w:hint="eastAsia"/>
          <w:szCs w:val="21"/>
        </w:rPr>
        <w:t>拟派项目总工应为投标人自有人员，</w:t>
      </w:r>
      <w:r w:rsidRPr="001B5ADC">
        <w:rPr>
          <w:rFonts w:ascii="宋体" w:hAnsi="宋体" w:cs="仿宋_GB2312"/>
          <w:szCs w:val="21"/>
        </w:rPr>
        <w:t>须具备</w:t>
      </w:r>
      <w:r w:rsidRPr="001B5ADC">
        <w:rPr>
          <w:rFonts w:ascii="宋体" w:hAnsi="宋体" w:cs="仿宋_GB2312" w:hint="eastAsia"/>
          <w:szCs w:val="21"/>
        </w:rPr>
        <w:t>绿化相关专业高级技术职称</w:t>
      </w:r>
      <w:r w:rsidRPr="001B5ADC">
        <w:rPr>
          <w:rFonts w:ascii="宋体" w:hAnsi="宋体" w:cs="仿宋_GB2312"/>
          <w:szCs w:val="21"/>
        </w:rPr>
        <w:t>，</w:t>
      </w:r>
      <w:r w:rsidRPr="001B5ADC">
        <w:rPr>
          <w:rFonts w:ascii="宋体" w:hAnsi="宋体" w:cs="仿宋_GB2312" w:hint="eastAsia"/>
          <w:szCs w:val="21"/>
        </w:rPr>
        <w:t>至少担任过累计合同额在</w:t>
      </w:r>
      <w:r w:rsidRPr="001B5ADC">
        <w:rPr>
          <w:rFonts w:ascii="宋体" w:hAnsi="宋体" w:cs="仿宋_GB2312"/>
          <w:szCs w:val="21"/>
        </w:rPr>
        <w:t>3</w:t>
      </w:r>
      <w:r w:rsidRPr="001B5ADC">
        <w:rPr>
          <w:rFonts w:ascii="宋体" w:hAnsi="宋体" w:cs="仿宋_GB2312" w:hint="eastAsia"/>
          <w:szCs w:val="21"/>
        </w:rPr>
        <w:t>00万元以上的绿化工程项目总工，</w:t>
      </w:r>
      <w:r w:rsidRPr="001B5ADC">
        <w:rPr>
          <w:rFonts w:ascii="宋体" w:hAnsi="宋体" w:cs="仿宋_GB2312"/>
          <w:szCs w:val="21"/>
        </w:rPr>
        <w:t>且未担任其他在施建设工程项目的项目</w:t>
      </w:r>
      <w:r w:rsidRPr="001B5ADC">
        <w:rPr>
          <w:rFonts w:ascii="宋体" w:hAnsi="宋体" w:cs="仿宋_GB2312" w:hint="eastAsia"/>
          <w:szCs w:val="21"/>
        </w:rPr>
        <w:t>总工</w:t>
      </w:r>
      <w:r w:rsidRPr="001B5ADC">
        <w:rPr>
          <w:rFonts w:ascii="宋体" w:hAnsi="宋体" w:cs="仿宋_GB2312"/>
          <w:szCs w:val="21"/>
        </w:rPr>
        <w:t>。</w:t>
      </w:r>
    </w:p>
    <w:p w14:paraId="73B03270" w14:textId="77777777" w:rsidR="00D85BC8" w:rsidRPr="001B5ADC" w:rsidRDefault="00D85BC8" w:rsidP="00D85BC8">
      <w:pPr>
        <w:pStyle w:val="af3"/>
        <w:adjustRightInd w:val="0"/>
        <w:snapToGrid w:val="0"/>
        <w:spacing w:line="440" w:lineRule="exact"/>
        <w:rPr>
          <w:rFonts w:ascii="宋体" w:hAnsi="宋体"/>
          <w:szCs w:val="21"/>
        </w:rPr>
      </w:pPr>
      <w:r w:rsidRPr="001B5ADC">
        <w:rPr>
          <w:rFonts w:ascii="宋体" w:hAnsi="宋体" w:hint="eastAsia"/>
          <w:szCs w:val="21"/>
        </w:rPr>
        <w:t>3</w:t>
      </w:r>
      <w:r w:rsidRPr="001B5ADC">
        <w:rPr>
          <w:rFonts w:ascii="宋体" w:hAnsi="宋体"/>
          <w:szCs w:val="21"/>
        </w:rPr>
        <w:t>.3本次</w:t>
      </w:r>
      <w:r w:rsidRPr="001B5ADC">
        <w:rPr>
          <w:rFonts w:ascii="宋体" w:hAnsi="宋体" w:hint="eastAsia"/>
          <w:szCs w:val="21"/>
        </w:rPr>
        <w:t>招标</w:t>
      </w:r>
      <w:r w:rsidRPr="001B5ADC">
        <w:rPr>
          <w:rFonts w:ascii="黑体" w:eastAsia="黑体" w:hAnsi="黑体"/>
          <w:szCs w:val="21"/>
          <w:u w:val="single"/>
        </w:rPr>
        <w:t>不接受</w:t>
      </w:r>
      <w:r w:rsidRPr="001B5ADC">
        <w:rPr>
          <w:rFonts w:ascii="宋体" w:hAnsi="宋体"/>
          <w:szCs w:val="21"/>
        </w:rPr>
        <w:t>联合体投标。</w:t>
      </w:r>
    </w:p>
    <w:p w14:paraId="498BF3CA" w14:textId="77777777" w:rsidR="00D85BC8" w:rsidRPr="001B5ADC" w:rsidRDefault="00D85BC8" w:rsidP="00D85BC8">
      <w:pPr>
        <w:pStyle w:val="af3"/>
        <w:adjustRightInd w:val="0"/>
        <w:snapToGrid w:val="0"/>
        <w:spacing w:line="440" w:lineRule="exact"/>
        <w:rPr>
          <w:rFonts w:ascii="宋体" w:hAnsi="宋体"/>
          <w:szCs w:val="21"/>
        </w:rPr>
      </w:pPr>
      <w:r w:rsidRPr="001B5ADC">
        <w:rPr>
          <w:rFonts w:ascii="宋体" w:hAnsi="宋体" w:hint="eastAsia"/>
          <w:szCs w:val="21"/>
        </w:rPr>
        <w:t>3.</w:t>
      </w:r>
      <w:r w:rsidRPr="001B5ADC">
        <w:rPr>
          <w:rFonts w:ascii="宋体" w:hAnsi="宋体"/>
          <w:szCs w:val="21"/>
        </w:rPr>
        <w:t>4</w:t>
      </w:r>
      <w:r w:rsidRPr="001B5ADC">
        <w:rPr>
          <w:rFonts w:ascii="宋体" w:hAnsi="宋体" w:hint="eastAsia"/>
          <w:szCs w:val="21"/>
        </w:rPr>
        <w:t>与招标人存在利害关系可能影响招标公正性的单位，不得参加投标。单位负责人为同一人或者存在控股、管理关系的不同单位，不得参加同一标段投标，否则，相关投标均无效。</w:t>
      </w:r>
    </w:p>
    <w:p w14:paraId="19146507" w14:textId="77777777" w:rsidR="00D85BC8" w:rsidRPr="001B5ADC" w:rsidRDefault="00D85BC8" w:rsidP="00D85BC8">
      <w:pPr>
        <w:pStyle w:val="af3"/>
        <w:adjustRightInd w:val="0"/>
        <w:snapToGrid w:val="0"/>
        <w:spacing w:line="440" w:lineRule="exact"/>
        <w:rPr>
          <w:rFonts w:ascii="宋体" w:hAnsi="宋体"/>
          <w:szCs w:val="21"/>
        </w:rPr>
      </w:pPr>
      <w:r w:rsidRPr="001B5ADC">
        <w:rPr>
          <w:rFonts w:ascii="宋体" w:hAnsi="宋体" w:hint="eastAsia"/>
          <w:szCs w:val="21"/>
        </w:rPr>
        <w:t>3.</w:t>
      </w:r>
      <w:r w:rsidRPr="001B5ADC">
        <w:rPr>
          <w:rFonts w:ascii="宋体" w:hAnsi="宋体"/>
          <w:szCs w:val="21"/>
        </w:rPr>
        <w:t>5</w:t>
      </w:r>
      <w:r w:rsidRPr="001B5ADC">
        <w:rPr>
          <w:rFonts w:ascii="宋体" w:hAnsi="宋体" w:hint="eastAsia"/>
          <w:szCs w:val="21"/>
        </w:rPr>
        <w:t>在“信用中国”网站（</w:t>
      </w:r>
      <w:hyperlink r:id="rId7" w:history="1">
        <w:r w:rsidRPr="001B5ADC">
          <w:rPr>
            <w:rFonts w:ascii="宋体" w:hAnsi="宋体" w:hint="eastAsia"/>
            <w:szCs w:val="21"/>
          </w:rPr>
          <w:t>http://www.creditchina.gov.cn/</w:t>
        </w:r>
      </w:hyperlink>
      <w:r w:rsidRPr="001B5ADC">
        <w:rPr>
          <w:rFonts w:ascii="宋体" w:hAnsi="宋体" w:hint="eastAsia"/>
          <w:szCs w:val="21"/>
        </w:rPr>
        <w:t>）中被列入失信被执行人名单的投标人，不得参加投标。</w:t>
      </w:r>
    </w:p>
    <w:p w14:paraId="3E746C73" w14:textId="77777777" w:rsidR="00D85BC8" w:rsidRPr="001B5ADC" w:rsidRDefault="00D85BC8" w:rsidP="00D85BC8">
      <w:pPr>
        <w:pStyle w:val="af3"/>
        <w:adjustRightInd w:val="0"/>
        <w:snapToGrid w:val="0"/>
        <w:spacing w:line="440" w:lineRule="exact"/>
        <w:rPr>
          <w:rFonts w:ascii="宋体" w:hAnsi="宋体"/>
          <w:szCs w:val="21"/>
        </w:rPr>
      </w:pPr>
      <w:r w:rsidRPr="001B5ADC">
        <w:rPr>
          <w:rFonts w:ascii="宋体" w:hAnsi="宋体"/>
          <w:szCs w:val="21"/>
        </w:rPr>
        <w:t>3.6</w:t>
      </w:r>
      <w:r w:rsidRPr="001B5ADC">
        <w:rPr>
          <w:rFonts w:ascii="黑体" w:eastAsia="黑体" w:hAnsi="黑体"/>
          <w:szCs w:val="21"/>
        </w:rPr>
        <w:t>投标人</w:t>
      </w:r>
      <w:r w:rsidRPr="001B5ADC">
        <w:rPr>
          <w:rFonts w:ascii="黑体" w:eastAsia="黑体" w:hAnsi="黑体" w:hint="eastAsia"/>
          <w:szCs w:val="21"/>
        </w:rPr>
        <w:t>可对所有标段进行投标，最多只能在1个标段中标</w:t>
      </w:r>
      <w:r w:rsidRPr="001B5ADC">
        <w:rPr>
          <w:rFonts w:ascii="宋体" w:hAnsi="宋体" w:hint="eastAsia"/>
          <w:szCs w:val="21"/>
        </w:rPr>
        <w:t>。</w:t>
      </w:r>
    </w:p>
    <w:p w14:paraId="13714661" w14:textId="77777777" w:rsidR="00D85BC8" w:rsidRPr="001B5ADC" w:rsidRDefault="00D85BC8" w:rsidP="00D85BC8">
      <w:pPr>
        <w:pStyle w:val="af3"/>
        <w:adjustRightInd w:val="0"/>
        <w:snapToGrid w:val="0"/>
        <w:spacing w:line="440" w:lineRule="exact"/>
        <w:rPr>
          <w:rFonts w:ascii="宋体" w:hAnsi="宋体"/>
          <w:szCs w:val="21"/>
        </w:rPr>
      </w:pPr>
      <w:r w:rsidRPr="001B5ADC">
        <w:rPr>
          <w:rFonts w:ascii="宋体" w:hAnsi="宋体" w:hint="eastAsia"/>
          <w:szCs w:val="21"/>
        </w:rPr>
        <w:t>3</w:t>
      </w:r>
      <w:r w:rsidRPr="001B5ADC">
        <w:rPr>
          <w:rFonts w:ascii="宋体" w:hAnsi="宋体"/>
          <w:szCs w:val="21"/>
        </w:rPr>
        <w:t>.7</w:t>
      </w:r>
      <w:r w:rsidRPr="001B5ADC">
        <w:rPr>
          <w:rFonts w:ascii="宋体" w:hAnsi="宋体" w:hint="eastAsia"/>
          <w:szCs w:val="21"/>
        </w:rPr>
        <w:t>按照</w:t>
      </w:r>
      <w:bookmarkStart w:id="2" w:name="_Hlk61255883"/>
      <w:r w:rsidRPr="001B5ADC">
        <w:rPr>
          <w:rFonts w:ascii="宋体" w:hAnsi="宋体" w:hint="eastAsia"/>
          <w:szCs w:val="21"/>
        </w:rPr>
        <w:t>L</w:t>
      </w:r>
      <w:r w:rsidRPr="001B5ADC">
        <w:rPr>
          <w:rFonts w:ascii="宋体" w:hAnsi="宋体"/>
          <w:szCs w:val="21"/>
        </w:rPr>
        <w:t>H01</w:t>
      </w:r>
      <w:r w:rsidRPr="001B5ADC">
        <w:rPr>
          <w:rFonts w:ascii="宋体" w:hAnsi="宋体" w:hint="eastAsia"/>
          <w:szCs w:val="21"/>
        </w:rPr>
        <w:t>、</w:t>
      </w:r>
      <w:r w:rsidRPr="001B5ADC">
        <w:rPr>
          <w:rFonts w:ascii="宋体" w:hAnsi="宋体"/>
          <w:szCs w:val="21"/>
        </w:rPr>
        <w:t>LH02</w:t>
      </w:r>
      <w:bookmarkEnd w:id="2"/>
      <w:r w:rsidRPr="001B5ADC">
        <w:rPr>
          <w:rFonts w:ascii="宋体" w:hAnsi="宋体" w:hint="eastAsia"/>
          <w:szCs w:val="21"/>
        </w:rPr>
        <w:t>、</w:t>
      </w:r>
      <w:r w:rsidRPr="001B5ADC">
        <w:rPr>
          <w:rFonts w:ascii="宋体" w:hAnsi="宋体"/>
          <w:szCs w:val="21"/>
        </w:rPr>
        <w:t>LH03</w:t>
      </w:r>
      <w:r w:rsidRPr="001B5ADC">
        <w:rPr>
          <w:rFonts w:ascii="宋体" w:hAnsi="宋体" w:hint="eastAsia"/>
          <w:szCs w:val="21"/>
        </w:rPr>
        <w:t>标段顺序开标、评标，</w:t>
      </w:r>
      <w:r w:rsidRPr="001B5ADC">
        <w:rPr>
          <w:rFonts w:ascii="黑体" w:eastAsia="黑体" w:hAnsi="黑体" w:hint="eastAsia"/>
          <w:szCs w:val="21"/>
        </w:rPr>
        <w:t>在前一标段中被推荐为第一中标候选人的投标人在后续标段评审中将不再被推荐为中标候选人</w:t>
      </w:r>
      <w:r w:rsidRPr="001B5ADC">
        <w:rPr>
          <w:rFonts w:ascii="宋体" w:hAnsi="宋体" w:hint="eastAsia"/>
          <w:szCs w:val="21"/>
        </w:rPr>
        <w:t>。</w:t>
      </w:r>
    </w:p>
    <w:p w14:paraId="7BA5BF77" w14:textId="77777777" w:rsidR="00D85BC8" w:rsidRPr="001B5ADC" w:rsidRDefault="00D85BC8" w:rsidP="00D85BC8">
      <w:pPr>
        <w:autoSpaceDE w:val="0"/>
        <w:autoSpaceDN w:val="0"/>
        <w:adjustRightInd w:val="0"/>
        <w:snapToGrid w:val="0"/>
        <w:spacing w:line="440" w:lineRule="exact"/>
        <w:ind w:firstLineChars="180" w:firstLine="378"/>
        <w:jc w:val="left"/>
        <w:rPr>
          <w:rFonts w:ascii="宋体" w:hAnsi="宋体" w:cs="仿宋_GB2312"/>
          <w:szCs w:val="21"/>
        </w:rPr>
      </w:pPr>
      <w:r w:rsidRPr="001B5ADC">
        <w:rPr>
          <w:rFonts w:ascii="宋体" w:hAnsi="宋体"/>
          <w:szCs w:val="21"/>
        </w:rPr>
        <w:t>3.8</w:t>
      </w:r>
      <w:r w:rsidRPr="001B5ADC">
        <w:rPr>
          <w:rFonts w:ascii="宋体" w:hAnsi="宋体" w:cs="仿宋_GB2312" w:hint="eastAsia"/>
          <w:szCs w:val="21"/>
        </w:rPr>
        <w:t>投标人需充分考虑高速公路通车情况下的施工状况，办理施工许可手续和采取的相</w:t>
      </w:r>
      <w:r w:rsidRPr="001B5ADC">
        <w:rPr>
          <w:rFonts w:ascii="宋体" w:hAnsi="宋体" w:cs="仿宋_GB2312" w:hint="eastAsia"/>
          <w:szCs w:val="21"/>
        </w:rPr>
        <w:lastRenderedPageBreak/>
        <w:t>应安全措施及高速公路通行费等全部费用均包含在投标报价中。</w:t>
      </w:r>
    </w:p>
    <w:p w14:paraId="20AF3C55" w14:textId="77777777" w:rsidR="00B704E4" w:rsidRPr="001B5ADC" w:rsidRDefault="00D85BC8" w:rsidP="002C0311">
      <w:pPr>
        <w:snapToGrid w:val="0"/>
        <w:spacing w:beforeLines="100" w:before="312" w:afterLines="100" w:after="312" w:line="400" w:lineRule="exact"/>
        <w:rPr>
          <w:rFonts w:ascii="黑体" w:eastAsia="黑体" w:hAnsi="黑体"/>
          <w:color w:val="000000"/>
          <w:sz w:val="28"/>
          <w:szCs w:val="28"/>
        </w:rPr>
      </w:pPr>
      <w:r w:rsidRPr="001B5ADC">
        <w:rPr>
          <w:rFonts w:ascii="黑体" w:eastAsia="黑体" w:hAnsi="黑体" w:hint="eastAsia"/>
          <w:color w:val="000000"/>
          <w:sz w:val="28"/>
          <w:szCs w:val="28"/>
        </w:rPr>
        <w:t>4</w:t>
      </w:r>
      <w:r w:rsidR="00B704E4" w:rsidRPr="001B5ADC">
        <w:rPr>
          <w:rFonts w:ascii="黑体" w:eastAsia="黑体" w:hAnsi="黑体" w:hint="eastAsia"/>
          <w:color w:val="000000"/>
          <w:sz w:val="28"/>
          <w:szCs w:val="28"/>
        </w:rPr>
        <w:t>.评标办法</w:t>
      </w:r>
    </w:p>
    <w:p w14:paraId="7DAA4558" w14:textId="77777777" w:rsidR="00B704E4" w:rsidRPr="001B5ADC" w:rsidRDefault="00B704E4" w:rsidP="00B704E4">
      <w:pPr>
        <w:adjustRightInd w:val="0"/>
        <w:snapToGrid w:val="0"/>
        <w:spacing w:line="400" w:lineRule="exact"/>
        <w:ind w:firstLineChars="200" w:firstLine="420"/>
        <w:rPr>
          <w:rFonts w:ascii="宋体" w:hAnsi="宋体"/>
          <w:color w:val="000000"/>
          <w:szCs w:val="21"/>
        </w:rPr>
      </w:pPr>
      <w:r w:rsidRPr="001B5ADC">
        <w:rPr>
          <w:rFonts w:ascii="宋体" w:hAnsi="宋体" w:hint="eastAsia"/>
          <w:color w:val="000000"/>
          <w:szCs w:val="21"/>
        </w:rPr>
        <w:t>本项目采用</w:t>
      </w:r>
      <w:r w:rsidRPr="001B5ADC">
        <w:rPr>
          <w:rFonts w:ascii="黑体" w:eastAsia="黑体" w:hAnsi="黑体" w:hint="eastAsia"/>
          <w:color w:val="000000"/>
          <w:szCs w:val="21"/>
          <w:u w:val="single"/>
        </w:rPr>
        <w:t>综合评</w:t>
      </w:r>
      <w:r w:rsidR="00D85BC8" w:rsidRPr="001B5ADC">
        <w:rPr>
          <w:rFonts w:ascii="黑体" w:eastAsia="黑体" w:hAnsi="黑体" w:hint="eastAsia"/>
          <w:color w:val="000000"/>
          <w:szCs w:val="21"/>
          <w:u w:val="single"/>
        </w:rPr>
        <w:t>分</w:t>
      </w:r>
      <w:r w:rsidRPr="001B5ADC">
        <w:rPr>
          <w:rFonts w:ascii="黑体" w:eastAsia="黑体" w:hAnsi="黑体" w:hint="eastAsia"/>
          <w:color w:val="000000"/>
          <w:szCs w:val="21"/>
          <w:u w:val="single"/>
        </w:rPr>
        <w:t>法</w:t>
      </w:r>
      <w:r w:rsidRPr="001B5ADC">
        <w:rPr>
          <w:rFonts w:ascii="宋体" w:hAnsi="宋体" w:hint="eastAsia"/>
          <w:color w:val="000000"/>
          <w:szCs w:val="21"/>
        </w:rPr>
        <w:t>。</w:t>
      </w:r>
    </w:p>
    <w:p w14:paraId="08333137" w14:textId="77777777" w:rsidR="00B704E4" w:rsidRPr="001B5ADC" w:rsidRDefault="00D85BC8" w:rsidP="002C0311">
      <w:pPr>
        <w:snapToGrid w:val="0"/>
        <w:spacing w:beforeLines="100" w:before="312" w:afterLines="100" w:after="312" w:line="400" w:lineRule="exact"/>
        <w:rPr>
          <w:rFonts w:ascii="黑体" w:eastAsia="黑体" w:hAnsi="黑体"/>
          <w:color w:val="000000"/>
          <w:sz w:val="28"/>
          <w:szCs w:val="28"/>
        </w:rPr>
      </w:pPr>
      <w:r w:rsidRPr="001B5ADC">
        <w:rPr>
          <w:rFonts w:ascii="黑体" w:eastAsia="黑体" w:hAnsi="黑体" w:hint="eastAsia"/>
          <w:color w:val="000000"/>
          <w:sz w:val="28"/>
          <w:szCs w:val="28"/>
        </w:rPr>
        <w:t>5</w:t>
      </w:r>
      <w:r w:rsidR="00B704E4" w:rsidRPr="001B5ADC">
        <w:rPr>
          <w:rFonts w:ascii="黑体" w:eastAsia="黑体" w:hAnsi="黑体" w:hint="eastAsia"/>
          <w:color w:val="000000"/>
          <w:sz w:val="28"/>
          <w:szCs w:val="28"/>
        </w:rPr>
        <w:t>.招标文件的获取</w:t>
      </w:r>
    </w:p>
    <w:p w14:paraId="2EF3C25B" w14:textId="77777777" w:rsidR="00D85BC8" w:rsidRPr="001B5ADC" w:rsidRDefault="00D85BC8" w:rsidP="00D85BC8">
      <w:pPr>
        <w:pStyle w:val="21"/>
        <w:adjustRightInd w:val="0"/>
        <w:snapToGrid w:val="0"/>
        <w:spacing w:line="440" w:lineRule="exact"/>
        <w:ind w:firstLineChars="200" w:firstLine="420"/>
        <w:rPr>
          <w:rFonts w:ascii="宋体" w:hAnsi="宋体"/>
          <w:szCs w:val="21"/>
        </w:rPr>
      </w:pPr>
      <w:r w:rsidRPr="001B5ADC">
        <w:rPr>
          <w:rFonts w:ascii="宋体" w:hAnsi="宋体" w:cs="宋体"/>
          <w:kern w:val="0"/>
          <w:szCs w:val="21"/>
        </w:rPr>
        <w:t>5.1凡有意参加投标者，</w:t>
      </w:r>
      <w:r w:rsidRPr="001B5ADC">
        <w:rPr>
          <w:rFonts w:ascii="宋体" w:hAnsi="宋体" w:cs="宋体" w:hint="eastAsia"/>
          <w:color w:val="000000"/>
          <w:szCs w:val="21"/>
        </w:rPr>
        <w:t>请于</w:t>
      </w:r>
      <w:r w:rsidRPr="001B5ADC">
        <w:rPr>
          <w:rFonts w:ascii="黑体" w:eastAsia="黑体" w:hAnsi="黑体" w:hint="eastAsia"/>
          <w:bCs/>
          <w:szCs w:val="21"/>
          <w:u w:val="single"/>
        </w:rPr>
        <w:t>2021</w:t>
      </w:r>
      <w:r w:rsidRPr="001B5ADC">
        <w:rPr>
          <w:rFonts w:ascii="黑体" w:eastAsia="黑体" w:hAnsi="黑体" w:hint="eastAsia"/>
          <w:bCs/>
          <w:szCs w:val="21"/>
          <w:u w:val="single"/>
          <w:lang w:val="zh-CN"/>
        </w:rPr>
        <w:t>年</w:t>
      </w:r>
      <w:r w:rsidRPr="001B5ADC">
        <w:rPr>
          <w:rFonts w:ascii="黑体" w:eastAsia="黑体" w:hAnsi="黑体"/>
          <w:bCs/>
          <w:szCs w:val="21"/>
          <w:u w:val="single"/>
        </w:rPr>
        <w:t>2</w:t>
      </w:r>
      <w:r w:rsidRPr="001B5ADC">
        <w:rPr>
          <w:rFonts w:ascii="黑体" w:eastAsia="黑体" w:hAnsi="黑体" w:hint="eastAsia"/>
          <w:bCs/>
          <w:szCs w:val="21"/>
          <w:u w:val="single"/>
          <w:lang w:val="zh-CN"/>
        </w:rPr>
        <w:t>月</w:t>
      </w:r>
      <w:r w:rsidRPr="001B5ADC">
        <w:rPr>
          <w:rFonts w:ascii="黑体" w:eastAsia="黑体" w:hAnsi="黑体"/>
          <w:bCs/>
          <w:szCs w:val="21"/>
          <w:u w:val="single"/>
        </w:rPr>
        <w:t>1</w:t>
      </w:r>
      <w:r w:rsidRPr="001B5ADC">
        <w:rPr>
          <w:rFonts w:ascii="黑体" w:eastAsia="黑体" w:hAnsi="黑体" w:hint="eastAsia"/>
          <w:bCs/>
          <w:szCs w:val="21"/>
          <w:u w:val="single"/>
          <w:lang w:val="zh-CN"/>
        </w:rPr>
        <w:t>日至</w:t>
      </w:r>
      <w:r w:rsidRPr="001B5ADC">
        <w:rPr>
          <w:rFonts w:ascii="黑体" w:eastAsia="黑体" w:hAnsi="黑体" w:hint="eastAsia"/>
          <w:bCs/>
          <w:szCs w:val="21"/>
          <w:u w:val="single"/>
        </w:rPr>
        <w:t>2021</w:t>
      </w:r>
      <w:r w:rsidRPr="001B5ADC">
        <w:rPr>
          <w:rFonts w:ascii="黑体" w:eastAsia="黑体" w:hAnsi="黑体" w:hint="eastAsia"/>
          <w:bCs/>
          <w:szCs w:val="21"/>
          <w:u w:val="single"/>
          <w:lang w:val="zh-CN"/>
        </w:rPr>
        <w:t>年</w:t>
      </w:r>
      <w:r w:rsidRPr="001B5ADC">
        <w:rPr>
          <w:rFonts w:ascii="黑体" w:eastAsia="黑体" w:hAnsi="黑体"/>
          <w:bCs/>
          <w:szCs w:val="21"/>
          <w:u w:val="single"/>
        </w:rPr>
        <w:t>2</w:t>
      </w:r>
      <w:r w:rsidRPr="001B5ADC">
        <w:rPr>
          <w:rFonts w:ascii="黑体" w:eastAsia="黑体" w:hAnsi="黑体" w:hint="eastAsia"/>
          <w:bCs/>
          <w:szCs w:val="21"/>
          <w:u w:val="single"/>
          <w:lang w:val="zh-CN"/>
        </w:rPr>
        <w:t>月</w:t>
      </w:r>
      <w:r w:rsidRPr="001B5ADC">
        <w:rPr>
          <w:rFonts w:ascii="黑体" w:eastAsia="黑体" w:hAnsi="黑体"/>
          <w:bCs/>
          <w:szCs w:val="21"/>
          <w:u w:val="single"/>
        </w:rPr>
        <w:t>5</w:t>
      </w:r>
      <w:r w:rsidRPr="001B5ADC">
        <w:rPr>
          <w:rFonts w:ascii="黑体" w:eastAsia="黑体" w:hAnsi="黑体" w:hint="eastAsia"/>
          <w:bCs/>
          <w:szCs w:val="21"/>
          <w:u w:val="single"/>
          <w:lang w:val="zh-CN"/>
        </w:rPr>
        <w:t>日</w:t>
      </w:r>
      <w:r w:rsidRPr="001B5ADC">
        <w:rPr>
          <w:rFonts w:ascii="宋体" w:hAnsi="宋体" w:cs="宋体"/>
          <w:color w:val="000000"/>
          <w:szCs w:val="21"/>
        </w:rPr>
        <w:t>(</w:t>
      </w:r>
      <w:r w:rsidRPr="001B5ADC">
        <w:rPr>
          <w:rFonts w:ascii="宋体" w:hAnsi="宋体" w:cs="宋体" w:hint="eastAsia"/>
          <w:color w:val="000000"/>
          <w:szCs w:val="21"/>
        </w:rPr>
        <w:t>法定公休日、法定节假日除外</w:t>
      </w:r>
      <w:r w:rsidRPr="001B5ADC">
        <w:rPr>
          <w:rFonts w:ascii="宋体" w:hAnsi="宋体" w:cs="宋体"/>
          <w:color w:val="000000"/>
          <w:szCs w:val="21"/>
        </w:rPr>
        <w:t>)</w:t>
      </w:r>
      <w:r w:rsidRPr="001B5ADC">
        <w:rPr>
          <w:rFonts w:ascii="宋体" w:hAnsi="宋体" w:cs="宋体" w:hint="eastAsia"/>
          <w:color w:val="000000"/>
          <w:szCs w:val="21"/>
        </w:rPr>
        <w:t>，每日上午</w:t>
      </w:r>
      <w:r w:rsidRPr="001B5ADC">
        <w:rPr>
          <w:rFonts w:ascii="宋体" w:hAnsi="宋体" w:cs="宋体"/>
          <w:color w:val="000000"/>
          <w:szCs w:val="21"/>
        </w:rPr>
        <w:t>8</w:t>
      </w:r>
      <w:r w:rsidRPr="001B5ADC">
        <w:rPr>
          <w:rFonts w:ascii="宋体" w:hAnsi="宋体" w:cs="宋体" w:hint="eastAsia"/>
          <w:color w:val="000000"/>
          <w:szCs w:val="21"/>
        </w:rPr>
        <w:t>时</w:t>
      </w:r>
      <w:r w:rsidRPr="001B5ADC">
        <w:rPr>
          <w:rFonts w:ascii="宋体" w:hAnsi="宋体" w:cs="宋体"/>
          <w:color w:val="000000"/>
          <w:szCs w:val="21"/>
        </w:rPr>
        <w:t>30</w:t>
      </w:r>
      <w:r w:rsidRPr="001B5ADC">
        <w:rPr>
          <w:rFonts w:ascii="宋体" w:hAnsi="宋体" w:cs="宋体" w:hint="eastAsia"/>
          <w:color w:val="000000"/>
          <w:szCs w:val="21"/>
        </w:rPr>
        <w:t>分至</w:t>
      </w:r>
      <w:r w:rsidRPr="001B5ADC">
        <w:rPr>
          <w:rFonts w:ascii="宋体" w:hAnsi="宋体" w:cs="宋体"/>
          <w:color w:val="000000"/>
          <w:szCs w:val="21"/>
        </w:rPr>
        <w:t>16</w:t>
      </w:r>
      <w:r w:rsidRPr="001B5ADC">
        <w:rPr>
          <w:rFonts w:ascii="宋体" w:hAnsi="宋体" w:cs="宋体" w:hint="eastAsia"/>
          <w:color w:val="000000"/>
          <w:szCs w:val="21"/>
        </w:rPr>
        <w:t>时</w:t>
      </w:r>
      <w:r w:rsidRPr="001B5ADC">
        <w:rPr>
          <w:rFonts w:ascii="宋体" w:hAnsi="宋体" w:cs="宋体"/>
          <w:color w:val="000000"/>
          <w:szCs w:val="21"/>
        </w:rPr>
        <w:t>30</w:t>
      </w:r>
      <w:r w:rsidRPr="001B5ADC">
        <w:rPr>
          <w:rFonts w:ascii="宋体" w:hAnsi="宋体" w:cs="宋体" w:hint="eastAsia"/>
          <w:color w:val="000000"/>
          <w:szCs w:val="21"/>
        </w:rPr>
        <w:t>分</w:t>
      </w:r>
      <w:r w:rsidRPr="001B5ADC">
        <w:rPr>
          <w:rFonts w:ascii="宋体" w:hAnsi="宋体" w:cs="宋体"/>
          <w:color w:val="000000"/>
          <w:szCs w:val="21"/>
        </w:rPr>
        <w:t>(</w:t>
      </w:r>
      <w:r w:rsidRPr="001B5ADC">
        <w:rPr>
          <w:rFonts w:ascii="宋体" w:hAnsi="宋体" w:cs="宋体" w:hint="eastAsia"/>
          <w:color w:val="000000"/>
          <w:szCs w:val="21"/>
        </w:rPr>
        <w:t>北京时间，下同</w:t>
      </w:r>
      <w:r w:rsidRPr="001B5ADC">
        <w:rPr>
          <w:rFonts w:ascii="宋体" w:hAnsi="宋体" w:cs="宋体"/>
          <w:color w:val="000000"/>
          <w:szCs w:val="21"/>
        </w:rPr>
        <w:t>)</w:t>
      </w:r>
      <w:r w:rsidRPr="001B5ADC">
        <w:rPr>
          <w:rFonts w:ascii="宋体" w:hAnsi="宋体" w:cs="宋体" w:hint="eastAsia"/>
          <w:color w:val="000000"/>
          <w:szCs w:val="21"/>
        </w:rPr>
        <w:t>，</w:t>
      </w:r>
      <w:r w:rsidRPr="001B5ADC">
        <w:rPr>
          <w:rFonts w:ascii="宋体" w:hAnsi="宋体" w:hint="eastAsia"/>
          <w:szCs w:val="21"/>
        </w:rPr>
        <w:t>将</w:t>
      </w:r>
      <w:r w:rsidRPr="001B5ADC">
        <w:rPr>
          <w:rFonts w:ascii="黑体" w:eastAsia="黑体" w:hAnsi="黑体"/>
          <w:szCs w:val="21"/>
        </w:rPr>
        <w:t>授权书</w:t>
      </w:r>
      <w:r w:rsidRPr="001B5ADC">
        <w:rPr>
          <w:rFonts w:ascii="黑体" w:eastAsia="黑体" w:hAnsi="黑体" w:hint="eastAsia"/>
          <w:szCs w:val="21"/>
        </w:rPr>
        <w:t>（或单位介绍信）、经办人身份证、有效的营业执照（副本）、投标人联系方式及所投具体标段（包括联系人姓名、联系电话、邮箱等）、招标文件邮寄地址</w:t>
      </w:r>
      <w:r w:rsidRPr="001B5ADC">
        <w:rPr>
          <w:rFonts w:ascii="宋体" w:hAnsi="宋体" w:hint="eastAsia"/>
          <w:szCs w:val="21"/>
        </w:rPr>
        <w:t>等文字资料的扫描件（需加盖单位章）发送至</w:t>
      </w:r>
      <w:r w:rsidRPr="001B5ADC">
        <w:rPr>
          <w:rFonts w:ascii="宋体" w:hAnsi="宋体"/>
          <w:szCs w:val="21"/>
        </w:rPr>
        <w:t>305827318</w:t>
      </w:r>
      <w:r w:rsidRPr="001B5ADC">
        <w:rPr>
          <w:rFonts w:ascii="宋体" w:hAnsi="宋体" w:hint="eastAsia"/>
          <w:szCs w:val="21"/>
        </w:rPr>
        <w:t>@qq.com邮箱，</w:t>
      </w:r>
      <w:r w:rsidRPr="001B5ADC">
        <w:rPr>
          <w:rFonts w:ascii="宋体" w:hAnsi="宋体" w:cs="宋体" w:hint="eastAsia"/>
          <w:color w:val="000000"/>
          <w:szCs w:val="21"/>
        </w:rPr>
        <w:t>邮件发出后请告知招标代理机构联系人（联系方式：13944878055，赵先生）核查资料的完整性，</w:t>
      </w:r>
      <w:r w:rsidRPr="001B5ADC">
        <w:rPr>
          <w:rFonts w:ascii="宋体" w:hAnsi="宋体" w:hint="eastAsia"/>
          <w:szCs w:val="21"/>
        </w:rPr>
        <w:t>核查通过后方可递交招标文件购买款，招标代理机构将确认并邮寄</w:t>
      </w:r>
      <w:r w:rsidRPr="001B5ADC">
        <w:rPr>
          <w:rFonts w:ascii="宋体" w:hAnsi="宋体"/>
          <w:szCs w:val="21"/>
        </w:rPr>
        <w:t>招标文件</w:t>
      </w:r>
      <w:r w:rsidRPr="001B5ADC">
        <w:rPr>
          <w:rFonts w:ascii="宋体" w:hAnsi="宋体" w:hint="eastAsia"/>
          <w:szCs w:val="21"/>
        </w:rPr>
        <w:t>。招标代理机构指定的银行账号及开户银行如下：</w:t>
      </w:r>
    </w:p>
    <w:p w14:paraId="5873D973" w14:textId="77777777" w:rsidR="00D85BC8" w:rsidRPr="001B5ADC" w:rsidRDefault="00D85BC8" w:rsidP="00D85BC8">
      <w:pPr>
        <w:pStyle w:val="21"/>
        <w:adjustRightInd w:val="0"/>
        <w:snapToGrid w:val="0"/>
        <w:spacing w:line="440" w:lineRule="exact"/>
        <w:ind w:leftChars="200" w:left="420"/>
        <w:rPr>
          <w:rFonts w:ascii="宋体" w:hAnsi="宋体"/>
          <w:color w:val="000000"/>
          <w:szCs w:val="21"/>
        </w:rPr>
      </w:pPr>
      <w:r w:rsidRPr="001B5ADC">
        <w:rPr>
          <w:rFonts w:ascii="宋体" w:hAnsi="宋体" w:hint="eastAsia"/>
          <w:color w:val="000000"/>
          <w:szCs w:val="21"/>
        </w:rPr>
        <w:t xml:space="preserve">开户名称:中公实业工程咨询(吉林)有限公司 </w:t>
      </w:r>
      <w:r w:rsidRPr="001B5ADC">
        <w:rPr>
          <w:rFonts w:ascii="宋体" w:hAnsi="宋体" w:hint="eastAsia"/>
          <w:color w:val="000000"/>
          <w:szCs w:val="21"/>
        </w:rPr>
        <w:cr/>
        <w:t>开户银行：上海浦东发展银行长春临河街支行</w:t>
      </w:r>
    </w:p>
    <w:p w14:paraId="6F69FA0D" w14:textId="77777777" w:rsidR="00D85BC8" w:rsidRPr="001B5ADC" w:rsidRDefault="00D85BC8" w:rsidP="00D85BC8">
      <w:pPr>
        <w:pStyle w:val="21"/>
        <w:adjustRightInd w:val="0"/>
        <w:snapToGrid w:val="0"/>
        <w:spacing w:line="440" w:lineRule="exact"/>
        <w:ind w:leftChars="200" w:left="420"/>
        <w:rPr>
          <w:rFonts w:ascii="宋体" w:hAnsi="宋体" w:cs="宋体"/>
          <w:color w:val="000000"/>
          <w:szCs w:val="21"/>
        </w:rPr>
      </w:pPr>
      <w:r w:rsidRPr="001B5ADC">
        <w:rPr>
          <w:rFonts w:ascii="宋体" w:hAnsi="宋体" w:hint="eastAsia"/>
          <w:color w:val="000000"/>
          <w:szCs w:val="21"/>
        </w:rPr>
        <w:t>银行账号: 61060154740000047</w:t>
      </w:r>
      <w:r w:rsidRPr="001B5ADC">
        <w:rPr>
          <w:rFonts w:ascii="宋体" w:hAnsi="宋体"/>
          <w:color w:val="000000"/>
          <w:szCs w:val="21"/>
        </w:rPr>
        <w:cr/>
      </w:r>
      <w:r w:rsidRPr="001B5ADC">
        <w:rPr>
          <w:rFonts w:ascii="宋体" w:hAnsi="宋体" w:cs="宋体" w:hint="eastAsia"/>
          <w:color w:val="000000"/>
          <w:szCs w:val="21"/>
        </w:rPr>
        <w:t>营业地址:长春净月高新技术产业开发区福祉大路2766号</w:t>
      </w:r>
    </w:p>
    <w:p w14:paraId="4FAAA66E" w14:textId="77777777" w:rsidR="00D85BC8" w:rsidRPr="001B5ADC" w:rsidRDefault="00D85BC8" w:rsidP="00D85BC8">
      <w:pPr>
        <w:pStyle w:val="21"/>
        <w:adjustRightInd w:val="0"/>
        <w:snapToGrid w:val="0"/>
        <w:spacing w:line="440" w:lineRule="exact"/>
        <w:ind w:leftChars="200" w:left="525" w:hangingChars="50" w:hanging="105"/>
        <w:rPr>
          <w:rFonts w:ascii="宋体" w:hAnsi="宋体" w:cs="宋体"/>
          <w:color w:val="000000"/>
          <w:szCs w:val="21"/>
        </w:rPr>
      </w:pPr>
      <w:r w:rsidRPr="001B5ADC">
        <w:rPr>
          <w:rFonts w:ascii="宋体" w:hAnsi="宋体" w:cs="宋体" w:hint="eastAsia"/>
          <w:color w:val="000000"/>
          <w:szCs w:val="21"/>
        </w:rPr>
        <w:t>电话号码:0431-84552016 联系人：李泽伦</w:t>
      </w:r>
    </w:p>
    <w:p w14:paraId="60BF9E67" w14:textId="77777777" w:rsidR="00D85BC8" w:rsidRPr="001B5ADC" w:rsidRDefault="00D85BC8" w:rsidP="00D85BC8">
      <w:pPr>
        <w:spacing w:line="400" w:lineRule="exact"/>
        <w:ind w:firstLineChars="200" w:firstLine="420"/>
        <w:rPr>
          <w:rFonts w:ascii="宋体" w:hAnsi="宋体"/>
          <w:color w:val="000000"/>
          <w:szCs w:val="21"/>
        </w:rPr>
      </w:pPr>
      <w:r w:rsidRPr="001B5ADC">
        <w:rPr>
          <w:rFonts w:ascii="宋体" w:hAnsi="宋体"/>
          <w:szCs w:val="21"/>
        </w:rPr>
        <w:t>5</w:t>
      </w:r>
      <w:r w:rsidRPr="001B5ADC">
        <w:rPr>
          <w:rFonts w:ascii="宋体" w:hAnsi="宋体" w:hint="eastAsia"/>
          <w:szCs w:val="21"/>
        </w:rPr>
        <w:t>.2招标文件项目专用本每套售价</w:t>
      </w:r>
      <w:r w:rsidRPr="001B5ADC">
        <w:rPr>
          <w:rFonts w:ascii="宋体" w:hAnsi="宋体" w:hint="eastAsia"/>
          <w:bCs/>
          <w:szCs w:val="21"/>
          <w:lang w:val="zh-CN"/>
        </w:rPr>
        <w:t>1000元人民币</w:t>
      </w:r>
      <w:r w:rsidRPr="001B5ADC">
        <w:rPr>
          <w:rFonts w:ascii="宋体" w:hAnsi="宋体" w:hint="eastAsia"/>
          <w:szCs w:val="21"/>
        </w:rPr>
        <w:t>，图纸及参考资料每套售价</w:t>
      </w:r>
      <w:r w:rsidRPr="001B5ADC">
        <w:rPr>
          <w:rFonts w:ascii="宋体" w:hAnsi="宋体"/>
          <w:bCs/>
          <w:szCs w:val="21"/>
          <w:lang w:val="zh-CN"/>
        </w:rPr>
        <w:t>1</w:t>
      </w:r>
      <w:r w:rsidRPr="001B5ADC">
        <w:rPr>
          <w:rFonts w:ascii="宋体" w:hAnsi="宋体" w:hint="eastAsia"/>
          <w:bCs/>
          <w:szCs w:val="21"/>
          <w:lang w:val="zh-CN"/>
        </w:rPr>
        <w:t>000元人民币</w:t>
      </w:r>
      <w:r w:rsidRPr="001B5ADC">
        <w:rPr>
          <w:rFonts w:ascii="宋体" w:hAnsi="宋体" w:hint="eastAsia"/>
          <w:szCs w:val="21"/>
        </w:rPr>
        <w:t>，售后不退。</w:t>
      </w:r>
    </w:p>
    <w:p w14:paraId="322CCA75" w14:textId="77777777" w:rsidR="00B704E4" w:rsidRPr="001B5ADC" w:rsidRDefault="00D85BC8" w:rsidP="002C0311">
      <w:pPr>
        <w:snapToGrid w:val="0"/>
        <w:spacing w:beforeLines="100" w:before="312" w:afterLines="100" w:after="312" w:line="400" w:lineRule="exact"/>
        <w:rPr>
          <w:rFonts w:ascii="黑体" w:eastAsia="黑体" w:hAnsi="黑体"/>
          <w:color w:val="000000"/>
          <w:sz w:val="28"/>
          <w:szCs w:val="28"/>
        </w:rPr>
      </w:pPr>
      <w:r w:rsidRPr="001B5ADC">
        <w:rPr>
          <w:rFonts w:ascii="黑体" w:eastAsia="黑体" w:hAnsi="黑体" w:hint="eastAsia"/>
          <w:color w:val="000000"/>
          <w:sz w:val="28"/>
          <w:szCs w:val="28"/>
        </w:rPr>
        <w:t>6</w:t>
      </w:r>
      <w:r w:rsidR="00B704E4" w:rsidRPr="001B5ADC">
        <w:rPr>
          <w:rFonts w:ascii="黑体" w:eastAsia="黑体" w:hAnsi="黑体" w:hint="eastAsia"/>
          <w:color w:val="000000"/>
          <w:sz w:val="28"/>
          <w:szCs w:val="28"/>
        </w:rPr>
        <w:t>.投标文件的递交及相关事宜</w:t>
      </w:r>
    </w:p>
    <w:p w14:paraId="7B5FB9B3" w14:textId="77777777" w:rsidR="00D85BC8" w:rsidRPr="001B5ADC" w:rsidRDefault="00D85BC8" w:rsidP="00D85BC8">
      <w:pPr>
        <w:pStyle w:val="af3"/>
        <w:snapToGrid w:val="0"/>
        <w:spacing w:line="440" w:lineRule="exact"/>
        <w:rPr>
          <w:rFonts w:ascii="宋体" w:hAnsi="宋体"/>
          <w:szCs w:val="21"/>
        </w:rPr>
      </w:pPr>
      <w:r w:rsidRPr="001B5ADC">
        <w:rPr>
          <w:rFonts w:ascii="宋体" w:hAnsi="宋体" w:hint="eastAsia"/>
          <w:szCs w:val="21"/>
        </w:rPr>
        <w:t>6</w:t>
      </w:r>
      <w:r w:rsidRPr="001B5ADC">
        <w:rPr>
          <w:rFonts w:ascii="宋体" w:hAnsi="宋体"/>
          <w:szCs w:val="21"/>
        </w:rPr>
        <w:t>.1</w:t>
      </w:r>
      <w:r w:rsidRPr="001B5ADC">
        <w:rPr>
          <w:rFonts w:ascii="宋体" w:hAnsi="宋体" w:hint="eastAsia"/>
          <w:szCs w:val="21"/>
        </w:rPr>
        <w:t>招标人</w:t>
      </w:r>
      <w:r w:rsidRPr="001B5ADC">
        <w:rPr>
          <w:rFonts w:ascii="黑体" w:eastAsia="黑体" w:hAnsi="黑体" w:hint="eastAsia"/>
          <w:szCs w:val="21"/>
          <w:u w:val="single"/>
        </w:rPr>
        <w:t>不组织</w:t>
      </w:r>
      <w:r w:rsidRPr="001B5ADC">
        <w:rPr>
          <w:rFonts w:ascii="宋体" w:hAnsi="宋体" w:hint="eastAsia"/>
          <w:szCs w:val="21"/>
        </w:rPr>
        <w:t>进行工程现场踏勘，</w:t>
      </w:r>
      <w:r w:rsidRPr="001B5ADC">
        <w:rPr>
          <w:rFonts w:ascii="黑体" w:eastAsia="黑体" w:hAnsi="黑体" w:hint="eastAsia"/>
          <w:szCs w:val="21"/>
          <w:u w:val="single"/>
        </w:rPr>
        <w:t>不召开</w:t>
      </w:r>
      <w:r w:rsidRPr="001B5ADC">
        <w:rPr>
          <w:rFonts w:ascii="宋体" w:hAnsi="宋体" w:hint="eastAsia"/>
          <w:szCs w:val="21"/>
        </w:rPr>
        <w:t>投标预备会。</w:t>
      </w:r>
    </w:p>
    <w:p w14:paraId="22640802" w14:textId="77777777" w:rsidR="00D85BC8" w:rsidRPr="001B5ADC" w:rsidRDefault="00D85BC8" w:rsidP="00D85BC8">
      <w:pPr>
        <w:pStyle w:val="af3"/>
        <w:snapToGrid w:val="0"/>
        <w:spacing w:line="440" w:lineRule="exact"/>
        <w:rPr>
          <w:rFonts w:ascii="黑体" w:eastAsia="黑体" w:hAnsi="黑体"/>
          <w:szCs w:val="21"/>
          <w:u w:val="single"/>
        </w:rPr>
      </w:pPr>
      <w:r w:rsidRPr="001B5ADC">
        <w:rPr>
          <w:rFonts w:ascii="宋体" w:hAnsi="宋体" w:hint="eastAsia"/>
          <w:szCs w:val="21"/>
        </w:rPr>
        <w:t>6</w:t>
      </w:r>
      <w:r w:rsidRPr="001B5ADC">
        <w:rPr>
          <w:rFonts w:ascii="宋体" w:hAnsi="宋体"/>
          <w:szCs w:val="21"/>
        </w:rPr>
        <w:t>.2</w:t>
      </w:r>
      <w:r w:rsidRPr="001B5ADC">
        <w:rPr>
          <w:rFonts w:ascii="宋体" w:hAnsi="宋体" w:hint="eastAsia"/>
          <w:szCs w:val="21"/>
        </w:rPr>
        <w:t>递交投标文件的截止时间（投标截止时间，下同）为</w:t>
      </w:r>
      <w:r w:rsidRPr="001B5ADC">
        <w:rPr>
          <w:rFonts w:ascii="黑体" w:eastAsia="黑体" w:hAnsi="黑体" w:hint="eastAsia"/>
          <w:color w:val="000000"/>
          <w:szCs w:val="21"/>
          <w:u w:val="single"/>
        </w:rPr>
        <w:t>2021年2月</w:t>
      </w:r>
      <w:r w:rsidRPr="001B5ADC">
        <w:rPr>
          <w:rFonts w:ascii="黑体" w:eastAsia="黑体" w:hAnsi="黑体"/>
          <w:color w:val="000000"/>
          <w:szCs w:val="21"/>
          <w:u w:val="single"/>
        </w:rPr>
        <w:t>25</w:t>
      </w:r>
      <w:r w:rsidRPr="001B5ADC">
        <w:rPr>
          <w:rFonts w:ascii="黑体" w:eastAsia="黑体" w:hAnsi="黑体" w:hint="eastAsia"/>
          <w:color w:val="000000"/>
          <w:szCs w:val="21"/>
          <w:u w:val="single"/>
        </w:rPr>
        <w:t>日9时</w:t>
      </w:r>
      <w:r w:rsidRPr="001B5ADC">
        <w:rPr>
          <w:rFonts w:ascii="黑体" w:eastAsia="黑体" w:hAnsi="黑体"/>
          <w:color w:val="000000"/>
          <w:szCs w:val="21"/>
          <w:u w:val="single"/>
        </w:rPr>
        <w:t>3</w:t>
      </w:r>
      <w:r w:rsidRPr="001B5ADC">
        <w:rPr>
          <w:rFonts w:ascii="黑体" w:eastAsia="黑体" w:hAnsi="黑体" w:hint="eastAsia"/>
          <w:color w:val="000000"/>
          <w:szCs w:val="21"/>
          <w:u w:val="single"/>
        </w:rPr>
        <w:t>0分</w:t>
      </w:r>
      <w:r w:rsidRPr="001B5ADC">
        <w:rPr>
          <w:rFonts w:ascii="宋体" w:hAnsi="宋体" w:hint="eastAsia"/>
          <w:szCs w:val="21"/>
        </w:rPr>
        <w:t>，投标人应于当日</w:t>
      </w:r>
      <w:r w:rsidRPr="001B5ADC">
        <w:rPr>
          <w:rFonts w:ascii="黑体" w:eastAsia="黑体" w:hAnsi="黑体"/>
          <w:szCs w:val="21"/>
          <w:u w:val="single"/>
        </w:rPr>
        <w:t>9</w:t>
      </w:r>
      <w:r w:rsidRPr="001B5ADC">
        <w:rPr>
          <w:rFonts w:ascii="黑体" w:eastAsia="黑体" w:hAnsi="黑体" w:hint="eastAsia"/>
          <w:szCs w:val="21"/>
          <w:u w:val="single"/>
        </w:rPr>
        <w:t>时</w:t>
      </w:r>
      <w:r w:rsidRPr="001B5ADC">
        <w:rPr>
          <w:rFonts w:ascii="黑体" w:eastAsia="黑体" w:hAnsi="黑体"/>
          <w:szCs w:val="21"/>
          <w:u w:val="single"/>
        </w:rPr>
        <w:t>0</w:t>
      </w:r>
      <w:r w:rsidRPr="001B5ADC">
        <w:rPr>
          <w:rFonts w:ascii="黑体" w:eastAsia="黑体" w:hAnsi="黑体" w:hint="eastAsia"/>
          <w:szCs w:val="21"/>
          <w:u w:val="single"/>
        </w:rPr>
        <w:t>0分至</w:t>
      </w:r>
      <w:r w:rsidRPr="001B5ADC">
        <w:rPr>
          <w:rFonts w:ascii="黑体" w:eastAsia="黑体" w:hAnsi="黑体"/>
          <w:szCs w:val="21"/>
          <w:u w:val="single"/>
        </w:rPr>
        <w:t>9</w:t>
      </w:r>
      <w:r w:rsidRPr="001B5ADC">
        <w:rPr>
          <w:rFonts w:ascii="黑体" w:eastAsia="黑体" w:hAnsi="黑体" w:hint="eastAsia"/>
          <w:szCs w:val="21"/>
          <w:u w:val="single"/>
        </w:rPr>
        <w:t>时</w:t>
      </w:r>
      <w:r w:rsidRPr="001B5ADC">
        <w:rPr>
          <w:rFonts w:ascii="黑体" w:eastAsia="黑体" w:hAnsi="黑体"/>
          <w:szCs w:val="21"/>
          <w:u w:val="single"/>
        </w:rPr>
        <w:t>3</w:t>
      </w:r>
      <w:r w:rsidRPr="001B5ADC">
        <w:rPr>
          <w:rFonts w:ascii="黑体" w:eastAsia="黑体" w:hAnsi="黑体" w:hint="eastAsia"/>
          <w:szCs w:val="21"/>
          <w:u w:val="single"/>
        </w:rPr>
        <w:t>0分</w:t>
      </w:r>
      <w:r w:rsidRPr="001B5ADC">
        <w:rPr>
          <w:rFonts w:ascii="宋体" w:hAnsi="宋体" w:hint="eastAsia"/>
          <w:szCs w:val="21"/>
        </w:rPr>
        <w:t>将投标文件递交至</w:t>
      </w:r>
      <w:r w:rsidRPr="001B5ADC">
        <w:rPr>
          <w:rFonts w:ascii="黑体" w:eastAsia="黑体" w:hAnsi="黑体" w:hint="eastAsia"/>
          <w:szCs w:val="21"/>
          <w:u w:val="single"/>
        </w:rPr>
        <w:t>吉林省公共资源交易中心四楼开标室</w:t>
      </w:r>
      <w:r w:rsidRPr="001B5ADC">
        <w:rPr>
          <w:rFonts w:ascii="黑体" w:eastAsia="黑体" w:hAnsi="黑体" w:hint="eastAsia"/>
          <w:szCs w:val="21"/>
        </w:rPr>
        <w:t>（吉林省人民政府政务大厅楼内，长春市人民大街9999号）</w:t>
      </w:r>
      <w:r w:rsidRPr="001B5ADC">
        <w:rPr>
          <w:rFonts w:ascii="宋体" w:hAnsi="宋体" w:hint="eastAsia"/>
          <w:szCs w:val="21"/>
        </w:rPr>
        <w:t>（</w:t>
      </w:r>
      <w:r w:rsidRPr="001B5ADC">
        <w:rPr>
          <w:rFonts w:ascii="黑体" w:eastAsia="黑体" w:hAnsi="黑体" w:hint="eastAsia"/>
          <w:szCs w:val="21"/>
        </w:rPr>
        <w:t>第一个信封和第二个信封同时递交</w:t>
      </w:r>
      <w:r w:rsidRPr="001B5ADC">
        <w:rPr>
          <w:rFonts w:ascii="宋体" w:hAnsi="宋体" w:hint="eastAsia"/>
          <w:szCs w:val="21"/>
        </w:rPr>
        <w:t>）。</w:t>
      </w:r>
    </w:p>
    <w:p w14:paraId="7293F17E" w14:textId="77777777" w:rsidR="00D85BC8" w:rsidRPr="001B5ADC" w:rsidRDefault="00D85BC8" w:rsidP="00D85BC8">
      <w:pPr>
        <w:pStyle w:val="af3"/>
        <w:snapToGrid w:val="0"/>
        <w:spacing w:line="440" w:lineRule="exact"/>
        <w:rPr>
          <w:rFonts w:ascii="宋体" w:hAnsi="宋体"/>
          <w:szCs w:val="21"/>
        </w:rPr>
      </w:pPr>
      <w:r w:rsidRPr="001B5ADC">
        <w:rPr>
          <w:rFonts w:ascii="宋体" w:hAnsi="宋体" w:hint="eastAsia"/>
          <w:szCs w:val="21"/>
        </w:rPr>
        <w:t>6</w:t>
      </w:r>
      <w:r w:rsidRPr="001B5ADC">
        <w:rPr>
          <w:rFonts w:ascii="宋体" w:hAnsi="宋体"/>
          <w:szCs w:val="21"/>
        </w:rPr>
        <w:t>.3</w:t>
      </w:r>
      <w:r w:rsidRPr="001B5ADC">
        <w:rPr>
          <w:rFonts w:ascii="宋体" w:hAnsi="宋体" w:hint="eastAsia"/>
          <w:szCs w:val="21"/>
        </w:rPr>
        <w:t>本次招标投标文件第一个信封（商务及技术文件）开标时间：同投标截止时间，开标地点：同递交投标文件地点；第二个信封（报价文件）开标时间：</w:t>
      </w:r>
      <w:r w:rsidRPr="001B5ADC">
        <w:rPr>
          <w:rFonts w:ascii="黑体" w:eastAsia="黑体" w:hAnsi="黑体" w:hint="eastAsia"/>
          <w:color w:val="000000"/>
          <w:szCs w:val="21"/>
          <w:u w:val="single"/>
        </w:rPr>
        <w:t>2021年</w:t>
      </w:r>
      <w:r w:rsidRPr="001B5ADC">
        <w:rPr>
          <w:rFonts w:ascii="黑体" w:eastAsia="黑体" w:hAnsi="黑体"/>
          <w:color w:val="000000"/>
          <w:szCs w:val="21"/>
          <w:u w:val="single"/>
        </w:rPr>
        <w:t>2</w:t>
      </w:r>
      <w:r w:rsidRPr="001B5ADC">
        <w:rPr>
          <w:rFonts w:ascii="黑体" w:eastAsia="黑体" w:hAnsi="黑体" w:hint="eastAsia"/>
          <w:color w:val="000000"/>
          <w:szCs w:val="21"/>
          <w:u w:val="single"/>
        </w:rPr>
        <w:t>月2</w:t>
      </w:r>
      <w:r w:rsidRPr="001B5ADC">
        <w:rPr>
          <w:rFonts w:ascii="黑体" w:eastAsia="黑体" w:hAnsi="黑体"/>
          <w:color w:val="000000"/>
          <w:szCs w:val="21"/>
          <w:u w:val="single"/>
        </w:rPr>
        <w:t>5</w:t>
      </w:r>
      <w:r w:rsidRPr="001B5ADC">
        <w:rPr>
          <w:rFonts w:ascii="黑体" w:eastAsia="黑体" w:hAnsi="黑体" w:hint="eastAsia"/>
          <w:color w:val="000000"/>
          <w:szCs w:val="21"/>
          <w:u w:val="single"/>
        </w:rPr>
        <w:t>日1</w:t>
      </w:r>
      <w:r w:rsidRPr="001B5ADC">
        <w:rPr>
          <w:rFonts w:ascii="黑体" w:eastAsia="黑体" w:hAnsi="黑体"/>
          <w:color w:val="000000"/>
          <w:szCs w:val="21"/>
          <w:u w:val="single"/>
        </w:rPr>
        <w:t>4</w:t>
      </w:r>
      <w:r w:rsidRPr="001B5ADC">
        <w:rPr>
          <w:rFonts w:ascii="黑体" w:eastAsia="黑体" w:hAnsi="黑体" w:hint="eastAsia"/>
          <w:color w:val="000000"/>
          <w:szCs w:val="21"/>
          <w:u w:val="single"/>
        </w:rPr>
        <w:t>:00时</w:t>
      </w:r>
      <w:r w:rsidRPr="001B5ADC">
        <w:rPr>
          <w:rFonts w:ascii="宋体" w:hAnsi="宋体" w:hint="eastAsia"/>
          <w:szCs w:val="21"/>
        </w:rPr>
        <w:t>，开标地点：同递交投标文件地点。</w:t>
      </w:r>
    </w:p>
    <w:p w14:paraId="30A45487" w14:textId="77777777" w:rsidR="00D85BC8" w:rsidRPr="001B5ADC" w:rsidRDefault="00D85BC8" w:rsidP="00D85BC8">
      <w:pPr>
        <w:pStyle w:val="af3"/>
        <w:snapToGrid w:val="0"/>
        <w:spacing w:line="440" w:lineRule="exact"/>
        <w:rPr>
          <w:rFonts w:ascii="宋体" w:hAnsi="宋体"/>
          <w:szCs w:val="21"/>
        </w:rPr>
      </w:pPr>
      <w:r w:rsidRPr="001B5ADC">
        <w:rPr>
          <w:rFonts w:ascii="宋体" w:hAnsi="宋体" w:hint="eastAsia"/>
          <w:szCs w:val="21"/>
        </w:rPr>
        <w:t>6</w:t>
      </w:r>
      <w:r w:rsidRPr="001B5ADC">
        <w:rPr>
          <w:rFonts w:ascii="宋体" w:hAnsi="宋体"/>
          <w:szCs w:val="21"/>
        </w:rPr>
        <w:t>.4</w:t>
      </w:r>
      <w:r w:rsidRPr="001B5ADC">
        <w:rPr>
          <w:rFonts w:ascii="宋体" w:hAnsi="宋体" w:hint="eastAsia"/>
          <w:szCs w:val="21"/>
        </w:rPr>
        <w:t>逾期送达、未送达指定地点的，或不按照招标文件要求密封的投标文件，招标人将</w:t>
      </w:r>
      <w:r w:rsidRPr="001B5ADC">
        <w:rPr>
          <w:rFonts w:ascii="宋体" w:hAnsi="宋体" w:hint="eastAsia"/>
          <w:szCs w:val="21"/>
        </w:rPr>
        <w:lastRenderedPageBreak/>
        <w:t>予以拒收。</w:t>
      </w:r>
    </w:p>
    <w:p w14:paraId="2B4B8C4C" w14:textId="77777777" w:rsidR="00D85BC8" w:rsidRPr="001B5ADC" w:rsidRDefault="00D85BC8" w:rsidP="00D85BC8">
      <w:pPr>
        <w:pStyle w:val="af3"/>
        <w:snapToGrid w:val="0"/>
        <w:spacing w:line="440" w:lineRule="exact"/>
        <w:rPr>
          <w:rFonts w:ascii="宋体" w:hAnsi="宋体"/>
          <w:szCs w:val="21"/>
        </w:rPr>
      </w:pPr>
      <w:r w:rsidRPr="001B5ADC">
        <w:rPr>
          <w:rFonts w:ascii="宋体" w:hAnsi="宋体" w:hint="eastAsia"/>
          <w:szCs w:val="21"/>
        </w:rPr>
        <w:t>6</w:t>
      </w:r>
      <w:r w:rsidRPr="001B5ADC">
        <w:rPr>
          <w:rFonts w:ascii="宋体" w:hAnsi="宋体"/>
          <w:szCs w:val="21"/>
        </w:rPr>
        <w:t>.5</w:t>
      </w:r>
      <w:r w:rsidRPr="001B5ADC">
        <w:rPr>
          <w:rFonts w:ascii="宋体" w:hAnsi="宋体" w:hint="eastAsia"/>
          <w:szCs w:val="21"/>
        </w:rPr>
        <w:t>投标人应递交人民币</w:t>
      </w:r>
      <w:r w:rsidRPr="001B5ADC">
        <w:rPr>
          <w:rFonts w:ascii="黑体" w:eastAsia="黑体" w:hAnsi="黑体"/>
          <w:szCs w:val="21"/>
          <w:u w:val="single"/>
        </w:rPr>
        <w:t>70</w:t>
      </w:r>
      <w:r w:rsidRPr="001B5ADC">
        <w:rPr>
          <w:rFonts w:ascii="黑体" w:eastAsia="黑体" w:hAnsi="黑体" w:hint="eastAsia"/>
          <w:szCs w:val="21"/>
          <w:u w:val="single"/>
        </w:rPr>
        <w:t>万元</w:t>
      </w:r>
      <w:r w:rsidRPr="001B5ADC">
        <w:rPr>
          <w:rFonts w:ascii="宋体" w:hAnsi="宋体" w:hint="eastAsia"/>
          <w:szCs w:val="21"/>
        </w:rPr>
        <w:t>的投标保证金（若仅投L</w:t>
      </w:r>
      <w:r w:rsidRPr="001B5ADC">
        <w:rPr>
          <w:rFonts w:ascii="宋体" w:hAnsi="宋体"/>
          <w:szCs w:val="21"/>
        </w:rPr>
        <w:t>H03标段</w:t>
      </w:r>
      <w:r w:rsidRPr="001B5ADC">
        <w:rPr>
          <w:rFonts w:ascii="宋体" w:hAnsi="宋体" w:hint="eastAsia"/>
          <w:szCs w:val="21"/>
        </w:rPr>
        <w:t>，</w:t>
      </w:r>
      <w:r w:rsidRPr="001B5ADC">
        <w:rPr>
          <w:rFonts w:ascii="宋体" w:hAnsi="宋体"/>
          <w:szCs w:val="21"/>
        </w:rPr>
        <w:t>按</w:t>
      </w:r>
      <w:r w:rsidRPr="001B5ADC">
        <w:rPr>
          <w:rFonts w:ascii="黑体" w:eastAsia="黑体" w:hAnsi="黑体"/>
          <w:szCs w:val="21"/>
          <w:u w:val="single"/>
        </w:rPr>
        <w:t>5万元</w:t>
      </w:r>
      <w:r w:rsidRPr="001B5ADC">
        <w:rPr>
          <w:rFonts w:ascii="宋体" w:hAnsi="宋体"/>
          <w:szCs w:val="21"/>
        </w:rPr>
        <w:t>递交</w:t>
      </w:r>
      <w:r w:rsidRPr="001B5ADC">
        <w:rPr>
          <w:rFonts w:ascii="宋体" w:hAnsi="宋体" w:hint="eastAsia"/>
          <w:szCs w:val="21"/>
        </w:rPr>
        <w:t>）。</w:t>
      </w:r>
    </w:p>
    <w:p w14:paraId="0C51FD81" w14:textId="77777777" w:rsidR="00D85BC8" w:rsidRPr="001B5ADC" w:rsidRDefault="00D85BC8" w:rsidP="00D85BC8">
      <w:pPr>
        <w:pStyle w:val="af3"/>
        <w:snapToGrid w:val="0"/>
        <w:spacing w:line="440" w:lineRule="exact"/>
        <w:rPr>
          <w:rFonts w:ascii="宋体" w:hAnsi="宋体"/>
          <w:szCs w:val="21"/>
        </w:rPr>
      </w:pPr>
      <w:r w:rsidRPr="001B5ADC">
        <w:rPr>
          <w:rFonts w:ascii="宋体" w:hAnsi="宋体"/>
          <w:szCs w:val="21"/>
        </w:rPr>
        <w:t>6.6</w:t>
      </w:r>
      <w:r w:rsidRPr="001B5ADC">
        <w:rPr>
          <w:rFonts w:ascii="宋体" w:hAnsi="宋体" w:hint="eastAsia"/>
          <w:szCs w:val="21"/>
        </w:rPr>
        <w:t>本项目严格执行招投标法等国家相关法律法规，严厉打击围标、串标、借资质投标、违规分包、转包等违法行为，一经查实，按相关规定严肃处理，并纳入企业信用评价。</w:t>
      </w:r>
    </w:p>
    <w:p w14:paraId="4076F2B0" w14:textId="77777777" w:rsidR="00D85BC8" w:rsidRPr="001B5ADC" w:rsidRDefault="00D85BC8" w:rsidP="00D85BC8">
      <w:pPr>
        <w:pStyle w:val="a5"/>
        <w:shd w:val="clear" w:color="auto" w:fill="FFFFFF"/>
        <w:spacing w:before="0" w:beforeAutospacing="0" w:after="0" w:afterAutospacing="0" w:line="440" w:lineRule="exact"/>
        <w:ind w:firstLineChars="200" w:firstLine="420"/>
        <w:rPr>
          <w:color w:val="000000"/>
          <w:sz w:val="21"/>
          <w:szCs w:val="21"/>
        </w:rPr>
      </w:pPr>
      <w:r w:rsidRPr="001B5ADC">
        <w:rPr>
          <w:color w:val="000000"/>
          <w:sz w:val="21"/>
          <w:szCs w:val="21"/>
        </w:rPr>
        <w:t xml:space="preserve">6.7 </w:t>
      </w:r>
      <w:r w:rsidRPr="001B5ADC">
        <w:rPr>
          <w:rFonts w:hint="eastAsia"/>
          <w:color w:val="000000"/>
          <w:sz w:val="21"/>
          <w:szCs w:val="21"/>
        </w:rPr>
        <w:t>其他相关事宜</w:t>
      </w:r>
    </w:p>
    <w:p w14:paraId="2E4925F3" w14:textId="77777777" w:rsidR="00D85BC8" w:rsidRPr="001B5ADC" w:rsidRDefault="00D85BC8" w:rsidP="00D85BC8">
      <w:pPr>
        <w:pStyle w:val="a5"/>
        <w:shd w:val="clear" w:color="auto" w:fill="FFFFFF"/>
        <w:spacing w:before="0" w:beforeAutospacing="0" w:after="0" w:afterAutospacing="0" w:line="440" w:lineRule="exact"/>
        <w:ind w:firstLineChars="200" w:firstLine="420"/>
        <w:rPr>
          <w:color w:val="000000"/>
          <w:sz w:val="21"/>
          <w:szCs w:val="21"/>
        </w:rPr>
      </w:pPr>
      <w:r w:rsidRPr="001B5ADC">
        <w:rPr>
          <w:rFonts w:hint="eastAsia"/>
          <w:color w:val="000000"/>
          <w:sz w:val="21"/>
          <w:szCs w:val="21"/>
        </w:rPr>
        <w:t>因疫情防控需要，本项目采取网上直播方式开标（</w:t>
      </w:r>
      <w:proofErr w:type="gramStart"/>
      <w:r w:rsidRPr="001B5ADC">
        <w:rPr>
          <w:rStyle w:val="MSGENFONTSTYLENAMETEMPLATEROLENUMBERMSGENFONTSTYLENAMEBYROLETEXT13MSGENFONTSTYLEMODIFERNAMETimesNewRoman15"/>
          <w:rFonts w:eastAsia="宋体" w:cs="宋体" w:hint="eastAsia"/>
          <w:sz w:val="21"/>
          <w:szCs w:val="21"/>
          <w:lang w:eastAsia="zh-CN"/>
        </w:rPr>
        <w:t>腾讯会议</w:t>
      </w:r>
      <w:proofErr w:type="gramEnd"/>
      <w:r w:rsidRPr="001B5ADC">
        <w:rPr>
          <w:rStyle w:val="MSGENFONTSTYLENAMETEMPLATEROLENUMBERMSGENFONTSTYLENAMEBYROLETEXT13MSGENFONTSTYLEMODIFERNAMETimesNewRoman15"/>
          <w:rFonts w:eastAsia="宋体" w:cs="宋体" w:hint="eastAsia"/>
          <w:sz w:val="21"/>
          <w:szCs w:val="21"/>
          <w:lang w:eastAsia="zh-CN"/>
        </w:rPr>
        <w:t>软件视频会议）</w:t>
      </w:r>
      <w:r w:rsidRPr="001B5ADC">
        <w:rPr>
          <w:rFonts w:hint="eastAsia"/>
          <w:color w:val="000000"/>
          <w:sz w:val="21"/>
          <w:szCs w:val="21"/>
        </w:rPr>
        <w:t>，</w:t>
      </w:r>
      <w:r w:rsidRPr="001B5ADC">
        <w:rPr>
          <w:rStyle w:val="MSGENFONTSTYLENAMETEMPLATEROLENUMBERMSGENFONTSTYLENAMEBYROLETEXT13MSGENFONTSTYLEMODIFERNAMETimesNewRoman15"/>
          <w:rFonts w:eastAsia="宋体" w:cs="宋体" w:hint="eastAsia"/>
          <w:sz w:val="21"/>
          <w:szCs w:val="21"/>
          <w:lang w:eastAsia="zh-CN"/>
        </w:rPr>
        <w:t>开标程序不变。</w:t>
      </w:r>
    </w:p>
    <w:p w14:paraId="4741B737" w14:textId="77777777" w:rsidR="00D85BC8" w:rsidRPr="001B5ADC" w:rsidRDefault="00D85BC8" w:rsidP="00D85BC8">
      <w:pPr>
        <w:spacing w:line="440" w:lineRule="exact"/>
        <w:ind w:firstLineChars="200" w:firstLine="422"/>
        <w:rPr>
          <w:rStyle w:val="MSGENFONTSTYLENAMETEMPLATEROLENUMBERMSGENFONTSTYLENAMEBYROLETEXT13MSGENFONTSTYLEMODIFERNAMETimesNewRoman15"/>
          <w:rFonts w:ascii="宋体" w:eastAsia="宋体" w:hAnsi="宋体" w:cs="宋体"/>
          <w:b w:val="0"/>
          <w:kern w:val="0"/>
          <w:sz w:val="21"/>
          <w:szCs w:val="21"/>
          <w:lang w:eastAsia="zh-CN"/>
        </w:rPr>
      </w:pPr>
      <w:r w:rsidRPr="001B5ADC">
        <w:rPr>
          <w:rStyle w:val="MSGENFONTSTYLENAMETEMPLATEROLENUMBERMSGENFONTSTYLENAMEBYROLETEXT13MSGENFONTSTYLEMODIFERNAMETimesNewRoman15"/>
          <w:rFonts w:ascii="宋体" w:eastAsia="宋体" w:hAnsi="宋体" w:cs="宋体" w:hint="eastAsia"/>
          <w:sz w:val="21"/>
          <w:szCs w:val="21"/>
          <w:lang w:eastAsia="zh-CN"/>
        </w:rPr>
        <w:t>（</w:t>
      </w:r>
      <w:r w:rsidRPr="001B5ADC">
        <w:rPr>
          <w:rStyle w:val="MSGENFONTSTYLENAMETEMPLATEROLENUMBERMSGENFONTSTYLENAMEBYROLETEXT13MSGENFONTSTYLEMODIFERNAMETimesNewRoman15"/>
          <w:rFonts w:ascii="宋体" w:eastAsia="宋体" w:hAnsi="宋体" w:cs="宋体"/>
          <w:sz w:val="21"/>
          <w:szCs w:val="21"/>
          <w:lang w:eastAsia="zh-CN"/>
        </w:rPr>
        <w:t>1</w:t>
      </w:r>
      <w:r w:rsidRPr="001B5ADC">
        <w:rPr>
          <w:rStyle w:val="MSGENFONTSTYLENAMETEMPLATEROLENUMBERMSGENFONTSTYLENAMEBYROLETEXT13MSGENFONTSTYLEMODIFERNAMETimesNewRoman15"/>
          <w:rFonts w:ascii="宋体" w:eastAsia="宋体" w:hAnsi="宋体" w:cs="宋体" w:hint="eastAsia"/>
          <w:sz w:val="21"/>
          <w:szCs w:val="21"/>
          <w:lang w:eastAsia="zh-CN"/>
        </w:rPr>
        <w:t>）</w:t>
      </w:r>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递交投标文件时应自觉有序排队并按要求测量体温，向现场工作人员出示《吉事办》小程序中的吉祥码，</w:t>
      </w:r>
      <w:proofErr w:type="gramStart"/>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扫码通过</w:t>
      </w:r>
      <w:proofErr w:type="gramEnd"/>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后在指定区域进行登记。</w:t>
      </w:r>
    </w:p>
    <w:p w14:paraId="3F1E8DF3" w14:textId="77777777" w:rsidR="00D85BC8" w:rsidRPr="001B5ADC" w:rsidRDefault="00D85BC8" w:rsidP="00D85BC8">
      <w:pPr>
        <w:spacing w:line="440" w:lineRule="exact"/>
        <w:ind w:firstLineChars="200" w:firstLine="422"/>
        <w:rPr>
          <w:rStyle w:val="MSGENFONTSTYLENAMETEMPLATEROLENUMBERMSGENFONTSTYLENAMEBYROLETEXT13MSGENFONTSTYLEMODIFERNAMETimesNewRoman15"/>
          <w:rFonts w:ascii="宋体" w:eastAsia="宋体" w:hAnsi="宋体" w:cs="宋体"/>
          <w:b w:val="0"/>
          <w:kern w:val="0"/>
          <w:sz w:val="21"/>
          <w:szCs w:val="21"/>
          <w:lang w:eastAsia="zh-CN"/>
        </w:rPr>
      </w:pPr>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w:t>
      </w:r>
      <w:r w:rsidRPr="001B5ADC">
        <w:rPr>
          <w:rStyle w:val="MSGENFONTSTYLENAMETEMPLATEROLENUMBERMSGENFONTSTYLENAMEBYROLETEXT13MSGENFONTSTYLEMODIFERNAMETimesNewRoman15"/>
          <w:rFonts w:ascii="宋体" w:eastAsia="宋体" w:hAnsi="宋体" w:cs="宋体"/>
          <w:kern w:val="0"/>
          <w:sz w:val="21"/>
          <w:szCs w:val="21"/>
          <w:lang w:eastAsia="zh-CN"/>
        </w:rPr>
        <w:t>2</w:t>
      </w:r>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）签到完成后，根据招标代理机构提供</w:t>
      </w:r>
      <w:proofErr w:type="gramStart"/>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的腾讯会议</w:t>
      </w:r>
      <w:proofErr w:type="gramEnd"/>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“会议号码”参加开标视频会议。</w:t>
      </w:r>
    </w:p>
    <w:p w14:paraId="12387C5F" w14:textId="77777777" w:rsidR="00D85BC8" w:rsidRPr="001B5ADC" w:rsidRDefault="00D85BC8" w:rsidP="00D85BC8">
      <w:pPr>
        <w:spacing w:line="440" w:lineRule="exact"/>
        <w:ind w:firstLineChars="200" w:firstLine="422"/>
        <w:rPr>
          <w:rStyle w:val="MSGENFONTSTYLENAMETEMPLATEROLENUMBERMSGENFONTSTYLENAMEBYROLETEXT13MSGENFONTSTYLEMODIFERNAMETimesNewRoman15"/>
          <w:rFonts w:ascii="宋体" w:eastAsia="宋体" w:hAnsi="宋体" w:cs="宋体"/>
          <w:b w:val="0"/>
          <w:kern w:val="0"/>
          <w:sz w:val="21"/>
          <w:szCs w:val="21"/>
          <w:lang w:eastAsia="zh-CN"/>
        </w:rPr>
      </w:pPr>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w:t>
      </w:r>
      <w:r w:rsidRPr="001B5ADC">
        <w:rPr>
          <w:rStyle w:val="MSGENFONTSTYLENAMETEMPLATEROLENUMBERMSGENFONTSTYLENAMEBYROLETEXT13MSGENFONTSTYLEMODIFERNAMETimesNewRoman15"/>
          <w:rFonts w:ascii="宋体" w:eastAsia="宋体" w:hAnsi="宋体" w:cs="宋体"/>
          <w:kern w:val="0"/>
          <w:sz w:val="21"/>
          <w:szCs w:val="21"/>
          <w:lang w:eastAsia="zh-CN"/>
        </w:rPr>
        <w:t>3</w:t>
      </w:r>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）招标代理机构在现场与投标人代表逐一确认，所有投标人代表均可通过视频直播看到开标现场情况。</w:t>
      </w:r>
    </w:p>
    <w:p w14:paraId="1C07FADE" w14:textId="77777777" w:rsidR="00D85BC8" w:rsidRPr="001B5ADC" w:rsidRDefault="00D85BC8" w:rsidP="00D85BC8">
      <w:pPr>
        <w:spacing w:line="440" w:lineRule="exact"/>
        <w:ind w:firstLineChars="200" w:firstLine="422"/>
        <w:rPr>
          <w:rStyle w:val="MSGENFONTSTYLENAMETEMPLATEROLENUMBERMSGENFONTSTYLENAMEBYROLETEXT13MSGENFONTSTYLEMODIFERNAMETimesNewRoman15"/>
          <w:rFonts w:ascii="宋体" w:eastAsia="宋体" w:hAnsi="宋体" w:cs="宋体"/>
          <w:b w:val="0"/>
          <w:kern w:val="0"/>
          <w:sz w:val="21"/>
          <w:szCs w:val="21"/>
          <w:lang w:eastAsia="zh-CN"/>
        </w:rPr>
      </w:pPr>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w:t>
      </w:r>
      <w:r w:rsidRPr="001B5ADC">
        <w:rPr>
          <w:rStyle w:val="MSGENFONTSTYLENAMETEMPLATEROLENUMBERMSGENFONTSTYLENAMEBYROLETEXT13MSGENFONTSTYLEMODIFERNAMETimesNewRoman15"/>
          <w:rFonts w:ascii="宋体" w:eastAsia="宋体" w:hAnsi="宋体" w:cs="宋体"/>
          <w:kern w:val="0"/>
          <w:sz w:val="21"/>
          <w:szCs w:val="21"/>
          <w:lang w:eastAsia="zh-CN"/>
        </w:rPr>
        <w:t>4</w:t>
      </w:r>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）投标人代表应自行携带能够满足视频直播方式开标的电子设备，应事先学习并</w:t>
      </w:r>
      <w:proofErr w:type="gramStart"/>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安装腾讯会议</w:t>
      </w:r>
      <w:proofErr w:type="gramEnd"/>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软件。</w:t>
      </w:r>
    </w:p>
    <w:p w14:paraId="792FCC85" w14:textId="77777777" w:rsidR="00D85BC8" w:rsidRPr="001B5ADC" w:rsidRDefault="00D85BC8" w:rsidP="00D85BC8">
      <w:pPr>
        <w:spacing w:line="440" w:lineRule="exact"/>
        <w:ind w:firstLineChars="200" w:firstLine="422"/>
        <w:rPr>
          <w:rStyle w:val="MSGENFONTSTYLENAMETEMPLATEROLENUMBERMSGENFONTSTYLENAMEBYROLETEXT13MSGENFONTSTYLEMODIFERNAMETimesNewRoman15"/>
          <w:rFonts w:ascii="宋体" w:eastAsia="宋体" w:hAnsi="宋体" w:cs="宋体"/>
          <w:b w:val="0"/>
          <w:kern w:val="0"/>
          <w:sz w:val="21"/>
          <w:szCs w:val="21"/>
          <w:lang w:eastAsia="zh-CN"/>
        </w:rPr>
      </w:pPr>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w:t>
      </w:r>
      <w:r w:rsidRPr="001B5ADC">
        <w:rPr>
          <w:rStyle w:val="MSGENFONTSTYLENAMETEMPLATEROLENUMBERMSGENFONTSTYLENAMEBYROLETEXT13MSGENFONTSTYLEMODIFERNAMETimesNewRoman15"/>
          <w:rFonts w:ascii="宋体" w:eastAsia="宋体" w:hAnsi="宋体" w:cs="宋体"/>
          <w:kern w:val="0"/>
          <w:sz w:val="21"/>
          <w:szCs w:val="21"/>
          <w:lang w:eastAsia="zh-CN"/>
        </w:rPr>
        <w:t>5</w:t>
      </w:r>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）如投标人代表不参与观看视频直播，或视频直播过程中没有提出异议，或投标人代表通讯</w:t>
      </w:r>
      <w:proofErr w:type="gramStart"/>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设备网速</w:t>
      </w:r>
      <w:proofErr w:type="gramEnd"/>
      <w:r w:rsidRPr="001B5ADC">
        <w:rPr>
          <w:rStyle w:val="MSGENFONTSTYLENAMETEMPLATEROLENUMBERMSGENFONTSTYLENAMEBYROLETEXT13MSGENFONTSTYLEMODIFERNAMETimesNewRoman15"/>
          <w:rFonts w:ascii="宋体" w:eastAsia="宋体" w:hAnsi="宋体" w:cs="宋体" w:hint="eastAsia"/>
          <w:kern w:val="0"/>
          <w:sz w:val="21"/>
          <w:szCs w:val="21"/>
          <w:lang w:eastAsia="zh-CN"/>
        </w:rPr>
        <w:t>等无法满足视频直播要求，或不会操作软件等，均视为投标人默认开标结果。</w:t>
      </w:r>
    </w:p>
    <w:p w14:paraId="39C5FB29" w14:textId="77777777" w:rsidR="00B704E4" w:rsidRPr="001B5ADC" w:rsidRDefault="00D85BC8" w:rsidP="002C0311">
      <w:pPr>
        <w:snapToGrid w:val="0"/>
        <w:spacing w:beforeLines="100" w:before="312" w:afterLines="100" w:after="312" w:line="380" w:lineRule="exact"/>
        <w:rPr>
          <w:rFonts w:ascii="黑体" w:eastAsia="黑体" w:hAnsi="黑体"/>
          <w:color w:val="000000"/>
          <w:sz w:val="28"/>
          <w:szCs w:val="28"/>
        </w:rPr>
      </w:pPr>
      <w:r w:rsidRPr="001B5ADC">
        <w:rPr>
          <w:rFonts w:ascii="黑体" w:eastAsia="黑体" w:hAnsi="黑体" w:hint="eastAsia"/>
          <w:color w:val="000000"/>
          <w:sz w:val="28"/>
          <w:szCs w:val="28"/>
        </w:rPr>
        <w:t>7</w:t>
      </w:r>
      <w:r w:rsidR="00B704E4" w:rsidRPr="001B5ADC">
        <w:rPr>
          <w:rFonts w:ascii="黑体" w:eastAsia="黑体" w:hAnsi="黑体" w:hint="eastAsia"/>
          <w:color w:val="000000"/>
          <w:sz w:val="28"/>
          <w:szCs w:val="28"/>
        </w:rPr>
        <w:t>.发布公告的媒介</w:t>
      </w:r>
    </w:p>
    <w:p w14:paraId="7B411CA6" w14:textId="77777777" w:rsidR="00D85BC8" w:rsidRPr="001B5ADC" w:rsidRDefault="00D85BC8" w:rsidP="00D85BC8">
      <w:pPr>
        <w:tabs>
          <w:tab w:val="left" w:leader="underscore" w:pos="3942"/>
          <w:tab w:val="left" w:leader="underscore" w:pos="7066"/>
        </w:tabs>
        <w:spacing w:line="440" w:lineRule="exact"/>
        <w:ind w:firstLine="500"/>
        <w:rPr>
          <w:rFonts w:ascii="宋体" w:hAnsi="宋体" w:cs="宋体"/>
          <w:kern w:val="0"/>
          <w:szCs w:val="21"/>
          <w:lang w:val="zh-CN" w:bidi="zh-CN"/>
        </w:rPr>
      </w:pPr>
      <w:r w:rsidRPr="001B5ADC">
        <w:rPr>
          <w:rFonts w:ascii="宋体" w:hAnsi="宋体" w:cs="宋体"/>
          <w:kern w:val="0"/>
          <w:szCs w:val="21"/>
          <w:lang w:val="zh-CN" w:bidi="zh-CN"/>
        </w:rPr>
        <w:t>7</w:t>
      </w:r>
      <w:r w:rsidRPr="001B5ADC">
        <w:rPr>
          <w:rFonts w:ascii="宋体" w:hAnsi="宋体" w:cs="宋体" w:hint="eastAsia"/>
          <w:kern w:val="0"/>
          <w:szCs w:val="21"/>
          <w:lang w:val="zh-CN" w:bidi="zh-CN"/>
        </w:rPr>
        <w:t>.1</w:t>
      </w:r>
      <w:r w:rsidRPr="001B5ADC">
        <w:rPr>
          <w:rFonts w:ascii="宋体" w:hAnsi="宋体" w:cs="宋体"/>
          <w:kern w:val="0"/>
          <w:szCs w:val="21"/>
          <w:lang w:val="zh-CN" w:bidi="zh-CN"/>
        </w:rPr>
        <w:t>本次招标公告同时在</w:t>
      </w:r>
      <w:r w:rsidRPr="001B5ADC">
        <w:rPr>
          <w:rFonts w:ascii="黑体" w:eastAsia="黑体" w:hAnsi="黑体" w:cs="宋体" w:hint="eastAsia"/>
          <w:kern w:val="0"/>
          <w:szCs w:val="21"/>
          <w:u w:val="single"/>
          <w:lang w:bidi="zh-CN"/>
        </w:rPr>
        <w:t>中国招标投标公共服务平台、吉林省公共资源交易公共服务平台、吉林省交通运输厅网站、</w:t>
      </w:r>
      <w:r w:rsidRPr="001B5ADC">
        <w:rPr>
          <w:rFonts w:ascii="黑体" w:eastAsia="黑体" w:hAnsi="黑体" w:cs="宋体" w:hint="eastAsia"/>
          <w:kern w:val="0"/>
          <w:szCs w:val="21"/>
          <w:u w:val="single"/>
          <w:lang w:val="zh-CN" w:bidi="zh-CN"/>
        </w:rPr>
        <w:t>吉林省高速公路集团有限公司网站</w:t>
      </w:r>
      <w:r w:rsidRPr="001B5ADC">
        <w:rPr>
          <w:rFonts w:ascii="黑体" w:eastAsia="黑体" w:hAnsi="黑体" w:cs="宋体"/>
          <w:kern w:val="0"/>
          <w:szCs w:val="21"/>
          <w:lang w:val="zh-CN" w:bidi="zh-CN"/>
        </w:rPr>
        <w:t>上发布。</w:t>
      </w:r>
    </w:p>
    <w:p w14:paraId="0BF4F475" w14:textId="77777777" w:rsidR="00D85BC8" w:rsidRPr="001B5ADC" w:rsidRDefault="00D85BC8" w:rsidP="00D85BC8">
      <w:pPr>
        <w:tabs>
          <w:tab w:val="left" w:leader="underscore" w:pos="3942"/>
          <w:tab w:val="left" w:leader="underscore" w:pos="7066"/>
        </w:tabs>
        <w:spacing w:line="440" w:lineRule="exact"/>
        <w:ind w:firstLine="500"/>
        <w:rPr>
          <w:rFonts w:ascii="宋体" w:hAnsi="宋体" w:cs="宋体"/>
          <w:kern w:val="0"/>
          <w:szCs w:val="21"/>
          <w:lang w:val="zh-CN" w:bidi="zh-CN"/>
        </w:rPr>
      </w:pPr>
      <w:r w:rsidRPr="001B5ADC">
        <w:rPr>
          <w:rFonts w:ascii="宋体" w:hAnsi="宋体" w:cs="宋体"/>
          <w:kern w:val="0"/>
          <w:szCs w:val="21"/>
          <w:lang w:val="zh-CN" w:bidi="zh-CN"/>
        </w:rPr>
        <w:t>7</w:t>
      </w:r>
      <w:r w:rsidRPr="001B5ADC">
        <w:rPr>
          <w:rFonts w:ascii="宋体" w:hAnsi="宋体" w:cs="宋体" w:hint="eastAsia"/>
          <w:kern w:val="0"/>
          <w:szCs w:val="21"/>
          <w:lang w:val="zh-CN" w:bidi="zh-CN"/>
        </w:rPr>
        <w:t>.2本项目的招标文件关键内容在</w:t>
      </w:r>
      <w:r w:rsidRPr="001B5ADC">
        <w:rPr>
          <w:rFonts w:ascii="黑体" w:eastAsia="黑体" w:hAnsi="黑体" w:cs="宋体" w:hint="eastAsia"/>
          <w:kern w:val="0"/>
          <w:szCs w:val="21"/>
          <w:u w:val="single"/>
          <w:lang w:bidi="zh-CN"/>
        </w:rPr>
        <w:t>吉林省交通运输厅网站、</w:t>
      </w:r>
      <w:r w:rsidRPr="001B5ADC">
        <w:rPr>
          <w:rFonts w:ascii="黑体" w:eastAsia="黑体" w:hAnsi="黑体" w:cs="宋体" w:hint="eastAsia"/>
          <w:kern w:val="0"/>
          <w:szCs w:val="21"/>
          <w:u w:val="single"/>
          <w:lang w:val="zh-CN" w:bidi="zh-CN"/>
        </w:rPr>
        <w:t>吉林省高速公路集团有限公司</w:t>
      </w:r>
      <w:r w:rsidRPr="001B5ADC">
        <w:rPr>
          <w:rFonts w:ascii="宋体" w:hAnsi="宋体" w:cs="宋体" w:hint="eastAsia"/>
          <w:kern w:val="0"/>
          <w:szCs w:val="21"/>
          <w:lang w:val="zh-CN" w:bidi="zh-CN"/>
        </w:rPr>
        <w:t>上公开，</w:t>
      </w:r>
      <w:r w:rsidRPr="001B5ADC">
        <w:rPr>
          <w:rFonts w:ascii="宋体" w:hAnsi="宋体" w:hint="eastAsia"/>
          <w:szCs w:val="21"/>
        </w:rPr>
        <w:t>公开内容包括：项目概况、对投标人的资格条件要求、评标办法、招标人联系方式。</w:t>
      </w:r>
    </w:p>
    <w:p w14:paraId="4F52F290" w14:textId="77777777" w:rsidR="00D66626" w:rsidRPr="001B5ADC" w:rsidRDefault="00D85BC8" w:rsidP="00D66626">
      <w:pPr>
        <w:spacing w:line="360" w:lineRule="auto"/>
        <w:rPr>
          <w:rFonts w:ascii="黑体" w:eastAsia="黑体" w:hAnsi="黑体"/>
          <w:color w:val="000000"/>
          <w:sz w:val="28"/>
          <w:szCs w:val="28"/>
        </w:rPr>
      </w:pPr>
      <w:r w:rsidRPr="001B5ADC">
        <w:rPr>
          <w:rFonts w:ascii="黑体" w:eastAsia="黑体" w:hAnsi="黑体" w:hint="eastAsia"/>
          <w:color w:val="000000"/>
          <w:sz w:val="28"/>
          <w:szCs w:val="28"/>
        </w:rPr>
        <w:t>8</w:t>
      </w:r>
      <w:r w:rsidR="00E06BBA" w:rsidRPr="001B5ADC">
        <w:rPr>
          <w:rFonts w:ascii="黑体" w:eastAsia="黑体" w:hAnsi="黑体"/>
          <w:color w:val="000000"/>
          <w:sz w:val="28"/>
          <w:szCs w:val="28"/>
        </w:rPr>
        <w:t>.</w:t>
      </w:r>
      <w:bookmarkStart w:id="3" w:name="_Toc462671337"/>
      <w:bookmarkStart w:id="4" w:name="_Toc498955117"/>
      <w:r w:rsidR="00D66626" w:rsidRPr="001B5ADC">
        <w:rPr>
          <w:rFonts w:ascii="黑体" w:eastAsia="黑体" w:hAnsi="黑体" w:hint="eastAsia"/>
          <w:color w:val="000000"/>
          <w:sz w:val="28"/>
          <w:szCs w:val="28"/>
        </w:rPr>
        <w:t>投标人须知前附表</w:t>
      </w:r>
      <w:bookmarkEnd w:id="3"/>
      <w:bookmarkEnd w:id="4"/>
    </w:p>
    <w:tbl>
      <w:tblPr>
        <w:tblW w:w="5000" w:type="pct"/>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44"/>
        <w:gridCol w:w="1466"/>
        <w:gridCol w:w="6066"/>
      </w:tblGrid>
      <w:tr w:rsidR="00D85BC8" w:rsidRPr="001B5ADC" w14:paraId="2BCBCB21" w14:textId="77777777" w:rsidTr="00D85BC8">
        <w:trPr>
          <w:cantSplit/>
          <w:trHeight w:val="567"/>
          <w:tblHeader/>
        </w:trPr>
        <w:tc>
          <w:tcPr>
            <w:tcW w:w="425" w:type="pct"/>
            <w:vAlign w:val="center"/>
          </w:tcPr>
          <w:p w14:paraId="3C3051C8"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条款号</w:t>
            </w:r>
          </w:p>
        </w:tc>
        <w:tc>
          <w:tcPr>
            <w:tcW w:w="898" w:type="pct"/>
            <w:vAlign w:val="center"/>
          </w:tcPr>
          <w:p w14:paraId="24BE4CD6"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条 款 名 称</w:t>
            </w:r>
          </w:p>
        </w:tc>
        <w:tc>
          <w:tcPr>
            <w:tcW w:w="3677" w:type="pct"/>
            <w:vAlign w:val="center"/>
          </w:tcPr>
          <w:p w14:paraId="339665CA"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编 列 内 容</w:t>
            </w:r>
          </w:p>
        </w:tc>
      </w:tr>
      <w:tr w:rsidR="00D85BC8" w:rsidRPr="001B5ADC" w14:paraId="430CC605" w14:textId="77777777" w:rsidTr="00D85BC8">
        <w:trPr>
          <w:cantSplit/>
          <w:trHeight w:val="1800"/>
        </w:trPr>
        <w:tc>
          <w:tcPr>
            <w:tcW w:w="425" w:type="pct"/>
            <w:vAlign w:val="center"/>
          </w:tcPr>
          <w:p w14:paraId="443C752C"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1.1.2</w:t>
            </w:r>
          </w:p>
        </w:tc>
        <w:tc>
          <w:tcPr>
            <w:tcW w:w="898" w:type="pct"/>
            <w:vAlign w:val="center"/>
          </w:tcPr>
          <w:p w14:paraId="5E67FE10"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招标人</w:t>
            </w:r>
          </w:p>
        </w:tc>
        <w:tc>
          <w:tcPr>
            <w:tcW w:w="3677" w:type="pct"/>
            <w:vAlign w:val="center"/>
          </w:tcPr>
          <w:p w14:paraId="568A86ED" w14:textId="77777777" w:rsidR="00D85BC8" w:rsidRPr="001B5ADC" w:rsidRDefault="00D85BC8" w:rsidP="00D85BC8">
            <w:pPr>
              <w:keepLines/>
              <w:autoSpaceDE w:val="0"/>
              <w:autoSpaceDN w:val="0"/>
              <w:adjustRightInd w:val="0"/>
              <w:snapToGrid w:val="0"/>
              <w:spacing w:line="360" w:lineRule="exact"/>
              <w:ind w:firstLineChars="100" w:firstLine="210"/>
              <w:rPr>
                <w:rFonts w:ascii="黑体" w:eastAsia="黑体" w:hAnsi="黑体"/>
                <w:kern w:val="0"/>
                <w:szCs w:val="21"/>
              </w:rPr>
            </w:pPr>
            <w:r w:rsidRPr="001B5ADC">
              <w:rPr>
                <w:rFonts w:ascii="黑体" w:eastAsia="黑体" w:hAnsi="黑体" w:hint="eastAsia"/>
                <w:kern w:val="0"/>
                <w:szCs w:val="21"/>
              </w:rPr>
              <w:t>招 标 人：吉林省高速公路集团有限公司</w:t>
            </w:r>
          </w:p>
          <w:p w14:paraId="1B670725"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proofErr w:type="gramStart"/>
            <w:r w:rsidRPr="001B5ADC">
              <w:rPr>
                <w:rFonts w:ascii="宋体" w:hAnsi="宋体" w:hint="eastAsia"/>
                <w:kern w:val="0"/>
                <w:szCs w:val="21"/>
              </w:rPr>
              <w:t>地　　址</w:t>
            </w:r>
            <w:proofErr w:type="gramEnd"/>
            <w:r w:rsidRPr="001B5ADC">
              <w:rPr>
                <w:rFonts w:ascii="宋体" w:hAnsi="宋体" w:hint="eastAsia"/>
                <w:kern w:val="0"/>
                <w:szCs w:val="21"/>
              </w:rPr>
              <w:t>：</w:t>
            </w:r>
            <w:r w:rsidRPr="001B5ADC">
              <w:rPr>
                <w:rFonts w:ascii="宋体" w:hAnsi="宋体" w:hint="eastAsia"/>
                <w:szCs w:val="21"/>
              </w:rPr>
              <w:t>吉林省长春市人民大街11511号</w:t>
            </w:r>
          </w:p>
          <w:p w14:paraId="5A89D023"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邮政编码：</w:t>
            </w:r>
            <w:r w:rsidRPr="001B5ADC">
              <w:rPr>
                <w:rFonts w:cs="黑体" w:hint="eastAsia"/>
                <w:szCs w:val="21"/>
              </w:rPr>
              <w:t>130033</w:t>
            </w:r>
          </w:p>
          <w:p w14:paraId="7402A34E"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联 系 人：</w:t>
            </w:r>
            <w:r w:rsidRPr="001B5ADC">
              <w:rPr>
                <w:rFonts w:cs="黑体" w:hint="eastAsia"/>
                <w:szCs w:val="21"/>
              </w:rPr>
              <w:t>张振东</w:t>
            </w:r>
          </w:p>
          <w:p w14:paraId="243FEA50"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电    话：0431-85254020</w:t>
            </w:r>
          </w:p>
        </w:tc>
      </w:tr>
      <w:tr w:rsidR="00D85BC8" w:rsidRPr="001B5ADC" w14:paraId="55FEE0A6" w14:textId="77777777" w:rsidTr="00D85BC8">
        <w:trPr>
          <w:cantSplit/>
          <w:trHeight w:val="1800"/>
        </w:trPr>
        <w:tc>
          <w:tcPr>
            <w:tcW w:w="425" w:type="pct"/>
            <w:vAlign w:val="center"/>
          </w:tcPr>
          <w:p w14:paraId="5C15882E"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lastRenderedPageBreak/>
              <w:t>1.1.3</w:t>
            </w:r>
          </w:p>
        </w:tc>
        <w:tc>
          <w:tcPr>
            <w:tcW w:w="898" w:type="pct"/>
            <w:vAlign w:val="center"/>
          </w:tcPr>
          <w:p w14:paraId="411628CC"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招标代理机构</w:t>
            </w:r>
          </w:p>
        </w:tc>
        <w:tc>
          <w:tcPr>
            <w:tcW w:w="3677" w:type="pct"/>
            <w:vAlign w:val="center"/>
          </w:tcPr>
          <w:p w14:paraId="0A27FD05" w14:textId="77777777" w:rsidR="00D85BC8" w:rsidRPr="001B5ADC" w:rsidRDefault="00D85BC8" w:rsidP="00D85BC8">
            <w:pPr>
              <w:spacing w:line="360" w:lineRule="exact"/>
              <w:ind w:firstLineChars="100" w:firstLine="210"/>
              <w:rPr>
                <w:rFonts w:ascii="宋体" w:hAnsi="宋体"/>
                <w:spacing w:val="-10"/>
                <w:szCs w:val="21"/>
              </w:rPr>
            </w:pPr>
            <w:r w:rsidRPr="001B5ADC">
              <w:rPr>
                <w:rFonts w:ascii="宋体" w:hAnsi="宋体" w:hint="eastAsia"/>
                <w:szCs w:val="21"/>
              </w:rPr>
              <w:t>招标代理机构</w:t>
            </w:r>
            <w:r w:rsidRPr="001B5ADC">
              <w:rPr>
                <w:rFonts w:ascii="宋体" w:hAnsi="宋体"/>
                <w:szCs w:val="21"/>
              </w:rPr>
              <w:t>:</w:t>
            </w:r>
            <w:r w:rsidRPr="001B5ADC">
              <w:rPr>
                <w:rFonts w:ascii="黑体" w:eastAsia="黑体" w:hAnsi="宋体" w:hint="eastAsia"/>
                <w:szCs w:val="21"/>
              </w:rPr>
              <w:t>吉林省伟邦公路技术有限公司</w:t>
            </w:r>
          </w:p>
          <w:p w14:paraId="3B22534D" w14:textId="77777777" w:rsidR="00D85BC8" w:rsidRPr="001B5ADC" w:rsidRDefault="00D85BC8" w:rsidP="00D85BC8">
            <w:pPr>
              <w:spacing w:line="360" w:lineRule="exact"/>
              <w:ind w:firstLineChars="100" w:firstLine="210"/>
              <w:rPr>
                <w:rFonts w:ascii="宋体" w:hAnsi="宋体"/>
                <w:szCs w:val="21"/>
              </w:rPr>
            </w:pPr>
            <w:r w:rsidRPr="001B5ADC">
              <w:rPr>
                <w:rFonts w:ascii="宋体" w:hAnsi="宋体" w:hint="eastAsia"/>
                <w:szCs w:val="21"/>
              </w:rPr>
              <w:t>地    址</w:t>
            </w:r>
            <w:r w:rsidRPr="001B5ADC">
              <w:rPr>
                <w:rFonts w:ascii="宋体" w:hAnsi="宋体"/>
                <w:szCs w:val="21"/>
              </w:rPr>
              <w:t>:</w:t>
            </w:r>
            <w:r w:rsidRPr="001B5ADC">
              <w:rPr>
                <w:rFonts w:ascii="宋体" w:hAnsi="宋体" w:hint="eastAsia"/>
                <w:szCs w:val="21"/>
              </w:rPr>
              <w:t>长春净月高新技术产业开发区福祉大路</w:t>
            </w:r>
            <w:r w:rsidRPr="001B5ADC">
              <w:rPr>
                <w:rFonts w:ascii="宋体" w:hAnsi="宋体"/>
                <w:szCs w:val="21"/>
              </w:rPr>
              <w:t>2766</w:t>
            </w:r>
            <w:r w:rsidRPr="001B5ADC">
              <w:rPr>
                <w:rFonts w:ascii="宋体" w:hAnsi="宋体" w:hint="eastAsia"/>
                <w:szCs w:val="21"/>
              </w:rPr>
              <w:t>号</w:t>
            </w:r>
          </w:p>
          <w:p w14:paraId="2EE28A70" w14:textId="77777777" w:rsidR="00D85BC8" w:rsidRPr="001B5ADC" w:rsidRDefault="00D85BC8" w:rsidP="00D85BC8">
            <w:pPr>
              <w:spacing w:line="360" w:lineRule="exact"/>
              <w:ind w:firstLineChars="100" w:firstLine="210"/>
              <w:rPr>
                <w:rFonts w:ascii="宋体" w:hAnsi="宋体"/>
                <w:szCs w:val="21"/>
              </w:rPr>
            </w:pPr>
            <w:proofErr w:type="gramStart"/>
            <w:r w:rsidRPr="001B5ADC">
              <w:rPr>
                <w:rFonts w:ascii="宋体" w:hAnsi="宋体" w:hint="eastAsia"/>
                <w:szCs w:val="21"/>
              </w:rPr>
              <w:t>邮</w:t>
            </w:r>
            <w:proofErr w:type="gramEnd"/>
            <w:r w:rsidRPr="001B5ADC">
              <w:rPr>
                <w:rFonts w:ascii="宋体" w:hAnsi="宋体" w:hint="eastAsia"/>
                <w:szCs w:val="21"/>
              </w:rPr>
              <w:t xml:space="preserve">    编</w:t>
            </w:r>
            <w:r w:rsidRPr="001B5ADC">
              <w:rPr>
                <w:rFonts w:ascii="宋体" w:hAnsi="宋体"/>
                <w:szCs w:val="21"/>
              </w:rPr>
              <w:t xml:space="preserve">: </w:t>
            </w:r>
            <w:r w:rsidRPr="001B5ADC">
              <w:rPr>
                <w:rFonts w:ascii="宋体" w:hAnsi="宋体" w:hint="eastAsia"/>
                <w:szCs w:val="21"/>
              </w:rPr>
              <w:t>130117</w:t>
            </w:r>
          </w:p>
          <w:p w14:paraId="43E5BFE2" w14:textId="77777777" w:rsidR="00D85BC8" w:rsidRPr="001B5ADC" w:rsidRDefault="00D85BC8" w:rsidP="00D85BC8">
            <w:pPr>
              <w:spacing w:line="360" w:lineRule="exact"/>
              <w:ind w:firstLineChars="100" w:firstLine="210"/>
              <w:rPr>
                <w:rFonts w:ascii="宋体" w:hAnsi="宋体"/>
                <w:szCs w:val="21"/>
              </w:rPr>
            </w:pPr>
            <w:r w:rsidRPr="001B5ADC">
              <w:rPr>
                <w:rFonts w:ascii="宋体" w:hAnsi="宋体" w:hint="eastAsia"/>
                <w:szCs w:val="21"/>
              </w:rPr>
              <w:t>电    话</w:t>
            </w:r>
            <w:r w:rsidRPr="001B5ADC">
              <w:rPr>
                <w:rFonts w:ascii="宋体" w:hAnsi="宋体"/>
                <w:szCs w:val="21"/>
              </w:rPr>
              <w:t xml:space="preserve">: </w:t>
            </w:r>
            <w:r w:rsidRPr="001B5ADC">
              <w:rPr>
                <w:rFonts w:ascii="宋体" w:hAnsi="宋体" w:hint="eastAsia"/>
                <w:szCs w:val="21"/>
              </w:rPr>
              <w:t>0431－</w:t>
            </w:r>
            <w:r w:rsidRPr="001B5ADC">
              <w:rPr>
                <w:rFonts w:ascii="宋体" w:hAnsi="宋体" w:hint="eastAsia"/>
                <w:kern w:val="0"/>
                <w:szCs w:val="21"/>
              </w:rPr>
              <w:t>84552020、</w:t>
            </w:r>
            <w:r w:rsidRPr="001B5ADC">
              <w:rPr>
                <w:rFonts w:ascii="宋体" w:hAnsi="宋体" w:hint="eastAsia"/>
                <w:szCs w:val="21"/>
              </w:rPr>
              <w:t>88655555</w:t>
            </w:r>
          </w:p>
          <w:p w14:paraId="5FFF08BB"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szCs w:val="21"/>
              </w:rPr>
              <w:t>联 系 人</w:t>
            </w:r>
            <w:r w:rsidRPr="001B5ADC">
              <w:rPr>
                <w:rFonts w:ascii="宋体" w:hAnsi="宋体"/>
                <w:szCs w:val="21"/>
              </w:rPr>
              <w:t>:</w:t>
            </w:r>
            <w:r w:rsidRPr="001B5ADC">
              <w:rPr>
                <w:rFonts w:ascii="宋体" w:hAnsi="宋体" w:hint="eastAsia"/>
                <w:kern w:val="0"/>
                <w:szCs w:val="21"/>
              </w:rPr>
              <w:t>李金波、金良</w:t>
            </w:r>
          </w:p>
        </w:tc>
      </w:tr>
      <w:tr w:rsidR="00D85BC8" w:rsidRPr="001B5ADC" w14:paraId="5C0D5FDA" w14:textId="77777777" w:rsidTr="00D85BC8">
        <w:trPr>
          <w:cantSplit/>
          <w:trHeight w:val="567"/>
        </w:trPr>
        <w:tc>
          <w:tcPr>
            <w:tcW w:w="425" w:type="pct"/>
            <w:vAlign w:val="center"/>
          </w:tcPr>
          <w:p w14:paraId="2DFD1DAB"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1.1.4</w:t>
            </w:r>
          </w:p>
        </w:tc>
        <w:tc>
          <w:tcPr>
            <w:tcW w:w="898" w:type="pct"/>
            <w:vAlign w:val="center"/>
          </w:tcPr>
          <w:p w14:paraId="6267E908"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招标</w:t>
            </w:r>
            <w:r w:rsidRPr="001B5ADC">
              <w:rPr>
                <w:rFonts w:ascii="宋体" w:hAnsi="宋体"/>
                <w:szCs w:val="21"/>
              </w:rPr>
              <w:t>项目名称</w:t>
            </w:r>
          </w:p>
        </w:tc>
        <w:tc>
          <w:tcPr>
            <w:tcW w:w="3677" w:type="pct"/>
            <w:vAlign w:val="center"/>
          </w:tcPr>
          <w:p w14:paraId="4763D5C9" w14:textId="77777777" w:rsidR="00D85BC8" w:rsidRPr="001B5ADC" w:rsidRDefault="00D85BC8" w:rsidP="00D85BC8">
            <w:pPr>
              <w:keepLines/>
              <w:autoSpaceDE w:val="0"/>
              <w:autoSpaceDN w:val="0"/>
              <w:adjustRightInd w:val="0"/>
              <w:snapToGrid w:val="0"/>
              <w:spacing w:line="360" w:lineRule="exact"/>
              <w:ind w:firstLineChars="100" w:firstLine="210"/>
              <w:rPr>
                <w:rFonts w:ascii="黑体" w:eastAsia="黑体" w:hAnsi="黑体"/>
                <w:kern w:val="0"/>
                <w:szCs w:val="21"/>
              </w:rPr>
            </w:pPr>
            <w:r w:rsidRPr="001B5ADC">
              <w:rPr>
                <w:rFonts w:ascii="黑体" w:eastAsia="黑体" w:hAnsi="黑体" w:hint="eastAsia"/>
                <w:kern w:val="0"/>
                <w:szCs w:val="21"/>
              </w:rPr>
              <w:t>长春绕城高速公路和机场路绿化提升工程</w:t>
            </w:r>
          </w:p>
        </w:tc>
      </w:tr>
      <w:tr w:rsidR="00D85BC8" w:rsidRPr="001B5ADC" w14:paraId="02257CD5" w14:textId="77777777" w:rsidTr="00D85BC8">
        <w:trPr>
          <w:cantSplit/>
          <w:trHeight w:val="567"/>
        </w:trPr>
        <w:tc>
          <w:tcPr>
            <w:tcW w:w="425" w:type="pct"/>
            <w:vAlign w:val="center"/>
          </w:tcPr>
          <w:p w14:paraId="08231440"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1.1.5</w:t>
            </w:r>
          </w:p>
        </w:tc>
        <w:tc>
          <w:tcPr>
            <w:tcW w:w="898" w:type="pct"/>
            <w:vAlign w:val="center"/>
          </w:tcPr>
          <w:p w14:paraId="44CC9DDC"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标段</w:t>
            </w:r>
            <w:r w:rsidRPr="001B5ADC">
              <w:rPr>
                <w:rFonts w:ascii="宋体" w:hAnsi="宋体"/>
                <w:szCs w:val="21"/>
              </w:rPr>
              <w:t>建设地点</w:t>
            </w:r>
          </w:p>
        </w:tc>
        <w:tc>
          <w:tcPr>
            <w:tcW w:w="3677" w:type="pct"/>
            <w:vAlign w:val="center"/>
          </w:tcPr>
          <w:p w14:paraId="78D0ED1D"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吉林省长春市</w:t>
            </w:r>
          </w:p>
        </w:tc>
      </w:tr>
      <w:tr w:rsidR="00D85BC8" w:rsidRPr="001B5ADC" w14:paraId="1B87600F" w14:textId="77777777" w:rsidTr="00D85BC8">
        <w:trPr>
          <w:cantSplit/>
          <w:trHeight w:val="567"/>
        </w:trPr>
        <w:tc>
          <w:tcPr>
            <w:tcW w:w="425" w:type="pct"/>
            <w:vAlign w:val="center"/>
          </w:tcPr>
          <w:p w14:paraId="73329E44"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1.2.1</w:t>
            </w:r>
          </w:p>
        </w:tc>
        <w:tc>
          <w:tcPr>
            <w:tcW w:w="898" w:type="pct"/>
            <w:vAlign w:val="center"/>
          </w:tcPr>
          <w:p w14:paraId="77EE7AF5"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资金来源</w:t>
            </w:r>
            <w:r w:rsidRPr="001B5ADC">
              <w:rPr>
                <w:rFonts w:ascii="宋体" w:hAnsi="宋体" w:hint="eastAsia"/>
                <w:szCs w:val="21"/>
              </w:rPr>
              <w:t>及比例</w:t>
            </w:r>
          </w:p>
        </w:tc>
        <w:tc>
          <w:tcPr>
            <w:tcW w:w="3677" w:type="pct"/>
            <w:vAlign w:val="center"/>
          </w:tcPr>
          <w:p w14:paraId="12EFFB46"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项目法人自筹</w:t>
            </w:r>
            <w:r w:rsidRPr="001B5ADC">
              <w:rPr>
                <w:rFonts w:ascii="宋体" w:hAnsi="宋体"/>
                <w:kern w:val="0"/>
                <w:szCs w:val="21"/>
              </w:rPr>
              <w:t>100%</w:t>
            </w:r>
          </w:p>
        </w:tc>
      </w:tr>
      <w:tr w:rsidR="00D85BC8" w:rsidRPr="001B5ADC" w14:paraId="4FB1A1D7" w14:textId="77777777" w:rsidTr="00D85BC8">
        <w:trPr>
          <w:cantSplit/>
          <w:trHeight w:val="567"/>
        </w:trPr>
        <w:tc>
          <w:tcPr>
            <w:tcW w:w="425" w:type="pct"/>
            <w:vAlign w:val="center"/>
          </w:tcPr>
          <w:p w14:paraId="337CD8B2"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1.2.2</w:t>
            </w:r>
          </w:p>
        </w:tc>
        <w:tc>
          <w:tcPr>
            <w:tcW w:w="898" w:type="pct"/>
            <w:vAlign w:val="center"/>
          </w:tcPr>
          <w:p w14:paraId="5791F5CF"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资金落实情况</w:t>
            </w:r>
          </w:p>
        </w:tc>
        <w:tc>
          <w:tcPr>
            <w:tcW w:w="3677" w:type="pct"/>
            <w:vAlign w:val="center"/>
          </w:tcPr>
          <w:p w14:paraId="158FFB8A"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已落实</w:t>
            </w:r>
          </w:p>
        </w:tc>
      </w:tr>
      <w:tr w:rsidR="00D85BC8" w:rsidRPr="001B5ADC" w14:paraId="177E80CD" w14:textId="77777777" w:rsidTr="00D85BC8">
        <w:trPr>
          <w:cantSplit/>
          <w:trHeight w:val="567"/>
        </w:trPr>
        <w:tc>
          <w:tcPr>
            <w:tcW w:w="425" w:type="pct"/>
            <w:vAlign w:val="center"/>
          </w:tcPr>
          <w:p w14:paraId="6C9AA499"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1.3.1</w:t>
            </w:r>
          </w:p>
        </w:tc>
        <w:tc>
          <w:tcPr>
            <w:tcW w:w="898" w:type="pct"/>
            <w:vAlign w:val="center"/>
          </w:tcPr>
          <w:p w14:paraId="03A96637"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招标范围</w:t>
            </w:r>
          </w:p>
        </w:tc>
        <w:tc>
          <w:tcPr>
            <w:tcW w:w="3677" w:type="pct"/>
            <w:vAlign w:val="center"/>
          </w:tcPr>
          <w:p w14:paraId="14C2FD5C"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见招标文件第一章“招标公告”</w:t>
            </w:r>
          </w:p>
        </w:tc>
      </w:tr>
      <w:tr w:rsidR="00D85BC8" w:rsidRPr="001B5ADC" w14:paraId="34D30EF1" w14:textId="77777777" w:rsidTr="00D85BC8">
        <w:trPr>
          <w:cantSplit/>
          <w:trHeight w:val="567"/>
        </w:trPr>
        <w:tc>
          <w:tcPr>
            <w:tcW w:w="425" w:type="pct"/>
            <w:vAlign w:val="center"/>
          </w:tcPr>
          <w:p w14:paraId="6B1FEBCC"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1.3.2</w:t>
            </w:r>
          </w:p>
        </w:tc>
        <w:tc>
          <w:tcPr>
            <w:tcW w:w="898" w:type="pct"/>
            <w:vAlign w:val="center"/>
          </w:tcPr>
          <w:p w14:paraId="42A5DB35"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计划工期</w:t>
            </w:r>
          </w:p>
        </w:tc>
        <w:tc>
          <w:tcPr>
            <w:tcW w:w="3677" w:type="pct"/>
            <w:vAlign w:val="center"/>
          </w:tcPr>
          <w:p w14:paraId="6FD761E2"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见招标文件第一章“招标公告”</w:t>
            </w:r>
          </w:p>
        </w:tc>
      </w:tr>
      <w:tr w:rsidR="00D85BC8" w:rsidRPr="001B5ADC" w14:paraId="5257CBF9" w14:textId="77777777" w:rsidTr="00D85BC8">
        <w:trPr>
          <w:cantSplit/>
          <w:trHeight w:val="567"/>
        </w:trPr>
        <w:tc>
          <w:tcPr>
            <w:tcW w:w="425" w:type="pct"/>
            <w:vAlign w:val="center"/>
          </w:tcPr>
          <w:p w14:paraId="1FF10680"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1.3.3</w:t>
            </w:r>
          </w:p>
        </w:tc>
        <w:tc>
          <w:tcPr>
            <w:tcW w:w="898" w:type="pct"/>
            <w:vAlign w:val="center"/>
          </w:tcPr>
          <w:p w14:paraId="7C9312E5"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质量要求</w:t>
            </w:r>
          </w:p>
        </w:tc>
        <w:tc>
          <w:tcPr>
            <w:tcW w:w="3677" w:type="pct"/>
            <w:vAlign w:val="center"/>
          </w:tcPr>
          <w:p w14:paraId="3148D673"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满足设计图纸与技术规范的相关要求。</w:t>
            </w:r>
          </w:p>
        </w:tc>
      </w:tr>
      <w:tr w:rsidR="00D85BC8" w:rsidRPr="001B5ADC" w14:paraId="1ED6D50E" w14:textId="77777777" w:rsidTr="00D85BC8">
        <w:trPr>
          <w:cantSplit/>
          <w:trHeight w:val="567"/>
        </w:trPr>
        <w:tc>
          <w:tcPr>
            <w:tcW w:w="425" w:type="pct"/>
            <w:vAlign w:val="center"/>
          </w:tcPr>
          <w:p w14:paraId="0D38F344"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1.3.4</w:t>
            </w:r>
          </w:p>
        </w:tc>
        <w:tc>
          <w:tcPr>
            <w:tcW w:w="898" w:type="pct"/>
            <w:vAlign w:val="center"/>
          </w:tcPr>
          <w:p w14:paraId="5CD92914"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安全目标</w:t>
            </w:r>
          </w:p>
        </w:tc>
        <w:tc>
          <w:tcPr>
            <w:tcW w:w="3677" w:type="pct"/>
            <w:vAlign w:val="center"/>
          </w:tcPr>
          <w:p w14:paraId="1209D902"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color w:val="000000"/>
                <w:szCs w:val="21"/>
              </w:rPr>
              <w:t>在项目建设过程中杜绝重大安全责任事故，避免发生较大安全责任事故，控制一般安全责任事故。</w:t>
            </w:r>
          </w:p>
        </w:tc>
      </w:tr>
      <w:tr w:rsidR="00D85BC8" w:rsidRPr="001B5ADC" w14:paraId="282575DC" w14:textId="77777777" w:rsidTr="00D85BC8">
        <w:trPr>
          <w:cantSplit/>
          <w:trHeight w:val="567"/>
        </w:trPr>
        <w:tc>
          <w:tcPr>
            <w:tcW w:w="425" w:type="pct"/>
            <w:vAlign w:val="center"/>
          </w:tcPr>
          <w:p w14:paraId="32B83DD2" w14:textId="77777777" w:rsidR="00D85BC8" w:rsidRPr="001B5ADC" w:rsidRDefault="00D85BC8" w:rsidP="00D85BC8">
            <w:pPr>
              <w:keepLines/>
              <w:adjustRightInd w:val="0"/>
              <w:snapToGrid w:val="0"/>
              <w:spacing w:line="360" w:lineRule="exact"/>
              <w:jc w:val="center"/>
              <w:rPr>
                <w:rFonts w:ascii="宋体" w:hAnsi="宋体"/>
                <w:szCs w:val="21"/>
                <w:vertAlign w:val="superscript"/>
              </w:rPr>
            </w:pPr>
            <w:r w:rsidRPr="001B5ADC">
              <w:rPr>
                <w:rFonts w:ascii="宋体" w:hAnsi="宋体"/>
                <w:szCs w:val="21"/>
              </w:rPr>
              <w:t>1.4.</w:t>
            </w:r>
            <w:r w:rsidRPr="001B5ADC">
              <w:rPr>
                <w:rFonts w:ascii="宋体" w:hAnsi="宋体" w:hint="eastAsia"/>
                <w:szCs w:val="21"/>
              </w:rPr>
              <w:t>1</w:t>
            </w:r>
          </w:p>
        </w:tc>
        <w:tc>
          <w:tcPr>
            <w:tcW w:w="898" w:type="pct"/>
            <w:vAlign w:val="center"/>
          </w:tcPr>
          <w:p w14:paraId="612882EB"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投标人资质条件、能力和信誉</w:t>
            </w:r>
          </w:p>
        </w:tc>
        <w:tc>
          <w:tcPr>
            <w:tcW w:w="3677" w:type="pct"/>
            <w:vAlign w:val="center"/>
          </w:tcPr>
          <w:p w14:paraId="6A336535" w14:textId="77777777" w:rsidR="00D85BC8" w:rsidRPr="001B5ADC" w:rsidRDefault="00D85BC8" w:rsidP="00D85BC8">
            <w:pPr>
              <w:adjustRightInd w:val="0"/>
              <w:snapToGrid w:val="0"/>
              <w:spacing w:line="360" w:lineRule="exact"/>
              <w:ind w:firstLineChars="100" w:firstLine="210"/>
              <w:rPr>
                <w:rFonts w:ascii="黑体" w:eastAsia="黑体" w:hAnsi="黑体"/>
                <w:szCs w:val="21"/>
              </w:rPr>
            </w:pPr>
            <w:r w:rsidRPr="001B5ADC">
              <w:rPr>
                <w:rFonts w:ascii="宋体" w:hAnsi="宋体"/>
                <w:szCs w:val="21"/>
              </w:rPr>
              <w:t>资质条件：</w:t>
            </w:r>
            <w:r w:rsidRPr="001B5ADC">
              <w:rPr>
                <w:rFonts w:ascii="黑体" w:eastAsia="黑体" w:hAnsi="黑体" w:hint="eastAsia"/>
                <w:szCs w:val="21"/>
              </w:rPr>
              <w:t>见附录1</w:t>
            </w:r>
          </w:p>
          <w:p w14:paraId="50BE9B6A" w14:textId="77777777" w:rsidR="00D85BC8" w:rsidRPr="001B5ADC" w:rsidRDefault="00D85BC8" w:rsidP="00D85BC8">
            <w:pPr>
              <w:adjustRightInd w:val="0"/>
              <w:snapToGrid w:val="0"/>
              <w:spacing w:line="360" w:lineRule="exact"/>
              <w:ind w:firstLineChars="100" w:firstLine="210"/>
              <w:rPr>
                <w:rFonts w:ascii="黑体" w:eastAsia="黑体" w:hAnsi="黑体"/>
                <w:szCs w:val="21"/>
              </w:rPr>
            </w:pPr>
            <w:r w:rsidRPr="001B5ADC">
              <w:rPr>
                <w:rFonts w:ascii="宋体" w:hAnsi="宋体"/>
                <w:szCs w:val="21"/>
              </w:rPr>
              <w:t>财务要求：</w:t>
            </w:r>
            <w:r w:rsidRPr="001B5ADC">
              <w:rPr>
                <w:rFonts w:ascii="黑体" w:eastAsia="黑体" w:hAnsi="黑体" w:hint="eastAsia"/>
                <w:szCs w:val="21"/>
              </w:rPr>
              <w:t>见附录2</w:t>
            </w:r>
          </w:p>
          <w:p w14:paraId="3B5D0055" w14:textId="77777777" w:rsidR="00D85BC8" w:rsidRPr="001B5ADC" w:rsidRDefault="00D85BC8" w:rsidP="00D85BC8">
            <w:pPr>
              <w:adjustRightInd w:val="0"/>
              <w:snapToGrid w:val="0"/>
              <w:spacing w:line="360" w:lineRule="exact"/>
              <w:ind w:firstLineChars="100" w:firstLine="210"/>
              <w:rPr>
                <w:rFonts w:ascii="黑体" w:eastAsia="黑体" w:hAnsi="黑体"/>
                <w:szCs w:val="21"/>
              </w:rPr>
            </w:pPr>
            <w:r w:rsidRPr="001B5ADC">
              <w:rPr>
                <w:rFonts w:ascii="宋体" w:hAnsi="宋体"/>
                <w:szCs w:val="21"/>
              </w:rPr>
              <w:t>业绩要求：</w:t>
            </w:r>
            <w:r w:rsidRPr="001B5ADC">
              <w:rPr>
                <w:rFonts w:ascii="黑体" w:eastAsia="黑体" w:hAnsi="黑体" w:hint="eastAsia"/>
                <w:szCs w:val="21"/>
              </w:rPr>
              <w:t>见附录3</w:t>
            </w:r>
          </w:p>
          <w:p w14:paraId="79E29A03" w14:textId="77777777" w:rsidR="00D85BC8" w:rsidRPr="001B5ADC" w:rsidRDefault="00D85BC8" w:rsidP="00D85BC8">
            <w:pPr>
              <w:adjustRightInd w:val="0"/>
              <w:snapToGrid w:val="0"/>
              <w:spacing w:line="360" w:lineRule="exact"/>
              <w:ind w:firstLineChars="100" w:firstLine="210"/>
              <w:rPr>
                <w:rFonts w:ascii="黑体" w:eastAsia="黑体" w:hAnsi="黑体"/>
                <w:szCs w:val="21"/>
              </w:rPr>
            </w:pPr>
            <w:r w:rsidRPr="001B5ADC">
              <w:rPr>
                <w:rFonts w:ascii="宋体" w:hAnsi="宋体" w:hint="eastAsia"/>
                <w:szCs w:val="21"/>
              </w:rPr>
              <w:t>信誉要求：</w:t>
            </w:r>
            <w:r w:rsidRPr="001B5ADC">
              <w:rPr>
                <w:rFonts w:ascii="黑体" w:eastAsia="黑体" w:hAnsi="黑体" w:hint="eastAsia"/>
                <w:szCs w:val="21"/>
              </w:rPr>
              <w:t>见附录4</w:t>
            </w:r>
          </w:p>
          <w:p w14:paraId="053B5CD4" w14:textId="77777777" w:rsidR="00D85BC8" w:rsidRPr="001B5ADC" w:rsidRDefault="00D85BC8" w:rsidP="00D85BC8">
            <w:pPr>
              <w:adjustRightInd w:val="0"/>
              <w:snapToGrid w:val="0"/>
              <w:spacing w:line="360" w:lineRule="exact"/>
              <w:ind w:firstLineChars="100" w:firstLine="210"/>
              <w:rPr>
                <w:rFonts w:ascii="黑体" w:eastAsia="黑体" w:hAnsi="黑体"/>
                <w:szCs w:val="21"/>
              </w:rPr>
            </w:pPr>
            <w:r w:rsidRPr="001B5ADC">
              <w:rPr>
                <w:rFonts w:ascii="宋体" w:hAnsi="宋体" w:hint="eastAsia"/>
                <w:szCs w:val="21"/>
              </w:rPr>
              <w:t>项目经理和项目总工资格要求：</w:t>
            </w:r>
            <w:r w:rsidRPr="001B5ADC">
              <w:rPr>
                <w:rFonts w:ascii="黑体" w:eastAsia="黑体" w:hAnsi="黑体" w:hint="eastAsia"/>
                <w:szCs w:val="21"/>
              </w:rPr>
              <w:t>见附录5</w:t>
            </w:r>
          </w:p>
          <w:p w14:paraId="5164EEAE"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其他要求：无</w:t>
            </w:r>
          </w:p>
        </w:tc>
      </w:tr>
      <w:tr w:rsidR="00D85BC8" w:rsidRPr="001B5ADC" w14:paraId="18CFCD8F" w14:textId="77777777" w:rsidTr="00D85BC8">
        <w:trPr>
          <w:cantSplit/>
          <w:trHeight w:val="567"/>
        </w:trPr>
        <w:tc>
          <w:tcPr>
            <w:tcW w:w="425" w:type="pct"/>
            <w:vAlign w:val="center"/>
          </w:tcPr>
          <w:p w14:paraId="40273AEF"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1.4.2</w:t>
            </w:r>
          </w:p>
        </w:tc>
        <w:tc>
          <w:tcPr>
            <w:tcW w:w="898" w:type="pct"/>
            <w:vAlign w:val="center"/>
          </w:tcPr>
          <w:p w14:paraId="3C0CBDA3"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是否接受</w:t>
            </w:r>
          </w:p>
          <w:p w14:paraId="4FD3F5BF"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联合体投标</w:t>
            </w:r>
          </w:p>
        </w:tc>
        <w:tc>
          <w:tcPr>
            <w:tcW w:w="3677" w:type="pct"/>
            <w:vAlign w:val="center"/>
          </w:tcPr>
          <w:p w14:paraId="118790EF" w14:textId="77777777" w:rsidR="00D85BC8" w:rsidRPr="001B5ADC" w:rsidRDefault="00D85BC8" w:rsidP="00D85BC8">
            <w:pPr>
              <w:keepLines/>
              <w:autoSpaceDE w:val="0"/>
              <w:autoSpaceDN w:val="0"/>
              <w:adjustRightInd w:val="0"/>
              <w:snapToGrid w:val="0"/>
              <w:spacing w:line="360" w:lineRule="exact"/>
              <w:ind w:firstLineChars="100" w:firstLine="210"/>
              <w:rPr>
                <w:rFonts w:ascii="黑体" w:eastAsia="黑体" w:hAnsi="黑体"/>
                <w:kern w:val="0"/>
                <w:szCs w:val="21"/>
              </w:rPr>
            </w:pPr>
            <w:r w:rsidRPr="001B5ADC">
              <w:rPr>
                <w:rFonts w:ascii="黑体" w:eastAsia="黑体" w:hAnsi="黑体" w:hint="eastAsia"/>
                <w:kern w:val="0"/>
                <w:szCs w:val="21"/>
              </w:rPr>
              <w:t>不接受</w:t>
            </w:r>
          </w:p>
        </w:tc>
      </w:tr>
      <w:tr w:rsidR="00D85BC8" w:rsidRPr="001B5ADC" w14:paraId="1402C53A" w14:textId="77777777" w:rsidTr="00D85BC8">
        <w:trPr>
          <w:cantSplit/>
          <w:trHeight w:val="567"/>
        </w:trPr>
        <w:tc>
          <w:tcPr>
            <w:tcW w:w="425" w:type="pct"/>
            <w:vAlign w:val="center"/>
          </w:tcPr>
          <w:p w14:paraId="770DAB48" w14:textId="77777777" w:rsidR="00D85BC8" w:rsidRPr="001B5ADC" w:rsidRDefault="00D85BC8" w:rsidP="00D85BC8">
            <w:pPr>
              <w:keepLines/>
              <w:snapToGrid w:val="0"/>
              <w:spacing w:line="360" w:lineRule="exact"/>
              <w:jc w:val="center"/>
              <w:rPr>
                <w:rFonts w:ascii="宋体" w:hAnsi="宋体"/>
                <w:szCs w:val="21"/>
              </w:rPr>
            </w:pPr>
            <w:r w:rsidRPr="001B5ADC">
              <w:rPr>
                <w:rFonts w:ascii="宋体" w:hAnsi="宋体"/>
                <w:szCs w:val="21"/>
              </w:rPr>
              <w:t>1.4.3</w:t>
            </w:r>
          </w:p>
        </w:tc>
        <w:tc>
          <w:tcPr>
            <w:tcW w:w="898" w:type="pct"/>
            <w:vAlign w:val="center"/>
          </w:tcPr>
          <w:p w14:paraId="6270DC2B" w14:textId="77777777" w:rsidR="00D85BC8" w:rsidRPr="001B5ADC" w:rsidRDefault="00D85BC8" w:rsidP="00D85BC8">
            <w:pPr>
              <w:keepLines/>
              <w:snapToGrid w:val="0"/>
              <w:spacing w:line="360" w:lineRule="exact"/>
              <w:jc w:val="center"/>
              <w:rPr>
                <w:rFonts w:ascii="宋体" w:hAnsi="宋体"/>
                <w:szCs w:val="21"/>
              </w:rPr>
            </w:pPr>
            <w:r w:rsidRPr="001B5ADC">
              <w:rPr>
                <w:rFonts w:ascii="宋体" w:hAnsi="宋体"/>
                <w:kern w:val="0"/>
                <w:szCs w:val="21"/>
                <w:lang w:val="zh-CN"/>
              </w:rPr>
              <w:t>投标人不得存在的</w:t>
            </w:r>
            <w:r w:rsidRPr="001B5ADC">
              <w:rPr>
                <w:rFonts w:ascii="宋体" w:hAnsi="宋体" w:hint="eastAsia"/>
                <w:kern w:val="0"/>
                <w:szCs w:val="21"/>
                <w:lang w:val="zh-CN"/>
              </w:rPr>
              <w:t>其他关联</w:t>
            </w:r>
            <w:r w:rsidRPr="001B5ADC">
              <w:rPr>
                <w:rFonts w:ascii="宋体" w:hAnsi="宋体"/>
                <w:kern w:val="0"/>
                <w:szCs w:val="21"/>
                <w:lang w:val="zh-CN"/>
              </w:rPr>
              <w:t>情</w:t>
            </w:r>
            <w:r w:rsidRPr="001B5ADC">
              <w:rPr>
                <w:rFonts w:ascii="宋体" w:hAnsi="宋体" w:hint="eastAsia"/>
                <w:kern w:val="0"/>
                <w:szCs w:val="21"/>
                <w:lang w:val="zh-CN"/>
              </w:rPr>
              <w:t>形</w:t>
            </w:r>
          </w:p>
        </w:tc>
        <w:tc>
          <w:tcPr>
            <w:tcW w:w="3677" w:type="pct"/>
            <w:vAlign w:val="center"/>
          </w:tcPr>
          <w:p w14:paraId="1EBB56EF"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w:t>
            </w:r>
          </w:p>
        </w:tc>
      </w:tr>
      <w:tr w:rsidR="00D85BC8" w:rsidRPr="001B5ADC" w14:paraId="6DA3F10A" w14:textId="77777777" w:rsidTr="00D85BC8">
        <w:trPr>
          <w:cantSplit/>
          <w:trHeight w:val="567"/>
        </w:trPr>
        <w:tc>
          <w:tcPr>
            <w:tcW w:w="425" w:type="pct"/>
            <w:vAlign w:val="center"/>
          </w:tcPr>
          <w:p w14:paraId="4954F09A" w14:textId="77777777" w:rsidR="00D85BC8" w:rsidRPr="001B5ADC" w:rsidRDefault="00D85BC8" w:rsidP="00D85BC8">
            <w:pPr>
              <w:keepLines/>
              <w:snapToGrid w:val="0"/>
              <w:spacing w:line="360" w:lineRule="exact"/>
              <w:jc w:val="center"/>
              <w:rPr>
                <w:rFonts w:ascii="宋体" w:hAnsi="宋体"/>
                <w:szCs w:val="21"/>
              </w:rPr>
            </w:pPr>
            <w:r w:rsidRPr="001B5ADC">
              <w:rPr>
                <w:rFonts w:ascii="宋体" w:hAnsi="宋体"/>
                <w:szCs w:val="21"/>
              </w:rPr>
              <w:lastRenderedPageBreak/>
              <w:t>1.4.4</w:t>
            </w:r>
          </w:p>
        </w:tc>
        <w:tc>
          <w:tcPr>
            <w:tcW w:w="898" w:type="pct"/>
            <w:vAlign w:val="center"/>
          </w:tcPr>
          <w:p w14:paraId="5A9F1611" w14:textId="77777777" w:rsidR="00D85BC8" w:rsidRPr="001B5ADC" w:rsidRDefault="00D85BC8" w:rsidP="00D85BC8">
            <w:pPr>
              <w:keepLines/>
              <w:snapToGrid w:val="0"/>
              <w:spacing w:line="360" w:lineRule="exact"/>
              <w:jc w:val="center"/>
              <w:rPr>
                <w:rFonts w:ascii="宋体" w:hAnsi="宋体"/>
                <w:kern w:val="0"/>
                <w:szCs w:val="21"/>
                <w:lang w:val="zh-CN"/>
              </w:rPr>
            </w:pPr>
            <w:r w:rsidRPr="001B5ADC">
              <w:rPr>
                <w:rFonts w:ascii="宋体" w:hAnsi="宋体" w:hint="eastAsia"/>
                <w:kern w:val="0"/>
                <w:szCs w:val="21"/>
                <w:lang w:val="zh-CN"/>
              </w:rPr>
              <w:t>投标人不得存在的其他不良状况或不良信用记录</w:t>
            </w:r>
          </w:p>
        </w:tc>
        <w:tc>
          <w:tcPr>
            <w:tcW w:w="3677" w:type="pct"/>
            <w:vAlign w:val="center"/>
          </w:tcPr>
          <w:p w14:paraId="241E6704" w14:textId="77777777" w:rsidR="00D85BC8" w:rsidRPr="001B5ADC" w:rsidRDefault="00D85BC8" w:rsidP="00D85BC8">
            <w:pPr>
              <w:autoSpaceDE w:val="0"/>
              <w:autoSpaceDN w:val="0"/>
              <w:adjustRightInd w:val="0"/>
              <w:spacing w:line="360" w:lineRule="exact"/>
              <w:ind w:firstLineChars="100" w:firstLine="210"/>
              <w:rPr>
                <w:rFonts w:ascii="宋体" w:hAnsi="宋体"/>
                <w:szCs w:val="21"/>
              </w:rPr>
            </w:pPr>
            <w:r w:rsidRPr="001B5ADC">
              <w:rPr>
                <w:rFonts w:ascii="宋体" w:hAnsi="宋体"/>
                <w:szCs w:val="21"/>
              </w:rPr>
              <w:t>本款内容第（</w:t>
            </w:r>
            <w:r w:rsidRPr="001B5ADC">
              <w:rPr>
                <w:rFonts w:ascii="宋体" w:hAnsi="宋体" w:hint="eastAsia"/>
                <w:szCs w:val="21"/>
              </w:rPr>
              <w:t>1</w:t>
            </w:r>
            <w:r w:rsidRPr="001B5ADC">
              <w:rPr>
                <w:rFonts w:ascii="宋体" w:hAnsi="宋体"/>
                <w:szCs w:val="21"/>
              </w:rPr>
              <w:t>）</w:t>
            </w:r>
            <w:proofErr w:type="gramStart"/>
            <w:r w:rsidRPr="001B5ADC">
              <w:rPr>
                <w:rFonts w:ascii="宋体" w:hAnsi="宋体" w:hint="eastAsia"/>
                <w:szCs w:val="21"/>
              </w:rPr>
              <w:t>目</w:t>
            </w:r>
            <w:r w:rsidRPr="001B5ADC">
              <w:rPr>
                <w:rFonts w:ascii="宋体" w:hAnsi="宋体"/>
                <w:szCs w:val="21"/>
              </w:rPr>
              <w:t>修改</w:t>
            </w:r>
            <w:proofErr w:type="gramEnd"/>
            <w:r w:rsidRPr="001B5ADC">
              <w:rPr>
                <w:rFonts w:ascii="宋体" w:hAnsi="宋体"/>
                <w:szCs w:val="21"/>
              </w:rPr>
              <w:t>为：</w:t>
            </w:r>
          </w:p>
          <w:p w14:paraId="3D62B9F4" w14:textId="77777777" w:rsidR="00D85BC8" w:rsidRPr="001B5ADC" w:rsidRDefault="00D85BC8" w:rsidP="00D85BC8">
            <w:pPr>
              <w:autoSpaceDE w:val="0"/>
              <w:autoSpaceDN w:val="0"/>
              <w:adjustRightInd w:val="0"/>
              <w:spacing w:line="360" w:lineRule="exact"/>
              <w:ind w:firstLineChars="100" w:firstLine="210"/>
              <w:rPr>
                <w:rFonts w:ascii="宋体" w:hAnsi="宋体"/>
                <w:szCs w:val="21"/>
              </w:rPr>
            </w:pPr>
            <w:r w:rsidRPr="001B5ADC">
              <w:rPr>
                <w:rFonts w:ascii="宋体" w:hAnsi="宋体"/>
                <w:szCs w:val="21"/>
              </w:rPr>
              <w:t>（</w:t>
            </w:r>
            <w:r w:rsidRPr="001B5ADC">
              <w:rPr>
                <w:rFonts w:ascii="宋体" w:hAnsi="宋体" w:hint="eastAsia"/>
                <w:szCs w:val="21"/>
              </w:rPr>
              <w:t>1</w:t>
            </w:r>
            <w:r w:rsidRPr="001B5ADC">
              <w:rPr>
                <w:rFonts w:ascii="宋体" w:hAnsi="宋体"/>
                <w:szCs w:val="21"/>
              </w:rPr>
              <w:t>）</w:t>
            </w:r>
            <w:r w:rsidRPr="001B5ADC">
              <w:rPr>
                <w:rFonts w:ascii="宋体" w:hAnsi="宋体" w:hint="eastAsia"/>
                <w:szCs w:val="21"/>
              </w:rPr>
              <w:t>被吉林省及以上建设主管部门或交通运输主管部门取消本项目所在地的投标资格或禁止进入吉林省建设市场且处于有效期内；</w:t>
            </w:r>
          </w:p>
          <w:p w14:paraId="0F8493A5" w14:textId="77777777" w:rsidR="00D85BC8" w:rsidRPr="001B5ADC" w:rsidRDefault="00D85BC8" w:rsidP="00D85BC8">
            <w:pPr>
              <w:autoSpaceDE w:val="0"/>
              <w:autoSpaceDN w:val="0"/>
              <w:adjustRightInd w:val="0"/>
              <w:spacing w:line="360" w:lineRule="exact"/>
              <w:ind w:firstLineChars="100" w:firstLine="210"/>
              <w:rPr>
                <w:rFonts w:ascii="宋体" w:hAnsi="宋体"/>
                <w:szCs w:val="21"/>
              </w:rPr>
            </w:pPr>
            <w:r w:rsidRPr="001B5ADC">
              <w:rPr>
                <w:rFonts w:ascii="宋体" w:hAnsi="宋体" w:hint="eastAsia"/>
                <w:szCs w:val="21"/>
              </w:rPr>
              <w:t>本款内容第（6）</w:t>
            </w:r>
            <w:proofErr w:type="gramStart"/>
            <w:r w:rsidRPr="001B5ADC">
              <w:rPr>
                <w:rFonts w:ascii="宋体" w:hAnsi="宋体" w:hint="eastAsia"/>
                <w:szCs w:val="21"/>
              </w:rPr>
              <w:t>目修改</w:t>
            </w:r>
            <w:proofErr w:type="gramEnd"/>
            <w:r w:rsidRPr="001B5ADC">
              <w:rPr>
                <w:rFonts w:ascii="宋体" w:hAnsi="宋体" w:hint="eastAsia"/>
                <w:szCs w:val="21"/>
              </w:rPr>
              <w:t>为：</w:t>
            </w:r>
          </w:p>
          <w:p w14:paraId="6C20D7C9" w14:textId="77777777" w:rsidR="00D85BC8" w:rsidRPr="001B5ADC" w:rsidRDefault="00D85BC8" w:rsidP="00D85BC8">
            <w:pPr>
              <w:spacing w:line="360" w:lineRule="exact"/>
              <w:ind w:firstLineChars="100" w:firstLine="210"/>
              <w:rPr>
                <w:szCs w:val="21"/>
              </w:rPr>
            </w:pPr>
            <w:r w:rsidRPr="001B5ADC">
              <w:rPr>
                <w:rFonts w:hint="eastAsia"/>
                <w:szCs w:val="21"/>
              </w:rPr>
              <w:t>（</w:t>
            </w:r>
            <w:r w:rsidRPr="001B5ADC">
              <w:rPr>
                <w:rFonts w:hint="eastAsia"/>
                <w:szCs w:val="21"/>
              </w:rPr>
              <w:t>6</w:t>
            </w:r>
            <w:r w:rsidRPr="001B5ADC">
              <w:rPr>
                <w:rFonts w:hint="eastAsia"/>
                <w:szCs w:val="21"/>
              </w:rPr>
              <w:t>）投标人或其法定代表人、拟委任的项目经理在近三年内有行贿犯罪行为的；</w:t>
            </w:r>
          </w:p>
          <w:p w14:paraId="430338B9"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szCs w:val="21"/>
              </w:rPr>
              <w:t>（7）被列入政府取消投标资格记录期间的企业或个人。</w:t>
            </w:r>
          </w:p>
        </w:tc>
      </w:tr>
      <w:tr w:rsidR="00D85BC8" w:rsidRPr="001B5ADC" w14:paraId="0D0928CD" w14:textId="77777777" w:rsidTr="00D85BC8">
        <w:trPr>
          <w:cantSplit/>
          <w:trHeight w:val="567"/>
        </w:trPr>
        <w:tc>
          <w:tcPr>
            <w:tcW w:w="425" w:type="pct"/>
            <w:vMerge w:val="restart"/>
            <w:shd w:val="clear" w:color="auto" w:fill="auto"/>
            <w:vAlign w:val="center"/>
          </w:tcPr>
          <w:p w14:paraId="4562F2AF"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1.10.2</w:t>
            </w:r>
          </w:p>
        </w:tc>
        <w:tc>
          <w:tcPr>
            <w:tcW w:w="898" w:type="pct"/>
            <w:vMerge w:val="restart"/>
            <w:shd w:val="clear" w:color="auto" w:fill="auto"/>
            <w:vAlign w:val="center"/>
          </w:tcPr>
          <w:p w14:paraId="00050CB4"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投标人</w:t>
            </w:r>
            <w:r w:rsidRPr="001B5ADC">
              <w:rPr>
                <w:rFonts w:ascii="宋体" w:hAnsi="宋体" w:hint="eastAsia"/>
                <w:szCs w:val="21"/>
              </w:rPr>
              <w:t>在投标预备会前提出问题</w:t>
            </w:r>
          </w:p>
        </w:tc>
        <w:tc>
          <w:tcPr>
            <w:tcW w:w="3677" w:type="pct"/>
            <w:shd w:val="clear" w:color="auto" w:fill="auto"/>
            <w:vAlign w:val="center"/>
          </w:tcPr>
          <w:p w14:paraId="5CC502CC"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时间：/</w:t>
            </w:r>
          </w:p>
        </w:tc>
      </w:tr>
      <w:tr w:rsidR="00D85BC8" w:rsidRPr="001B5ADC" w14:paraId="50F6FC9E" w14:textId="77777777" w:rsidTr="00D85BC8">
        <w:trPr>
          <w:cantSplit/>
          <w:trHeight w:val="567"/>
        </w:trPr>
        <w:tc>
          <w:tcPr>
            <w:tcW w:w="425" w:type="pct"/>
            <w:vMerge/>
            <w:shd w:val="clear" w:color="auto" w:fill="auto"/>
            <w:vAlign w:val="center"/>
          </w:tcPr>
          <w:p w14:paraId="336EF5E6" w14:textId="77777777" w:rsidR="00D85BC8" w:rsidRPr="001B5ADC" w:rsidRDefault="00D85BC8" w:rsidP="00D85BC8">
            <w:pPr>
              <w:keepLines/>
              <w:adjustRightInd w:val="0"/>
              <w:snapToGrid w:val="0"/>
              <w:spacing w:line="360" w:lineRule="exact"/>
              <w:jc w:val="center"/>
              <w:rPr>
                <w:rFonts w:ascii="宋体" w:hAnsi="宋体"/>
                <w:szCs w:val="21"/>
              </w:rPr>
            </w:pPr>
          </w:p>
        </w:tc>
        <w:tc>
          <w:tcPr>
            <w:tcW w:w="898" w:type="pct"/>
            <w:vMerge/>
            <w:shd w:val="clear" w:color="auto" w:fill="auto"/>
            <w:vAlign w:val="center"/>
          </w:tcPr>
          <w:p w14:paraId="42DC3F96" w14:textId="77777777" w:rsidR="00D85BC8" w:rsidRPr="001B5ADC" w:rsidRDefault="00D85BC8" w:rsidP="00D85BC8">
            <w:pPr>
              <w:keepLines/>
              <w:adjustRightInd w:val="0"/>
              <w:snapToGrid w:val="0"/>
              <w:spacing w:line="360" w:lineRule="exact"/>
              <w:jc w:val="center"/>
              <w:rPr>
                <w:rFonts w:ascii="宋体" w:hAnsi="宋体"/>
                <w:szCs w:val="21"/>
              </w:rPr>
            </w:pPr>
          </w:p>
        </w:tc>
        <w:tc>
          <w:tcPr>
            <w:tcW w:w="3677" w:type="pct"/>
            <w:shd w:val="clear" w:color="auto" w:fill="auto"/>
            <w:vAlign w:val="center"/>
          </w:tcPr>
          <w:p w14:paraId="16803ED4"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形式：/</w:t>
            </w:r>
          </w:p>
        </w:tc>
      </w:tr>
      <w:tr w:rsidR="00D85BC8" w:rsidRPr="001B5ADC" w14:paraId="5369BD57" w14:textId="77777777" w:rsidTr="00D85BC8">
        <w:trPr>
          <w:cantSplit/>
          <w:trHeight w:val="567"/>
        </w:trPr>
        <w:tc>
          <w:tcPr>
            <w:tcW w:w="425" w:type="pct"/>
            <w:vAlign w:val="center"/>
          </w:tcPr>
          <w:p w14:paraId="2E461CAE"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1</w:t>
            </w:r>
            <w:r w:rsidRPr="001B5ADC">
              <w:rPr>
                <w:rFonts w:ascii="宋体" w:hAnsi="宋体" w:hint="eastAsia"/>
                <w:szCs w:val="21"/>
              </w:rPr>
              <w:t>.</w:t>
            </w:r>
            <w:r w:rsidRPr="001B5ADC">
              <w:rPr>
                <w:rFonts w:ascii="宋体" w:hAnsi="宋体"/>
                <w:szCs w:val="21"/>
              </w:rPr>
              <w:t>11.1</w:t>
            </w:r>
          </w:p>
        </w:tc>
        <w:tc>
          <w:tcPr>
            <w:tcW w:w="898" w:type="pct"/>
            <w:vAlign w:val="center"/>
          </w:tcPr>
          <w:p w14:paraId="52C70C89"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分包</w:t>
            </w:r>
          </w:p>
        </w:tc>
        <w:tc>
          <w:tcPr>
            <w:tcW w:w="3677" w:type="pct"/>
            <w:vAlign w:val="center"/>
          </w:tcPr>
          <w:p w14:paraId="3938CEFE" w14:textId="77777777" w:rsidR="00D85BC8" w:rsidRPr="001B5ADC" w:rsidRDefault="00D85BC8" w:rsidP="00D85BC8">
            <w:pPr>
              <w:keepLines/>
              <w:autoSpaceDE w:val="0"/>
              <w:autoSpaceDN w:val="0"/>
              <w:adjustRightInd w:val="0"/>
              <w:snapToGrid w:val="0"/>
              <w:spacing w:line="360" w:lineRule="exact"/>
              <w:ind w:firstLineChars="100" w:firstLine="210"/>
              <w:rPr>
                <w:rFonts w:ascii="黑体" w:eastAsia="黑体" w:hAnsi="黑体"/>
                <w:kern w:val="0"/>
                <w:szCs w:val="21"/>
              </w:rPr>
            </w:pPr>
            <w:r w:rsidRPr="001B5ADC">
              <w:rPr>
                <w:rFonts w:ascii="黑体" w:eastAsia="黑体" w:hAnsi="黑体" w:hint="eastAsia"/>
                <w:kern w:val="0"/>
                <w:szCs w:val="21"/>
              </w:rPr>
              <w:t>不</w:t>
            </w:r>
            <w:r w:rsidRPr="001B5ADC">
              <w:rPr>
                <w:rFonts w:ascii="黑体" w:eastAsia="黑体" w:hAnsi="黑体"/>
                <w:kern w:val="0"/>
                <w:szCs w:val="21"/>
              </w:rPr>
              <w:t>允许</w:t>
            </w:r>
          </w:p>
        </w:tc>
      </w:tr>
      <w:tr w:rsidR="00D85BC8" w:rsidRPr="001B5ADC" w14:paraId="5E4F955C" w14:textId="77777777" w:rsidTr="00D85BC8">
        <w:trPr>
          <w:cantSplit/>
          <w:trHeight w:val="567"/>
        </w:trPr>
        <w:tc>
          <w:tcPr>
            <w:tcW w:w="425" w:type="pct"/>
            <w:vAlign w:val="center"/>
          </w:tcPr>
          <w:p w14:paraId="1A918EFF"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2.1</w:t>
            </w:r>
          </w:p>
        </w:tc>
        <w:tc>
          <w:tcPr>
            <w:tcW w:w="898" w:type="pct"/>
            <w:vAlign w:val="center"/>
          </w:tcPr>
          <w:p w14:paraId="5D277EB0"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构成招标文件的</w:t>
            </w:r>
          </w:p>
          <w:p w14:paraId="4F340CAA"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其他</w:t>
            </w:r>
            <w:r w:rsidRPr="001B5ADC">
              <w:rPr>
                <w:rFonts w:ascii="宋体" w:hAnsi="宋体" w:hint="eastAsia"/>
                <w:szCs w:val="21"/>
              </w:rPr>
              <w:t>资</w:t>
            </w:r>
            <w:r w:rsidRPr="001B5ADC">
              <w:rPr>
                <w:rFonts w:ascii="宋体" w:hAnsi="宋体"/>
                <w:szCs w:val="21"/>
              </w:rPr>
              <w:t>料</w:t>
            </w:r>
          </w:p>
        </w:tc>
        <w:tc>
          <w:tcPr>
            <w:tcW w:w="3677" w:type="pct"/>
            <w:vAlign w:val="center"/>
          </w:tcPr>
          <w:p w14:paraId="1AD6B0B9" w14:textId="77777777" w:rsidR="00D85BC8" w:rsidRPr="001B5ADC" w:rsidRDefault="00D85BC8" w:rsidP="00D85BC8">
            <w:pPr>
              <w:adjustRightInd w:val="0"/>
              <w:snapToGrid w:val="0"/>
              <w:spacing w:line="360" w:lineRule="exact"/>
              <w:ind w:firstLineChars="100" w:firstLine="210"/>
              <w:rPr>
                <w:rFonts w:ascii="宋体" w:hAnsi="宋体"/>
                <w:color w:val="000000"/>
                <w:szCs w:val="21"/>
              </w:rPr>
            </w:pPr>
            <w:bookmarkStart w:id="5" w:name="OLE_LINK34"/>
            <w:bookmarkStart w:id="6" w:name="OLE_LINK35"/>
            <w:bookmarkStart w:id="7" w:name="OLE_LINK36"/>
            <w:r w:rsidRPr="001B5ADC">
              <w:rPr>
                <w:rFonts w:ascii="宋体" w:hAnsi="宋体" w:hint="eastAsia"/>
                <w:szCs w:val="21"/>
              </w:rPr>
              <w:t>对招标文件的澄清、修改在以下邮箱发布，投标人应注意及时浏览，因投标人自身原因未及时获知澄清、修改内容而导</w:t>
            </w:r>
            <w:r w:rsidRPr="001B5ADC">
              <w:rPr>
                <w:rFonts w:ascii="宋体" w:hAnsi="宋体" w:hint="eastAsia"/>
                <w:color w:val="000000"/>
                <w:szCs w:val="21"/>
              </w:rPr>
              <w:t>致的任何后果将由投标人自行承担。</w:t>
            </w:r>
          </w:p>
          <w:p w14:paraId="39467051"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color w:val="000000"/>
                <w:szCs w:val="21"/>
              </w:rPr>
              <w:t>发布邮箱</w:t>
            </w:r>
            <w:r w:rsidRPr="001B5ADC">
              <w:rPr>
                <w:rFonts w:ascii="黑体" w:eastAsia="黑体" w:hAnsi="黑体"/>
                <w:szCs w:val="21"/>
              </w:rPr>
              <w:t xml:space="preserve">: </w:t>
            </w:r>
            <w:hyperlink r:id="rId8" w:history="1">
              <w:r w:rsidRPr="001B5ADC">
                <w:rPr>
                  <w:rStyle w:val="af4"/>
                  <w:rFonts w:ascii="黑体" w:eastAsia="黑体" w:hAnsi="黑体"/>
                  <w:szCs w:val="21"/>
                </w:rPr>
                <w:t>zhongxin-zb@163.com(</w:t>
              </w:r>
              <w:r w:rsidRPr="001B5ADC">
                <w:rPr>
                  <w:rStyle w:val="af4"/>
                  <w:rFonts w:ascii="黑体" w:eastAsia="黑体" w:hAnsi="黑体" w:hint="eastAsia"/>
                  <w:szCs w:val="21"/>
                </w:rPr>
                <w:t>密码：8</w:t>
              </w:r>
              <w:r w:rsidRPr="001B5ADC">
                <w:rPr>
                  <w:rStyle w:val="af4"/>
                  <w:rFonts w:ascii="黑体" w:eastAsia="黑体" w:hAnsi="黑体"/>
                  <w:szCs w:val="21"/>
                </w:rPr>
                <w:t>4552011</w:t>
              </w:r>
            </w:hyperlink>
            <w:bookmarkEnd w:id="5"/>
            <w:bookmarkEnd w:id="6"/>
            <w:bookmarkEnd w:id="7"/>
            <w:r w:rsidRPr="001B5ADC">
              <w:rPr>
                <w:rFonts w:ascii="黑体" w:eastAsia="黑体" w:hAnsi="黑体" w:hint="eastAsia"/>
                <w:szCs w:val="21"/>
              </w:rPr>
              <w:t>)</w:t>
            </w:r>
          </w:p>
        </w:tc>
      </w:tr>
      <w:tr w:rsidR="00D85BC8" w:rsidRPr="001B5ADC" w14:paraId="0127EDCF" w14:textId="77777777" w:rsidTr="00D85BC8">
        <w:trPr>
          <w:cantSplit/>
          <w:trHeight w:val="567"/>
        </w:trPr>
        <w:tc>
          <w:tcPr>
            <w:tcW w:w="425" w:type="pct"/>
            <w:vMerge w:val="restart"/>
            <w:vAlign w:val="center"/>
          </w:tcPr>
          <w:p w14:paraId="2E21E4A2"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2.2.1</w:t>
            </w:r>
          </w:p>
        </w:tc>
        <w:tc>
          <w:tcPr>
            <w:tcW w:w="898" w:type="pct"/>
            <w:vMerge w:val="restart"/>
            <w:vAlign w:val="center"/>
          </w:tcPr>
          <w:p w14:paraId="654CD824"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投标人要求澄清</w:t>
            </w:r>
          </w:p>
          <w:p w14:paraId="500CCD3F"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招标文件</w:t>
            </w:r>
          </w:p>
        </w:tc>
        <w:tc>
          <w:tcPr>
            <w:tcW w:w="3677" w:type="pct"/>
            <w:vAlign w:val="center"/>
          </w:tcPr>
          <w:p w14:paraId="162AC082"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时间：投标截止时间10天前</w:t>
            </w:r>
          </w:p>
        </w:tc>
      </w:tr>
      <w:tr w:rsidR="00D85BC8" w:rsidRPr="001B5ADC" w14:paraId="14CF1BD3" w14:textId="77777777" w:rsidTr="00D85BC8">
        <w:trPr>
          <w:cantSplit/>
          <w:trHeight w:val="567"/>
        </w:trPr>
        <w:tc>
          <w:tcPr>
            <w:tcW w:w="425" w:type="pct"/>
            <w:vMerge/>
            <w:vAlign w:val="center"/>
          </w:tcPr>
          <w:p w14:paraId="73DAC29D" w14:textId="77777777" w:rsidR="00D85BC8" w:rsidRPr="001B5ADC" w:rsidRDefault="00D85BC8" w:rsidP="00D85BC8">
            <w:pPr>
              <w:keepLines/>
              <w:adjustRightInd w:val="0"/>
              <w:snapToGrid w:val="0"/>
              <w:spacing w:line="360" w:lineRule="exact"/>
              <w:jc w:val="center"/>
              <w:rPr>
                <w:rFonts w:ascii="宋体" w:hAnsi="宋体"/>
                <w:szCs w:val="21"/>
              </w:rPr>
            </w:pPr>
          </w:p>
        </w:tc>
        <w:tc>
          <w:tcPr>
            <w:tcW w:w="898" w:type="pct"/>
            <w:vMerge/>
            <w:vAlign w:val="center"/>
          </w:tcPr>
          <w:p w14:paraId="2A68E584" w14:textId="77777777" w:rsidR="00D85BC8" w:rsidRPr="001B5ADC" w:rsidRDefault="00D85BC8" w:rsidP="00D85BC8">
            <w:pPr>
              <w:keepLines/>
              <w:adjustRightInd w:val="0"/>
              <w:snapToGrid w:val="0"/>
              <w:spacing w:line="360" w:lineRule="exact"/>
              <w:jc w:val="center"/>
              <w:rPr>
                <w:rFonts w:ascii="宋体" w:hAnsi="宋体"/>
                <w:szCs w:val="21"/>
              </w:rPr>
            </w:pPr>
          </w:p>
        </w:tc>
        <w:tc>
          <w:tcPr>
            <w:tcW w:w="3677" w:type="pct"/>
            <w:vAlign w:val="center"/>
          </w:tcPr>
          <w:p w14:paraId="1539CE4D" w14:textId="77777777" w:rsidR="00D85BC8" w:rsidRPr="001B5ADC" w:rsidRDefault="00D85BC8" w:rsidP="00D85BC8">
            <w:pPr>
              <w:adjustRightInd w:val="0"/>
              <w:snapToGrid w:val="0"/>
              <w:spacing w:line="360" w:lineRule="exact"/>
              <w:ind w:firstLineChars="100" w:firstLine="210"/>
              <w:rPr>
                <w:rFonts w:ascii="宋体" w:hAnsi="宋体"/>
                <w:color w:val="000000"/>
                <w:szCs w:val="21"/>
              </w:rPr>
            </w:pPr>
            <w:r w:rsidRPr="001B5ADC">
              <w:rPr>
                <w:rFonts w:ascii="宋体" w:hAnsi="宋体"/>
                <w:kern w:val="0"/>
                <w:szCs w:val="21"/>
              </w:rPr>
              <w:t>形式：</w:t>
            </w:r>
            <w:r w:rsidRPr="001B5ADC">
              <w:rPr>
                <w:rFonts w:ascii="宋体" w:hAnsi="宋体"/>
                <w:color w:val="000000"/>
                <w:szCs w:val="21"/>
              </w:rPr>
              <w:t>将要求澄清的内容以电子邮件方式发送</w:t>
            </w:r>
            <w:proofErr w:type="gramStart"/>
            <w:r w:rsidRPr="001B5ADC">
              <w:rPr>
                <w:rFonts w:ascii="宋体" w:hAnsi="宋体"/>
                <w:color w:val="000000"/>
                <w:szCs w:val="21"/>
              </w:rPr>
              <w:t>至</w:t>
            </w:r>
            <w:r w:rsidRPr="001B5ADC">
              <w:rPr>
                <w:rFonts w:ascii="宋体" w:hAnsi="宋体" w:hint="eastAsia"/>
                <w:color w:val="000000"/>
                <w:szCs w:val="21"/>
              </w:rPr>
              <w:t>以下</w:t>
            </w:r>
            <w:proofErr w:type="gramEnd"/>
            <w:r w:rsidRPr="001B5ADC">
              <w:rPr>
                <w:rFonts w:ascii="宋体" w:hAnsi="宋体" w:hint="eastAsia"/>
                <w:color w:val="000000"/>
                <w:szCs w:val="21"/>
              </w:rPr>
              <w:t>邮箱，</w:t>
            </w:r>
            <w:r w:rsidRPr="001B5ADC">
              <w:rPr>
                <w:rFonts w:ascii="黑体" w:eastAsia="黑体" w:hAnsi="黑体" w:hint="eastAsia"/>
                <w:color w:val="000000"/>
                <w:szCs w:val="21"/>
              </w:rPr>
              <w:t>同时电话通知招标代理机构查收</w:t>
            </w:r>
            <w:r w:rsidRPr="001B5ADC">
              <w:rPr>
                <w:rFonts w:ascii="宋体" w:hAnsi="宋体" w:hint="eastAsia"/>
                <w:color w:val="000000"/>
                <w:szCs w:val="21"/>
              </w:rPr>
              <w:t>。</w:t>
            </w:r>
          </w:p>
          <w:p w14:paraId="65AC0F2D"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黑体" w:eastAsia="黑体" w:hAnsi="黑体" w:hint="eastAsia"/>
                <w:szCs w:val="21"/>
              </w:rPr>
              <w:t>收件邮箱：</w:t>
            </w:r>
            <w:r w:rsidRPr="001B5ADC">
              <w:rPr>
                <w:rFonts w:ascii="黑体" w:eastAsia="黑体" w:hAnsi="黑体"/>
                <w:szCs w:val="21"/>
                <w:u w:val="single"/>
              </w:rPr>
              <w:t>zhongxinfzdl@163.com</w:t>
            </w:r>
          </w:p>
        </w:tc>
      </w:tr>
      <w:tr w:rsidR="00D85BC8" w:rsidRPr="001B5ADC" w14:paraId="159D9602" w14:textId="77777777" w:rsidTr="00D85BC8">
        <w:trPr>
          <w:cantSplit/>
          <w:trHeight w:val="567"/>
        </w:trPr>
        <w:tc>
          <w:tcPr>
            <w:tcW w:w="425" w:type="pct"/>
            <w:vAlign w:val="center"/>
          </w:tcPr>
          <w:p w14:paraId="686B2566"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2.2.2</w:t>
            </w:r>
          </w:p>
        </w:tc>
        <w:tc>
          <w:tcPr>
            <w:tcW w:w="898" w:type="pct"/>
            <w:vAlign w:val="center"/>
          </w:tcPr>
          <w:p w14:paraId="71869949"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招标文件澄清</w:t>
            </w:r>
          </w:p>
          <w:p w14:paraId="53B3808D"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发出的形式</w:t>
            </w:r>
          </w:p>
        </w:tc>
        <w:tc>
          <w:tcPr>
            <w:tcW w:w="3677" w:type="pct"/>
            <w:vAlign w:val="center"/>
          </w:tcPr>
          <w:p w14:paraId="285784F4"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color w:val="000000"/>
                <w:kern w:val="0"/>
                <w:szCs w:val="21"/>
              </w:rPr>
            </w:pPr>
            <w:r w:rsidRPr="001B5ADC">
              <w:rPr>
                <w:rFonts w:ascii="宋体" w:hAnsi="宋体" w:hint="eastAsia"/>
                <w:color w:val="000000"/>
                <w:kern w:val="0"/>
                <w:szCs w:val="21"/>
              </w:rPr>
              <w:t>对招标文件的澄清在以下网址发布，投标人应注意及时浏览网上发出的澄清，因投标人自身原因未及时获知澄清内容而导致的任何后果将由投标人自行承担。</w:t>
            </w:r>
          </w:p>
          <w:p w14:paraId="4094556A" w14:textId="77777777" w:rsidR="00D85BC8" w:rsidRPr="001B5ADC" w:rsidRDefault="00D85BC8" w:rsidP="00D85BC8">
            <w:pPr>
              <w:keepLines/>
              <w:snapToGrid w:val="0"/>
              <w:spacing w:line="360" w:lineRule="exact"/>
              <w:ind w:firstLineChars="100" w:firstLine="210"/>
              <w:rPr>
                <w:rFonts w:ascii="宋体" w:hAnsi="宋体"/>
                <w:kern w:val="0"/>
                <w:szCs w:val="21"/>
              </w:rPr>
            </w:pPr>
            <w:r w:rsidRPr="001B5ADC">
              <w:rPr>
                <w:rFonts w:ascii="宋体" w:hAnsi="宋体" w:hint="eastAsia"/>
                <w:color w:val="000000"/>
                <w:szCs w:val="21"/>
              </w:rPr>
              <w:t>发布邮箱</w:t>
            </w:r>
            <w:r w:rsidRPr="001B5ADC">
              <w:rPr>
                <w:rFonts w:ascii="黑体" w:eastAsia="黑体" w:hAnsi="黑体"/>
                <w:szCs w:val="21"/>
              </w:rPr>
              <w:t xml:space="preserve">: </w:t>
            </w:r>
            <w:hyperlink r:id="rId9" w:history="1">
              <w:r w:rsidRPr="001B5ADC">
                <w:rPr>
                  <w:rStyle w:val="af4"/>
                  <w:rFonts w:ascii="黑体" w:eastAsia="黑体" w:hAnsi="黑体"/>
                  <w:szCs w:val="21"/>
                </w:rPr>
                <w:t>zhongxin-zb@163.com(</w:t>
              </w:r>
              <w:r w:rsidRPr="001B5ADC">
                <w:rPr>
                  <w:rStyle w:val="af4"/>
                  <w:rFonts w:ascii="黑体" w:eastAsia="黑体" w:hAnsi="黑体" w:hint="eastAsia"/>
                  <w:szCs w:val="21"/>
                </w:rPr>
                <w:t>密码：8</w:t>
              </w:r>
              <w:r w:rsidRPr="001B5ADC">
                <w:rPr>
                  <w:rStyle w:val="af4"/>
                  <w:rFonts w:ascii="黑体" w:eastAsia="黑体" w:hAnsi="黑体"/>
                  <w:szCs w:val="21"/>
                </w:rPr>
                <w:t>4552011</w:t>
              </w:r>
            </w:hyperlink>
            <w:r w:rsidRPr="001B5ADC">
              <w:rPr>
                <w:rFonts w:ascii="黑体" w:eastAsia="黑体" w:hAnsi="黑体" w:hint="eastAsia"/>
                <w:szCs w:val="21"/>
              </w:rPr>
              <w:t>)</w:t>
            </w:r>
          </w:p>
        </w:tc>
      </w:tr>
      <w:tr w:rsidR="00D85BC8" w:rsidRPr="001B5ADC" w14:paraId="742C5FA4" w14:textId="77777777" w:rsidTr="00D85BC8">
        <w:trPr>
          <w:cantSplit/>
          <w:trHeight w:val="567"/>
        </w:trPr>
        <w:tc>
          <w:tcPr>
            <w:tcW w:w="425" w:type="pct"/>
            <w:vMerge w:val="restart"/>
            <w:vAlign w:val="center"/>
          </w:tcPr>
          <w:p w14:paraId="59907DAD"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2.2.3</w:t>
            </w:r>
          </w:p>
        </w:tc>
        <w:tc>
          <w:tcPr>
            <w:tcW w:w="898" w:type="pct"/>
            <w:vMerge w:val="restart"/>
            <w:vAlign w:val="center"/>
          </w:tcPr>
          <w:p w14:paraId="17324378"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投标人确认收到</w:t>
            </w:r>
          </w:p>
          <w:p w14:paraId="7E532277"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招标文件澄清</w:t>
            </w:r>
          </w:p>
        </w:tc>
        <w:tc>
          <w:tcPr>
            <w:tcW w:w="3677" w:type="pct"/>
            <w:vAlign w:val="center"/>
          </w:tcPr>
          <w:p w14:paraId="565E2132"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时间：收到澄清后24小时内</w:t>
            </w:r>
            <w:r w:rsidRPr="001B5ADC">
              <w:rPr>
                <w:rFonts w:ascii="宋体" w:hAnsi="宋体"/>
                <w:kern w:val="0"/>
                <w:szCs w:val="21"/>
              </w:rPr>
              <w:t>（以发出时间为准）</w:t>
            </w:r>
          </w:p>
        </w:tc>
      </w:tr>
      <w:tr w:rsidR="00D85BC8" w:rsidRPr="001B5ADC" w14:paraId="293A7FA6" w14:textId="77777777" w:rsidTr="00D85BC8">
        <w:trPr>
          <w:cantSplit/>
          <w:trHeight w:val="567"/>
        </w:trPr>
        <w:tc>
          <w:tcPr>
            <w:tcW w:w="425" w:type="pct"/>
            <w:vMerge/>
            <w:vAlign w:val="center"/>
          </w:tcPr>
          <w:p w14:paraId="655E06AB" w14:textId="77777777" w:rsidR="00D85BC8" w:rsidRPr="001B5ADC" w:rsidRDefault="00D85BC8" w:rsidP="00D85BC8">
            <w:pPr>
              <w:keepLines/>
              <w:adjustRightInd w:val="0"/>
              <w:snapToGrid w:val="0"/>
              <w:spacing w:line="360" w:lineRule="exact"/>
              <w:jc w:val="center"/>
              <w:rPr>
                <w:rFonts w:ascii="宋体" w:hAnsi="宋体"/>
                <w:szCs w:val="21"/>
              </w:rPr>
            </w:pPr>
          </w:p>
        </w:tc>
        <w:tc>
          <w:tcPr>
            <w:tcW w:w="898" w:type="pct"/>
            <w:vMerge/>
            <w:vAlign w:val="center"/>
          </w:tcPr>
          <w:p w14:paraId="6332C422" w14:textId="77777777" w:rsidR="00D85BC8" w:rsidRPr="001B5ADC" w:rsidRDefault="00D85BC8" w:rsidP="00D85BC8">
            <w:pPr>
              <w:keepLines/>
              <w:adjustRightInd w:val="0"/>
              <w:snapToGrid w:val="0"/>
              <w:spacing w:line="360" w:lineRule="exact"/>
              <w:jc w:val="center"/>
              <w:rPr>
                <w:rFonts w:ascii="宋体" w:hAnsi="宋体"/>
                <w:szCs w:val="21"/>
              </w:rPr>
            </w:pPr>
          </w:p>
        </w:tc>
        <w:tc>
          <w:tcPr>
            <w:tcW w:w="3677" w:type="pct"/>
            <w:vAlign w:val="center"/>
          </w:tcPr>
          <w:p w14:paraId="2D9B296A" w14:textId="77777777" w:rsidR="00D85BC8" w:rsidRPr="001B5ADC" w:rsidRDefault="00D85BC8" w:rsidP="00D85BC8">
            <w:pPr>
              <w:adjustRightInd w:val="0"/>
              <w:snapToGrid w:val="0"/>
              <w:spacing w:line="360" w:lineRule="exact"/>
              <w:ind w:firstLineChars="100" w:firstLine="210"/>
              <w:rPr>
                <w:rFonts w:ascii="黑体" w:eastAsia="黑体" w:hAnsi="黑体"/>
                <w:szCs w:val="21"/>
              </w:rPr>
            </w:pPr>
            <w:r w:rsidRPr="001B5ADC">
              <w:rPr>
                <w:rFonts w:ascii="宋体" w:hAnsi="宋体" w:hint="eastAsia"/>
                <w:kern w:val="0"/>
                <w:szCs w:val="21"/>
              </w:rPr>
              <w:t>形式：</w:t>
            </w:r>
            <w:r w:rsidRPr="001B5ADC">
              <w:rPr>
                <w:rFonts w:ascii="宋体" w:hAnsi="宋体" w:hint="eastAsia"/>
                <w:szCs w:val="21"/>
              </w:rPr>
              <w:t>以书面的形式发送邮件</w:t>
            </w:r>
            <w:proofErr w:type="gramStart"/>
            <w:r w:rsidRPr="001B5ADC">
              <w:rPr>
                <w:rFonts w:ascii="宋体" w:hAnsi="宋体" w:hint="eastAsia"/>
                <w:szCs w:val="21"/>
              </w:rPr>
              <w:t>至以下</w:t>
            </w:r>
            <w:proofErr w:type="gramEnd"/>
            <w:r w:rsidRPr="001B5ADC">
              <w:rPr>
                <w:rFonts w:ascii="宋体" w:hAnsi="宋体" w:hint="eastAsia"/>
                <w:szCs w:val="21"/>
              </w:rPr>
              <w:t>邮箱（加盖公章的</w:t>
            </w:r>
            <w:r w:rsidRPr="001B5ADC">
              <w:rPr>
                <w:rFonts w:hAnsi="宋体"/>
                <w:szCs w:val="21"/>
                <w:lang w:val="zh-CN"/>
              </w:rPr>
              <w:t>确认函彩色扫描件</w:t>
            </w:r>
            <w:r w:rsidRPr="001B5ADC">
              <w:rPr>
                <w:rFonts w:hAnsi="宋体" w:hint="eastAsia"/>
                <w:szCs w:val="21"/>
              </w:rPr>
              <w:t>），</w:t>
            </w:r>
            <w:r w:rsidRPr="001B5ADC">
              <w:rPr>
                <w:rFonts w:ascii="黑体" w:eastAsia="黑体" w:hAnsi="黑体" w:hint="eastAsia"/>
                <w:szCs w:val="21"/>
              </w:rPr>
              <w:t>同时电话通知招标代理机构查收</w:t>
            </w:r>
            <w:r w:rsidRPr="001B5ADC">
              <w:rPr>
                <w:rFonts w:ascii="黑体" w:eastAsia="黑体" w:hAnsi="黑体"/>
                <w:szCs w:val="21"/>
              </w:rPr>
              <w:t>。</w:t>
            </w:r>
          </w:p>
          <w:p w14:paraId="349091EA"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黑体" w:eastAsia="黑体" w:hAnsi="黑体" w:hint="eastAsia"/>
                <w:szCs w:val="21"/>
              </w:rPr>
              <w:t>收件邮箱：</w:t>
            </w:r>
            <w:r w:rsidRPr="001B5ADC">
              <w:rPr>
                <w:rFonts w:ascii="黑体" w:eastAsia="黑体" w:hAnsi="黑体"/>
                <w:szCs w:val="21"/>
                <w:u w:val="single"/>
              </w:rPr>
              <w:t>zhongxinfzdl@163.com</w:t>
            </w:r>
          </w:p>
        </w:tc>
      </w:tr>
      <w:tr w:rsidR="00D85BC8" w:rsidRPr="001B5ADC" w14:paraId="527ABA8C" w14:textId="77777777" w:rsidTr="00D85BC8">
        <w:trPr>
          <w:cantSplit/>
          <w:trHeight w:val="567"/>
        </w:trPr>
        <w:tc>
          <w:tcPr>
            <w:tcW w:w="425" w:type="pct"/>
            <w:vAlign w:val="center"/>
          </w:tcPr>
          <w:p w14:paraId="443FBB47"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2.3.</w:t>
            </w:r>
            <w:r w:rsidRPr="001B5ADC">
              <w:rPr>
                <w:rFonts w:ascii="宋体" w:hAnsi="宋体" w:hint="eastAsia"/>
                <w:szCs w:val="21"/>
              </w:rPr>
              <w:t>1</w:t>
            </w:r>
          </w:p>
        </w:tc>
        <w:tc>
          <w:tcPr>
            <w:tcW w:w="898" w:type="pct"/>
            <w:vAlign w:val="center"/>
          </w:tcPr>
          <w:p w14:paraId="5C006091"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招标文件修改</w:t>
            </w:r>
          </w:p>
          <w:p w14:paraId="15858959"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发出的方式</w:t>
            </w:r>
          </w:p>
        </w:tc>
        <w:tc>
          <w:tcPr>
            <w:tcW w:w="3677" w:type="pct"/>
            <w:vAlign w:val="center"/>
          </w:tcPr>
          <w:p w14:paraId="3EF2D9AC" w14:textId="77777777" w:rsidR="00D85BC8" w:rsidRPr="001B5ADC" w:rsidRDefault="00D85BC8" w:rsidP="00D85BC8">
            <w:pPr>
              <w:adjustRightInd w:val="0"/>
              <w:snapToGrid w:val="0"/>
              <w:spacing w:line="360" w:lineRule="exact"/>
              <w:ind w:firstLineChars="100" w:firstLine="210"/>
              <w:rPr>
                <w:rFonts w:ascii="宋体" w:hAnsi="宋体"/>
                <w:color w:val="000000"/>
                <w:kern w:val="0"/>
                <w:szCs w:val="21"/>
              </w:rPr>
            </w:pPr>
            <w:r w:rsidRPr="001B5ADC">
              <w:rPr>
                <w:rFonts w:ascii="宋体" w:hAnsi="宋体" w:hint="eastAsia"/>
                <w:color w:val="000000"/>
                <w:kern w:val="0"/>
                <w:szCs w:val="21"/>
              </w:rPr>
              <w:t>对招标文件的修改在以下网址发布，投标人应注意及时浏览网上发出的修改，因投标人自身原因未及时获知修改内容而导致的任何后果将由投标人自行承担。</w:t>
            </w:r>
          </w:p>
          <w:p w14:paraId="05957A1F" w14:textId="77777777" w:rsidR="00D85BC8" w:rsidRPr="001B5ADC" w:rsidRDefault="00D85BC8" w:rsidP="00D85BC8">
            <w:pPr>
              <w:keepLines/>
              <w:snapToGrid w:val="0"/>
              <w:spacing w:line="360" w:lineRule="exact"/>
              <w:ind w:firstLineChars="100" w:firstLine="210"/>
              <w:rPr>
                <w:rFonts w:ascii="宋体" w:hAnsi="宋体"/>
                <w:kern w:val="0"/>
                <w:szCs w:val="21"/>
              </w:rPr>
            </w:pPr>
            <w:r w:rsidRPr="001B5ADC">
              <w:rPr>
                <w:rFonts w:ascii="宋体" w:hAnsi="宋体" w:hint="eastAsia"/>
                <w:color w:val="000000"/>
                <w:szCs w:val="21"/>
              </w:rPr>
              <w:t>发布邮箱</w:t>
            </w:r>
            <w:r w:rsidRPr="001B5ADC">
              <w:rPr>
                <w:rFonts w:ascii="黑体" w:eastAsia="黑体" w:hAnsi="黑体"/>
                <w:szCs w:val="21"/>
              </w:rPr>
              <w:t xml:space="preserve">: </w:t>
            </w:r>
            <w:hyperlink r:id="rId10" w:history="1">
              <w:r w:rsidRPr="001B5ADC">
                <w:rPr>
                  <w:rStyle w:val="af4"/>
                  <w:rFonts w:ascii="黑体" w:eastAsia="黑体" w:hAnsi="黑体"/>
                  <w:szCs w:val="21"/>
                </w:rPr>
                <w:t>zhongxin-zb@163.com(</w:t>
              </w:r>
              <w:r w:rsidRPr="001B5ADC">
                <w:rPr>
                  <w:rStyle w:val="af4"/>
                  <w:rFonts w:ascii="黑体" w:eastAsia="黑体" w:hAnsi="黑体" w:hint="eastAsia"/>
                  <w:szCs w:val="21"/>
                </w:rPr>
                <w:t>密码：8</w:t>
              </w:r>
              <w:r w:rsidRPr="001B5ADC">
                <w:rPr>
                  <w:rStyle w:val="af4"/>
                  <w:rFonts w:ascii="黑体" w:eastAsia="黑体" w:hAnsi="黑体"/>
                  <w:szCs w:val="21"/>
                </w:rPr>
                <w:t>4552011</w:t>
              </w:r>
            </w:hyperlink>
            <w:r w:rsidRPr="001B5ADC">
              <w:rPr>
                <w:rFonts w:ascii="黑体" w:eastAsia="黑体" w:hAnsi="黑体" w:hint="eastAsia"/>
                <w:szCs w:val="21"/>
              </w:rPr>
              <w:t>)</w:t>
            </w:r>
          </w:p>
        </w:tc>
      </w:tr>
      <w:tr w:rsidR="00D85BC8" w:rsidRPr="001B5ADC" w14:paraId="040DF73E" w14:textId="77777777" w:rsidTr="00D85BC8">
        <w:trPr>
          <w:cantSplit/>
          <w:trHeight w:val="567"/>
        </w:trPr>
        <w:tc>
          <w:tcPr>
            <w:tcW w:w="425" w:type="pct"/>
            <w:vMerge w:val="restart"/>
            <w:vAlign w:val="center"/>
          </w:tcPr>
          <w:p w14:paraId="49536B0B"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2.3.2</w:t>
            </w:r>
          </w:p>
        </w:tc>
        <w:tc>
          <w:tcPr>
            <w:tcW w:w="898" w:type="pct"/>
            <w:vMerge w:val="restart"/>
            <w:vAlign w:val="center"/>
          </w:tcPr>
          <w:p w14:paraId="203E6B33"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投标人确认收</w:t>
            </w:r>
            <w:r w:rsidRPr="001B5ADC">
              <w:rPr>
                <w:rFonts w:ascii="宋体" w:hAnsi="宋体"/>
                <w:szCs w:val="21"/>
              </w:rPr>
              <w:lastRenderedPageBreak/>
              <w:t>到</w:t>
            </w:r>
          </w:p>
          <w:p w14:paraId="15A35414"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招标文件</w:t>
            </w:r>
            <w:r w:rsidRPr="001B5ADC">
              <w:rPr>
                <w:rFonts w:ascii="宋体" w:hAnsi="宋体" w:hint="eastAsia"/>
                <w:szCs w:val="21"/>
              </w:rPr>
              <w:t>修改</w:t>
            </w:r>
          </w:p>
        </w:tc>
        <w:tc>
          <w:tcPr>
            <w:tcW w:w="3677" w:type="pct"/>
            <w:vAlign w:val="center"/>
          </w:tcPr>
          <w:p w14:paraId="35DD40DC"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lastRenderedPageBreak/>
              <w:t>时间：收到修改后24小时内</w:t>
            </w:r>
            <w:r w:rsidRPr="001B5ADC">
              <w:rPr>
                <w:rFonts w:ascii="宋体" w:hAnsi="宋体"/>
                <w:kern w:val="0"/>
                <w:szCs w:val="21"/>
              </w:rPr>
              <w:t>（以发出时间为准）</w:t>
            </w:r>
          </w:p>
        </w:tc>
      </w:tr>
      <w:tr w:rsidR="00D85BC8" w:rsidRPr="001B5ADC" w14:paraId="6B94D564" w14:textId="77777777" w:rsidTr="00D85BC8">
        <w:trPr>
          <w:cantSplit/>
          <w:trHeight w:val="567"/>
        </w:trPr>
        <w:tc>
          <w:tcPr>
            <w:tcW w:w="425" w:type="pct"/>
            <w:vMerge/>
            <w:vAlign w:val="center"/>
          </w:tcPr>
          <w:p w14:paraId="26D2A54B" w14:textId="77777777" w:rsidR="00D85BC8" w:rsidRPr="001B5ADC" w:rsidRDefault="00D85BC8" w:rsidP="00D85BC8">
            <w:pPr>
              <w:keepLines/>
              <w:adjustRightInd w:val="0"/>
              <w:snapToGrid w:val="0"/>
              <w:spacing w:line="360" w:lineRule="exact"/>
              <w:jc w:val="center"/>
              <w:rPr>
                <w:rFonts w:ascii="宋体" w:hAnsi="宋体"/>
                <w:szCs w:val="21"/>
              </w:rPr>
            </w:pPr>
          </w:p>
        </w:tc>
        <w:tc>
          <w:tcPr>
            <w:tcW w:w="898" w:type="pct"/>
            <w:vMerge/>
            <w:vAlign w:val="center"/>
          </w:tcPr>
          <w:p w14:paraId="7A1C08AE" w14:textId="77777777" w:rsidR="00D85BC8" w:rsidRPr="001B5ADC" w:rsidRDefault="00D85BC8" w:rsidP="00D85BC8">
            <w:pPr>
              <w:keepLines/>
              <w:adjustRightInd w:val="0"/>
              <w:snapToGrid w:val="0"/>
              <w:spacing w:line="360" w:lineRule="exact"/>
              <w:jc w:val="center"/>
              <w:rPr>
                <w:rFonts w:ascii="宋体" w:hAnsi="宋体"/>
                <w:szCs w:val="21"/>
              </w:rPr>
            </w:pPr>
          </w:p>
        </w:tc>
        <w:tc>
          <w:tcPr>
            <w:tcW w:w="3677" w:type="pct"/>
            <w:vAlign w:val="center"/>
          </w:tcPr>
          <w:p w14:paraId="208604A2" w14:textId="77777777" w:rsidR="00D85BC8" w:rsidRPr="001B5ADC" w:rsidRDefault="00D85BC8" w:rsidP="00D85BC8">
            <w:pPr>
              <w:adjustRightInd w:val="0"/>
              <w:snapToGrid w:val="0"/>
              <w:spacing w:line="360" w:lineRule="exact"/>
              <w:ind w:firstLineChars="100" w:firstLine="210"/>
              <w:rPr>
                <w:rFonts w:ascii="黑体" w:eastAsia="黑体" w:hAnsi="黑体"/>
                <w:szCs w:val="21"/>
              </w:rPr>
            </w:pPr>
            <w:r w:rsidRPr="001B5ADC">
              <w:rPr>
                <w:rFonts w:ascii="宋体" w:hAnsi="宋体" w:hint="eastAsia"/>
                <w:kern w:val="0"/>
                <w:szCs w:val="21"/>
              </w:rPr>
              <w:t>形式：</w:t>
            </w:r>
            <w:r w:rsidRPr="001B5ADC">
              <w:rPr>
                <w:rFonts w:ascii="宋体" w:hAnsi="宋体" w:hint="eastAsia"/>
                <w:szCs w:val="21"/>
              </w:rPr>
              <w:t>以书面的形式发送邮件</w:t>
            </w:r>
            <w:proofErr w:type="gramStart"/>
            <w:r w:rsidRPr="001B5ADC">
              <w:rPr>
                <w:rFonts w:ascii="宋体" w:hAnsi="宋体" w:hint="eastAsia"/>
                <w:szCs w:val="21"/>
              </w:rPr>
              <w:t>至以下</w:t>
            </w:r>
            <w:proofErr w:type="gramEnd"/>
            <w:r w:rsidRPr="001B5ADC">
              <w:rPr>
                <w:rFonts w:ascii="宋体" w:hAnsi="宋体" w:hint="eastAsia"/>
                <w:szCs w:val="21"/>
              </w:rPr>
              <w:t>邮箱（加盖公章的</w:t>
            </w:r>
            <w:r w:rsidRPr="001B5ADC">
              <w:rPr>
                <w:rFonts w:hAnsi="宋体"/>
                <w:szCs w:val="21"/>
                <w:lang w:val="zh-CN"/>
              </w:rPr>
              <w:t>确认函彩色扫描件</w:t>
            </w:r>
            <w:r w:rsidRPr="001B5ADC">
              <w:rPr>
                <w:rFonts w:hAnsi="宋体" w:hint="eastAsia"/>
                <w:szCs w:val="21"/>
              </w:rPr>
              <w:t>），</w:t>
            </w:r>
            <w:r w:rsidRPr="001B5ADC">
              <w:rPr>
                <w:rFonts w:ascii="黑体" w:eastAsia="黑体" w:hAnsi="黑体" w:hint="eastAsia"/>
                <w:szCs w:val="21"/>
              </w:rPr>
              <w:t>同时电话通知招标代理机构查收</w:t>
            </w:r>
            <w:r w:rsidRPr="001B5ADC">
              <w:rPr>
                <w:rFonts w:ascii="黑体" w:eastAsia="黑体" w:hAnsi="黑体"/>
                <w:szCs w:val="21"/>
              </w:rPr>
              <w:t>。</w:t>
            </w:r>
          </w:p>
          <w:p w14:paraId="506C736C"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黑体" w:eastAsia="黑体" w:hAnsi="黑体" w:hint="eastAsia"/>
                <w:szCs w:val="21"/>
              </w:rPr>
              <w:t>收件邮箱：</w:t>
            </w:r>
            <w:r w:rsidRPr="001B5ADC">
              <w:rPr>
                <w:rFonts w:ascii="黑体" w:eastAsia="黑体" w:hAnsi="黑体"/>
                <w:szCs w:val="21"/>
                <w:u w:val="single"/>
              </w:rPr>
              <w:t>zhongxinfzdl@163.com</w:t>
            </w:r>
          </w:p>
        </w:tc>
      </w:tr>
      <w:tr w:rsidR="00D85BC8" w:rsidRPr="001B5ADC" w14:paraId="16816929" w14:textId="77777777" w:rsidTr="00D85BC8">
        <w:trPr>
          <w:cantSplit/>
          <w:trHeight w:val="567"/>
        </w:trPr>
        <w:tc>
          <w:tcPr>
            <w:tcW w:w="425" w:type="pct"/>
            <w:vAlign w:val="center"/>
          </w:tcPr>
          <w:p w14:paraId="47CB5164"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3.1</w:t>
            </w:r>
            <w:r w:rsidRPr="001B5ADC">
              <w:rPr>
                <w:rFonts w:ascii="宋体" w:hAnsi="宋体" w:hint="eastAsia"/>
                <w:szCs w:val="21"/>
              </w:rPr>
              <w:t>.1</w:t>
            </w:r>
          </w:p>
        </w:tc>
        <w:tc>
          <w:tcPr>
            <w:tcW w:w="898" w:type="pct"/>
            <w:vAlign w:val="center"/>
          </w:tcPr>
          <w:p w14:paraId="5DFE511A"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投标文件</w:t>
            </w:r>
          </w:p>
          <w:p w14:paraId="007A423E"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密封形式</w:t>
            </w:r>
          </w:p>
        </w:tc>
        <w:tc>
          <w:tcPr>
            <w:tcW w:w="3677" w:type="pct"/>
            <w:vAlign w:val="center"/>
          </w:tcPr>
          <w:p w14:paraId="6D4BF84C"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双信封</w:t>
            </w:r>
          </w:p>
        </w:tc>
      </w:tr>
      <w:tr w:rsidR="00D85BC8" w:rsidRPr="001B5ADC" w14:paraId="2F5FA379" w14:textId="77777777" w:rsidTr="00D85BC8">
        <w:trPr>
          <w:cantSplit/>
          <w:trHeight w:val="567"/>
        </w:trPr>
        <w:tc>
          <w:tcPr>
            <w:tcW w:w="425" w:type="pct"/>
            <w:vAlign w:val="center"/>
          </w:tcPr>
          <w:p w14:paraId="7DABF7F9"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3.1.1</w:t>
            </w:r>
          </w:p>
        </w:tc>
        <w:tc>
          <w:tcPr>
            <w:tcW w:w="898" w:type="pct"/>
            <w:vAlign w:val="center"/>
          </w:tcPr>
          <w:p w14:paraId="4955007F"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构成投标文件</w:t>
            </w:r>
          </w:p>
          <w:p w14:paraId="5D00D77C"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的其他</w:t>
            </w:r>
            <w:r w:rsidRPr="001B5ADC">
              <w:rPr>
                <w:rFonts w:ascii="宋体" w:hAnsi="宋体" w:hint="eastAsia"/>
                <w:szCs w:val="21"/>
              </w:rPr>
              <w:t>资</w:t>
            </w:r>
            <w:r w:rsidRPr="001B5ADC">
              <w:rPr>
                <w:rFonts w:ascii="宋体" w:hAnsi="宋体"/>
                <w:szCs w:val="21"/>
              </w:rPr>
              <w:t>料</w:t>
            </w:r>
          </w:p>
        </w:tc>
        <w:tc>
          <w:tcPr>
            <w:tcW w:w="3677" w:type="pct"/>
            <w:vAlign w:val="center"/>
          </w:tcPr>
          <w:p w14:paraId="0457979A"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kern w:val="0"/>
                <w:szCs w:val="21"/>
              </w:rPr>
              <w:t>/</w:t>
            </w:r>
          </w:p>
        </w:tc>
      </w:tr>
      <w:tr w:rsidR="00D85BC8" w:rsidRPr="001B5ADC" w14:paraId="3EA1A3D9" w14:textId="77777777" w:rsidTr="00D85BC8">
        <w:trPr>
          <w:cantSplit/>
          <w:trHeight w:val="567"/>
        </w:trPr>
        <w:tc>
          <w:tcPr>
            <w:tcW w:w="425" w:type="pct"/>
            <w:vAlign w:val="center"/>
          </w:tcPr>
          <w:p w14:paraId="030F191A"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3.2.1</w:t>
            </w:r>
          </w:p>
        </w:tc>
        <w:tc>
          <w:tcPr>
            <w:tcW w:w="898" w:type="pct"/>
            <w:vAlign w:val="center"/>
          </w:tcPr>
          <w:p w14:paraId="75429A23"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增值税税金</w:t>
            </w:r>
          </w:p>
          <w:p w14:paraId="17202A8E"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的计算方法</w:t>
            </w:r>
          </w:p>
        </w:tc>
        <w:tc>
          <w:tcPr>
            <w:tcW w:w="3677" w:type="pct"/>
            <w:vAlign w:val="center"/>
          </w:tcPr>
          <w:p w14:paraId="480D3B1D"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w:t>
            </w:r>
          </w:p>
        </w:tc>
      </w:tr>
      <w:tr w:rsidR="00D85BC8" w:rsidRPr="001B5ADC" w14:paraId="51468FB8" w14:textId="77777777" w:rsidTr="00D85BC8">
        <w:trPr>
          <w:trHeight w:val="1216"/>
        </w:trPr>
        <w:tc>
          <w:tcPr>
            <w:tcW w:w="425" w:type="pct"/>
            <w:vAlign w:val="center"/>
          </w:tcPr>
          <w:p w14:paraId="5A178D47"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3.2.1</w:t>
            </w:r>
          </w:p>
        </w:tc>
        <w:tc>
          <w:tcPr>
            <w:tcW w:w="898" w:type="pct"/>
            <w:vAlign w:val="center"/>
          </w:tcPr>
          <w:p w14:paraId="5493C7A4"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工程量清单</w:t>
            </w:r>
          </w:p>
          <w:p w14:paraId="445EB92B"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的填写方式</w:t>
            </w:r>
          </w:p>
        </w:tc>
        <w:tc>
          <w:tcPr>
            <w:tcW w:w="3677" w:type="pct"/>
            <w:vAlign w:val="center"/>
          </w:tcPr>
          <w:p w14:paraId="00F27141" w14:textId="77777777" w:rsidR="00D85BC8" w:rsidRPr="001B5ADC" w:rsidRDefault="00D85BC8" w:rsidP="00D85BC8">
            <w:pPr>
              <w:adjustRightInd w:val="0"/>
              <w:snapToGrid w:val="0"/>
              <w:spacing w:line="360" w:lineRule="exact"/>
              <w:ind w:firstLineChars="100" w:firstLine="210"/>
              <w:jc w:val="left"/>
              <w:rPr>
                <w:rFonts w:ascii="宋体" w:hAnsi="宋体"/>
                <w:szCs w:val="21"/>
              </w:rPr>
            </w:pPr>
            <w:r w:rsidRPr="001B5ADC">
              <w:rPr>
                <w:rFonts w:ascii="宋体" w:hAnsi="宋体"/>
                <w:szCs w:val="21"/>
              </w:rPr>
              <w:t>投标人按照招标人提供的书面工程量清单填写工程量清单</w:t>
            </w:r>
            <w:r w:rsidRPr="001B5ADC">
              <w:rPr>
                <w:rFonts w:ascii="宋体" w:hAnsi="宋体" w:hint="eastAsia"/>
                <w:szCs w:val="21"/>
              </w:rPr>
              <w:t>（</w:t>
            </w:r>
            <w:r w:rsidRPr="001B5ADC">
              <w:rPr>
                <w:rFonts w:ascii="宋体" w:hAnsi="宋体"/>
                <w:szCs w:val="21"/>
              </w:rPr>
              <w:t>投标截止期7天前以电子邮件形式公布</w:t>
            </w:r>
            <w:r w:rsidRPr="001B5ADC">
              <w:rPr>
                <w:rFonts w:ascii="宋体" w:hAnsi="宋体" w:hint="eastAsia"/>
                <w:szCs w:val="21"/>
              </w:rPr>
              <w:t>）</w:t>
            </w:r>
          </w:p>
          <w:p w14:paraId="6FEF7ACA" w14:textId="77777777" w:rsidR="00D85BC8" w:rsidRPr="001B5ADC" w:rsidRDefault="00D85BC8" w:rsidP="00D85BC8">
            <w:pPr>
              <w:adjustRightInd w:val="0"/>
              <w:snapToGrid w:val="0"/>
              <w:spacing w:line="360" w:lineRule="exact"/>
              <w:ind w:firstLineChars="100" w:firstLine="210"/>
              <w:jc w:val="left"/>
              <w:rPr>
                <w:rFonts w:ascii="宋体" w:hAnsi="宋体"/>
                <w:szCs w:val="21"/>
              </w:rPr>
            </w:pPr>
            <w:r w:rsidRPr="001B5ADC">
              <w:rPr>
                <w:rFonts w:hint="eastAsia"/>
                <w:szCs w:val="21"/>
              </w:rPr>
              <w:t>发布邮箱：</w:t>
            </w:r>
            <w:hyperlink r:id="rId11" w:history="1">
              <w:r w:rsidRPr="001B5ADC">
                <w:rPr>
                  <w:rStyle w:val="af4"/>
                  <w:rFonts w:ascii="黑体" w:eastAsia="黑体" w:hAnsi="黑体"/>
                  <w:szCs w:val="21"/>
                </w:rPr>
                <w:t>zhongxin-zb@163.com(</w:t>
              </w:r>
              <w:r w:rsidRPr="001B5ADC">
                <w:rPr>
                  <w:rStyle w:val="af4"/>
                  <w:rFonts w:ascii="黑体" w:eastAsia="黑体" w:hAnsi="黑体" w:hint="eastAsia"/>
                  <w:szCs w:val="21"/>
                </w:rPr>
                <w:t>密码：8</w:t>
              </w:r>
              <w:r w:rsidRPr="001B5ADC">
                <w:rPr>
                  <w:rStyle w:val="af4"/>
                  <w:rFonts w:ascii="黑体" w:eastAsia="黑体" w:hAnsi="黑体"/>
                  <w:szCs w:val="21"/>
                </w:rPr>
                <w:t>4552011</w:t>
              </w:r>
            </w:hyperlink>
            <w:r w:rsidRPr="001B5ADC">
              <w:rPr>
                <w:rFonts w:ascii="黑体" w:eastAsia="黑体" w:hAnsi="黑体" w:hint="eastAsia"/>
                <w:szCs w:val="21"/>
              </w:rPr>
              <w:t>)</w:t>
            </w:r>
          </w:p>
        </w:tc>
      </w:tr>
      <w:tr w:rsidR="00D85BC8" w:rsidRPr="001B5ADC" w14:paraId="73A353A3" w14:textId="77777777" w:rsidTr="00D85BC8">
        <w:trPr>
          <w:cantSplit/>
          <w:trHeight w:val="567"/>
        </w:trPr>
        <w:tc>
          <w:tcPr>
            <w:tcW w:w="425" w:type="pct"/>
            <w:vAlign w:val="center"/>
          </w:tcPr>
          <w:p w14:paraId="1B046049"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3.2.3</w:t>
            </w:r>
          </w:p>
        </w:tc>
        <w:tc>
          <w:tcPr>
            <w:tcW w:w="898" w:type="pct"/>
            <w:vAlign w:val="center"/>
          </w:tcPr>
          <w:p w14:paraId="11EE8D37"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报价方式</w:t>
            </w:r>
          </w:p>
        </w:tc>
        <w:tc>
          <w:tcPr>
            <w:tcW w:w="3677" w:type="pct"/>
            <w:vAlign w:val="center"/>
          </w:tcPr>
          <w:p w14:paraId="07AC2F68"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单价</w:t>
            </w:r>
          </w:p>
        </w:tc>
      </w:tr>
      <w:tr w:rsidR="00D85BC8" w:rsidRPr="001B5ADC" w14:paraId="1016D90A" w14:textId="77777777" w:rsidTr="00D85BC8">
        <w:trPr>
          <w:cantSplit/>
          <w:trHeight w:val="567"/>
        </w:trPr>
        <w:tc>
          <w:tcPr>
            <w:tcW w:w="425" w:type="pct"/>
            <w:vAlign w:val="center"/>
          </w:tcPr>
          <w:p w14:paraId="5BCC9085"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3.2.6</w:t>
            </w:r>
          </w:p>
        </w:tc>
        <w:tc>
          <w:tcPr>
            <w:tcW w:w="898" w:type="pct"/>
            <w:vAlign w:val="center"/>
          </w:tcPr>
          <w:p w14:paraId="51D12558"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是否接受调价函</w:t>
            </w:r>
          </w:p>
        </w:tc>
        <w:tc>
          <w:tcPr>
            <w:tcW w:w="3677" w:type="pct"/>
            <w:vAlign w:val="center"/>
          </w:tcPr>
          <w:p w14:paraId="5F927171"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否</w:t>
            </w:r>
          </w:p>
        </w:tc>
      </w:tr>
      <w:tr w:rsidR="00D85BC8" w:rsidRPr="001B5ADC" w14:paraId="17EAFF7D" w14:textId="77777777" w:rsidTr="00D85BC8">
        <w:trPr>
          <w:cantSplit/>
          <w:trHeight w:val="567"/>
        </w:trPr>
        <w:tc>
          <w:tcPr>
            <w:tcW w:w="425" w:type="pct"/>
            <w:shd w:val="clear" w:color="auto" w:fill="auto"/>
            <w:vAlign w:val="center"/>
          </w:tcPr>
          <w:p w14:paraId="57911811"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3.2.8</w:t>
            </w:r>
          </w:p>
        </w:tc>
        <w:tc>
          <w:tcPr>
            <w:tcW w:w="898" w:type="pct"/>
            <w:shd w:val="clear" w:color="auto" w:fill="auto"/>
            <w:vAlign w:val="center"/>
          </w:tcPr>
          <w:p w14:paraId="7455304B"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最高投标限价</w:t>
            </w:r>
          </w:p>
        </w:tc>
        <w:tc>
          <w:tcPr>
            <w:tcW w:w="3677" w:type="pct"/>
            <w:shd w:val="clear" w:color="auto" w:fill="auto"/>
            <w:vAlign w:val="center"/>
          </w:tcPr>
          <w:p w14:paraId="032AB193"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szCs w:val="21"/>
              </w:rPr>
              <w:t>在投标截止期7天前以电子邮件形式公布</w:t>
            </w:r>
          </w:p>
        </w:tc>
      </w:tr>
      <w:tr w:rsidR="00D85BC8" w:rsidRPr="001B5ADC" w14:paraId="5F706508" w14:textId="77777777" w:rsidTr="00D85BC8">
        <w:trPr>
          <w:cantSplit/>
          <w:trHeight w:val="567"/>
        </w:trPr>
        <w:tc>
          <w:tcPr>
            <w:tcW w:w="425" w:type="pct"/>
            <w:vAlign w:val="center"/>
          </w:tcPr>
          <w:p w14:paraId="2D5822E6"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3.2.9</w:t>
            </w:r>
          </w:p>
        </w:tc>
        <w:tc>
          <w:tcPr>
            <w:tcW w:w="898" w:type="pct"/>
            <w:vAlign w:val="center"/>
          </w:tcPr>
          <w:p w14:paraId="293F9CC9"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投标报价的</w:t>
            </w:r>
          </w:p>
          <w:p w14:paraId="086E8C96"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其他要求</w:t>
            </w:r>
          </w:p>
        </w:tc>
        <w:tc>
          <w:tcPr>
            <w:tcW w:w="3677" w:type="pct"/>
            <w:vAlign w:val="center"/>
          </w:tcPr>
          <w:p w14:paraId="14140780"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w:t>
            </w:r>
          </w:p>
        </w:tc>
      </w:tr>
      <w:tr w:rsidR="00D85BC8" w:rsidRPr="001B5ADC" w14:paraId="149F8F8F" w14:textId="77777777" w:rsidTr="00D85BC8">
        <w:trPr>
          <w:cantSplit/>
          <w:trHeight w:val="567"/>
        </w:trPr>
        <w:tc>
          <w:tcPr>
            <w:tcW w:w="425" w:type="pct"/>
            <w:vAlign w:val="center"/>
          </w:tcPr>
          <w:p w14:paraId="75E0D233"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3.3.1</w:t>
            </w:r>
          </w:p>
        </w:tc>
        <w:tc>
          <w:tcPr>
            <w:tcW w:w="898" w:type="pct"/>
            <w:vAlign w:val="center"/>
          </w:tcPr>
          <w:p w14:paraId="4CECD6C1"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szCs w:val="21"/>
              </w:rPr>
              <w:t>投标有效期</w:t>
            </w:r>
          </w:p>
        </w:tc>
        <w:tc>
          <w:tcPr>
            <w:tcW w:w="3677" w:type="pct"/>
            <w:vAlign w:val="center"/>
          </w:tcPr>
          <w:p w14:paraId="34F77711"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w:t>
            </w:r>
          </w:p>
        </w:tc>
      </w:tr>
      <w:tr w:rsidR="00D85BC8" w:rsidRPr="001B5ADC" w14:paraId="2DA34CEF" w14:textId="77777777" w:rsidTr="00D85BC8">
        <w:trPr>
          <w:trHeight w:val="567"/>
        </w:trPr>
        <w:tc>
          <w:tcPr>
            <w:tcW w:w="425" w:type="pct"/>
            <w:vAlign w:val="center"/>
          </w:tcPr>
          <w:p w14:paraId="48532642"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3.4.1</w:t>
            </w:r>
          </w:p>
        </w:tc>
        <w:tc>
          <w:tcPr>
            <w:tcW w:w="898" w:type="pct"/>
            <w:vAlign w:val="center"/>
          </w:tcPr>
          <w:p w14:paraId="38EF8C7E"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投标保证金</w:t>
            </w:r>
          </w:p>
        </w:tc>
        <w:tc>
          <w:tcPr>
            <w:tcW w:w="3677" w:type="pct"/>
            <w:vAlign w:val="center"/>
          </w:tcPr>
          <w:p w14:paraId="58ED816F" w14:textId="77777777" w:rsidR="00D85BC8" w:rsidRPr="001B5ADC" w:rsidRDefault="00D85BC8" w:rsidP="00D85BC8">
            <w:pPr>
              <w:adjustRightInd w:val="0"/>
              <w:snapToGrid w:val="0"/>
              <w:spacing w:line="360" w:lineRule="exact"/>
              <w:ind w:firstLineChars="200" w:firstLine="420"/>
              <w:rPr>
                <w:rFonts w:ascii="黑体" w:eastAsia="黑体" w:hAnsi="黑体"/>
                <w:szCs w:val="21"/>
              </w:rPr>
            </w:pPr>
            <w:r w:rsidRPr="001B5ADC">
              <w:rPr>
                <w:rFonts w:ascii="黑体" w:eastAsia="黑体" w:hAnsi="黑体" w:hint="eastAsia"/>
                <w:szCs w:val="21"/>
              </w:rPr>
              <w:t>1</w:t>
            </w:r>
            <w:r w:rsidRPr="001B5ADC">
              <w:rPr>
                <w:rFonts w:ascii="黑体" w:eastAsia="黑体" w:hAnsi="黑体"/>
                <w:szCs w:val="21"/>
              </w:rPr>
              <w:t>.</w:t>
            </w:r>
            <w:r w:rsidRPr="001B5ADC">
              <w:rPr>
                <w:rFonts w:ascii="黑体" w:eastAsia="黑体" w:hAnsi="黑体" w:hint="eastAsia"/>
                <w:szCs w:val="21"/>
              </w:rPr>
              <w:t>投标保证金的递交</w:t>
            </w:r>
          </w:p>
          <w:p w14:paraId="2A8B59FD" w14:textId="77777777" w:rsidR="00D85BC8" w:rsidRPr="001B5ADC" w:rsidRDefault="00D85BC8" w:rsidP="00D85BC8">
            <w:pPr>
              <w:adjustRightInd w:val="0"/>
              <w:snapToGrid w:val="0"/>
              <w:spacing w:line="360" w:lineRule="exact"/>
              <w:ind w:firstLineChars="200" w:firstLine="420"/>
              <w:rPr>
                <w:rFonts w:ascii="方正超粗黑简体" w:eastAsia="方正超粗黑简体" w:hAnsi="黑体"/>
                <w:szCs w:val="21"/>
              </w:rPr>
            </w:pPr>
            <w:r w:rsidRPr="001B5ADC">
              <w:rPr>
                <w:rFonts w:ascii="宋体" w:hAnsi="宋体" w:hint="eastAsia"/>
                <w:szCs w:val="21"/>
              </w:rPr>
              <w:t>投标保证金的金额：</w:t>
            </w:r>
            <w:r w:rsidRPr="001B5ADC">
              <w:rPr>
                <w:rFonts w:ascii="黑体" w:eastAsia="黑体" w:hAnsi="黑体"/>
                <w:szCs w:val="21"/>
                <w:u w:val="single"/>
              </w:rPr>
              <w:t>70</w:t>
            </w:r>
            <w:r w:rsidRPr="001B5ADC">
              <w:rPr>
                <w:rFonts w:ascii="黑体" w:eastAsia="黑体" w:hAnsi="黑体" w:hint="eastAsia"/>
                <w:szCs w:val="21"/>
                <w:u w:val="single"/>
              </w:rPr>
              <w:t>万元/投标人</w:t>
            </w:r>
            <w:r w:rsidRPr="001B5ADC">
              <w:rPr>
                <w:rFonts w:ascii="宋体" w:hAnsi="宋体" w:hint="eastAsia"/>
                <w:szCs w:val="21"/>
              </w:rPr>
              <w:t>（</w:t>
            </w:r>
            <w:r w:rsidRPr="001B5ADC">
              <w:rPr>
                <w:rFonts w:ascii="黑体" w:eastAsia="黑体" w:hAnsi="黑体" w:hint="eastAsia"/>
                <w:szCs w:val="21"/>
              </w:rPr>
              <w:t>如仅投L</w:t>
            </w:r>
            <w:r w:rsidRPr="001B5ADC">
              <w:rPr>
                <w:rFonts w:ascii="黑体" w:eastAsia="黑体" w:hAnsi="黑体"/>
                <w:szCs w:val="21"/>
              </w:rPr>
              <w:t>H03标段</w:t>
            </w:r>
            <w:r w:rsidRPr="001B5ADC">
              <w:rPr>
                <w:rFonts w:ascii="黑体" w:eastAsia="黑体" w:hAnsi="黑体" w:hint="eastAsia"/>
                <w:szCs w:val="21"/>
              </w:rPr>
              <w:t>，</w:t>
            </w:r>
            <w:r w:rsidRPr="001B5ADC">
              <w:rPr>
                <w:rFonts w:ascii="黑体" w:eastAsia="黑体" w:hAnsi="黑体"/>
                <w:szCs w:val="21"/>
              </w:rPr>
              <w:t>按5万元递交</w:t>
            </w:r>
            <w:r w:rsidRPr="001B5ADC">
              <w:rPr>
                <w:rFonts w:ascii="黑体" w:eastAsia="黑体" w:hAnsi="黑体" w:hint="eastAsia"/>
                <w:szCs w:val="21"/>
              </w:rPr>
              <w:t>）。</w:t>
            </w:r>
          </w:p>
          <w:p w14:paraId="3F081082"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投标保证金有效期：与投标有效期一致</w:t>
            </w:r>
          </w:p>
          <w:p w14:paraId="336E1DA6"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（1）若采用现金或支票：投标人应在递交投标文件截止之日前，将投标保证金由投标人的基本账户一次性转入并到达招标人指定账户，否则视为投标保证金无效。</w:t>
            </w:r>
          </w:p>
          <w:p w14:paraId="22743BA7"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（2）若采用银行保函，应符合下列要求：</w:t>
            </w:r>
          </w:p>
          <w:p w14:paraId="6021410B"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a:应由国有商业银行或全国性股份制商业银行开具，银行应为地市级支行以上级别，且开具保函银行的营业执照营业范围应包含保函业务。</w:t>
            </w:r>
          </w:p>
          <w:p w14:paraId="76C938DB"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b:银行保函应采用招标文件提供的格式出具。银行保函复印件装订在投标文件内，原件应在递交投标文件截止之前单独密封递交给招标代理机构。</w:t>
            </w:r>
          </w:p>
          <w:p w14:paraId="20971F0C"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c:招标人有权通过函</w:t>
            </w:r>
            <w:proofErr w:type="gramStart"/>
            <w:r w:rsidRPr="001B5ADC">
              <w:rPr>
                <w:rFonts w:ascii="宋体" w:hAnsi="宋体" w:hint="eastAsia"/>
                <w:szCs w:val="21"/>
              </w:rPr>
              <w:t>询查证</w:t>
            </w:r>
            <w:proofErr w:type="gramEnd"/>
            <w:r w:rsidRPr="001B5ADC">
              <w:rPr>
                <w:rFonts w:ascii="宋体" w:hAnsi="宋体" w:hint="eastAsia"/>
                <w:szCs w:val="21"/>
              </w:rPr>
              <w:t>等方式，核实保函的真实有效性，</w:t>
            </w:r>
            <w:r w:rsidRPr="001B5ADC">
              <w:rPr>
                <w:rFonts w:ascii="宋体" w:hAnsi="宋体" w:hint="eastAsia"/>
                <w:szCs w:val="21"/>
              </w:rPr>
              <w:lastRenderedPageBreak/>
              <w:t>对于不能查证属实的，招标人将视为其保函无效，投标人将承担由此产生的一切后果。对于伪造保函的，招标人将向公安机关举报。</w:t>
            </w:r>
          </w:p>
          <w:p w14:paraId="608EE201"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（3）若采用担保机构出具保函时，出具保函的担保机构级别：注册资本金不低于10亿元的长春市区境内的专业担保机构。</w:t>
            </w:r>
          </w:p>
          <w:p w14:paraId="6481279D"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招标人指定的银行及账号如下：</w:t>
            </w:r>
          </w:p>
          <w:p w14:paraId="49D9976A" w14:textId="77777777" w:rsidR="00D85BC8" w:rsidRPr="001B5ADC" w:rsidRDefault="00D85BC8" w:rsidP="00D85BC8">
            <w:pPr>
              <w:adjustRightInd w:val="0"/>
              <w:snapToGrid w:val="0"/>
              <w:spacing w:line="360" w:lineRule="exact"/>
              <w:ind w:firstLineChars="200" w:firstLine="420"/>
              <w:rPr>
                <w:rFonts w:ascii="黑体" w:eastAsia="黑体" w:hAnsi="黑体"/>
                <w:szCs w:val="21"/>
              </w:rPr>
            </w:pPr>
            <w:r w:rsidRPr="001B5ADC">
              <w:rPr>
                <w:rFonts w:ascii="黑体" w:eastAsia="黑体" w:hAnsi="黑体" w:hint="eastAsia"/>
                <w:szCs w:val="21"/>
              </w:rPr>
              <w:t>开户银行：中国工商银行长春经济技术开发区支行</w:t>
            </w:r>
          </w:p>
          <w:p w14:paraId="3B928E22" w14:textId="77777777" w:rsidR="00D85BC8" w:rsidRPr="001B5ADC" w:rsidRDefault="00D85BC8" w:rsidP="00D85BC8">
            <w:pPr>
              <w:adjustRightInd w:val="0"/>
              <w:snapToGrid w:val="0"/>
              <w:spacing w:line="360" w:lineRule="exact"/>
              <w:ind w:firstLineChars="200" w:firstLine="420"/>
              <w:rPr>
                <w:rFonts w:ascii="黑体" w:eastAsia="黑体" w:hAnsi="黑体"/>
                <w:szCs w:val="21"/>
              </w:rPr>
            </w:pPr>
            <w:r w:rsidRPr="001B5ADC">
              <w:rPr>
                <w:rFonts w:ascii="黑体" w:eastAsia="黑体" w:hAnsi="黑体" w:hint="eastAsia"/>
                <w:szCs w:val="21"/>
              </w:rPr>
              <w:t>账户名称：吉林省高速公路集团有限公司</w:t>
            </w:r>
          </w:p>
          <w:p w14:paraId="006372EA" w14:textId="77777777" w:rsidR="00D85BC8" w:rsidRPr="001B5ADC" w:rsidRDefault="00D85BC8" w:rsidP="00D85BC8">
            <w:pPr>
              <w:adjustRightInd w:val="0"/>
              <w:snapToGrid w:val="0"/>
              <w:spacing w:line="360" w:lineRule="exact"/>
              <w:ind w:firstLineChars="200" w:firstLine="420"/>
              <w:rPr>
                <w:rFonts w:ascii="黑体" w:eastAsia="黑体" w:hAnsi="黑体"/>
                <w:szCs w:val="21"/>
              </w:rPr>
            </w:pPr>
            <w:proofErr w:type="gramStart"/>
            <w:r w:rsidRPr="001B5ADC">
              <w:rPr>
                <w:rFonts w:ascii="黑体" w:eastAsia="黑体" w:hAnsi="黑体" w:hint="eastAsia"/>
                <w:szCs w:val="21"/>
              </w:rPr>
              <w:t>账</w:t>
            </w:r>
            <w:proofErr w:type="gramEnd"/>
            <w:r w:rsidRPr="001B5ADC">
              <w:rPr>
                <w:rFonts w:ascii="黑体" w:eastAsia="黑体" w:hAnsi="黑体" w:hint="eastAsia"/>
                <w:szCs w:val="21"/>
              </w:rPr>
              <w:t xml:space="preserve">    号：4200 2232 1920 0131 189</w:t>
            </w:r>
          </w:p>
          <w:p w14:paraId="023C3635" w14:textId="77777777" w:rsidR="00D85BC8" w:rsidRPr="001B5ADC" w:rsidRDefault="00D85BC8" w:rsidP="00D85BC8">
            <w:pPr>
              <w:adjustRightInd w:val="0"/>
              <w:snapToGrid w:val="0"/>
              <w:spacing w:line="360" w:lineRule="exact"/>
              <w:ind w:firstLineChars="200" w:firstLine="420"/>
              <w:rPr>
                <w:rFonts w:ascii="黑体" w:eastAsia="黑体" w:hAnsi="黑体"/>
                <w:szCs w:val="21"/>
              </w:rPr>
            </w:pPr>
            <w:r w:rsidRPr="001B5ADC">
              <w:rPr>
                <w:rFonts w:ascii="黑体" w:eastAsia="黑体" w:hAnsi="黑体" w:hint="eastAsia"/>
                <w:szCs w:val="21"/>
              </w:rPr>
              <w:t>银行转账业务备注一栏填写：“长春绕城高速公路和机场路绿化提升工程”</w:t>
            </w:r>
          </w:p>
          <w:p w14:paraId="5AF82F66" w14:textId="77777777" w:rsidR="00D85BC8" w:rsidRPr="001B5ADC" w:rsidRDefault="00D85BC8" w:rsidP="00D85BC8">
            <w:pPr>
              <w:adjustRightInd w:val="0"/>
              <w:snapToGrid w:val="0"/>
              <w:spacing w:line="360" w:lineRule="exact"/>
              <w:ind w:firstLineChars="200" w:firstLine="420"/>
              <w:rPr>
                <w:rFonts w:ascii="黑体" w:eastAsia="黑体" w:hAnsi="黑体"/>
                <w:szCs w:val="21"/>
              </w:rPr>
            </w:pPr>
            <w:r w:rsidRPr="001B5ADC">
              <w:rPr>
                <w:rFonts w:ascii="黑体" w:eastAsia="黑体" w:hAnsi="黑体" w:hint="eastAsia"/>
                <w:szCs w:val="21"/>
              </w:rPr>
              <w:t>2.投标保证金的退还</w:t>
            </w:r>
          </w:p>
          <w:p w14:paraId="7E3F4158"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招标人最迟将在中标通知书发出后 5 日内向中标候选人以外的其他投标人退还投标保证金，与中标人签订合同后 5 日内向中标人和其他中标候选人退还投标保证金，其中中标人的投标保证金在其提交了招标代理服务费后退还。投标保证金以现金或支票形式递交的，招标人应同时退还投标保证金的银行同期活期存款利息，且退还至投标人的基本账户。</w:t>
            </w:r>
          </w:p>
          <w:p w14:paraId="5BBABD0F"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利息计算原则如下：</w:t>
            </w:r>
          </w:p>
          <w:p w14:paraId="25F3DE77"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（1）计算利息的起始日期为投标截止当日，终止日期为招标人退还投标保证金日期的前一日；</w:t>
            </w:r>
          </w:p>
          <w:p w14:paraId="17AA31EE"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（2）投标保证金的利息按照第(1)款所述计息时间段内招标人指定汇入银行公告的活期存款利率计付，并扣除招标人汇款手续费；</w:t>
            </w:r>
          </w:p>
          <w:p w14:paraId="774A41DD"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（3）利息金额计算至分位，分以下尾数四舍五入。</w:t>
            </w:r>
          </w:p>
          <w:p w14:paraId="76CDA348"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注意：投标人必须自本次招标的中标候选人公示期满后5日内及时向招标人递交退还投标保证金的有关资料。</w:t>
            </w:r>
          </w:p>
          <w:p w14:paraId="49FE05DB" w14:textId="77777777" w:rsidR="00D85BC8" w:rsidRPr="001B5ADC" w:rsidRDefault="00D85BC8" w:rsidP="002C0311">
            <w:pPr>
              <w:adjustRightInd w:val="0"/>
              <w:snapToGrid w:val="0"/>
              <w:spacing w:beforeLines="50" w:before="156" w:line="360" w:lineRule="exact"/>
              <w:ind w:firstLineChars="200" w:firstLine="420"/>
              <w:rPr>
                <w:rFonts w:ascii="宋体" w:hAnsi="宋体"/>
                <w:szCs w:val="21"/>
              </w:rPr>
            </w:pPr>
            <w:r w:rsidRPr="001B5ADC">
              <w:rPr>
                <w:rFonts w:ascii="宋体" w:hAnsi="宋体" w:hint="eastAsia"/>
                <w:szCs w:val="21"/>
              </w:rPr>
              <w:t>退还投标保证金时，投标人应向招标人提供的资料如下:</w:t>
            </w:r>
          </w:p>
          <w:p w14:paraId="31337069"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（1）基本账户开户许可证彩色复印件（清晰可辨）；</w:t>
            </w:r>
          </w:p>
          <w:p w14:paraId="1D6C3B6C"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（2）给招标人开据的退还投标保证金财务收据原件；</w:t>
            </w:r>
          </w:p>
          <w:p w14:paraId="5C305874"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（3）汇款凭证复印件；</w:t>
            </w:r>
          </w:p>
          <w:p w14:paraId="45BE3926" w14:textId="77777777" w:rsidR="00D85BC8" w:rsidRPr="001B5ADC" w:rsidRDefault="00D85BC8" w:rsidP="00D85BC8">
            <w:pPr>
              <w:pStyle w:val="Default"/>
              <w:keepLines/>
              <w:snapToGrid w:val="0"/>
              <w:spacing w:line="360" w:lineRule="exact"/>
              <w:ind w:firstLineChars="200" w:firstLine="420"/>
              <w:jc w:val="both"/>
              <w:rPr>
                <w:rFonts w:hAnsi="宋体"/>
                <w:sz w:val="21"/>
                <w:szCs w:val="21"/>
              </w:rPr>
            </w:pPr>
            <w:r w:rsidRPr="001B5ADC">
              <w:rPr>
                <w:rFonts w:hAnsi="宋体" w:cs="Times New Roman" w:hint="eastAsia"/>
                <w:color w:val="auto"/>
                <w:kern w:val="2"/>
                <w:sz w:val="21"/>
                <w:szCs w:val="21"/>
              </w:rPr>
              <w:t>（4）如果投标人未在上述期限内将相关手续送达招标人，投标</w:t>
            </w:r>
            <w:r w:rsidRPr="001B5ADC">
              <w:rPr>
                <w:rFonts w:hAnsi="宋体" w:hint="eastAsia"/>
                <w:sz w:val="21"/>
                <w:szCs w:val="21"/>
              </w:rPr>
              <w:t>人</w:t>
            </w:r>
            <w:r w:rsidRPr="001B5ADC">
              <w:rPr>
                <w:rFonts w:hAnsi="宋体" w:cs="Times New Roman" w:hint="eastAsia"/>
                <w:color w:val="auto"/>
                <w:kern w:val="2"/>
                <w:sz w:val="21"/>
                <w:szCs w:val="21"/>
              </w:rPr>
              <w:t>放弃利息的，需出具放弃索要利息的情况说明，也可以在投标保证金收据上注明自愿放弃收取利息，索要利息的，需同时提供增值税发票。</w:t>
            </w:r>
          </w:p>
        </w:tc>
      </w:tr>
      <w:tr w:rsidR="00D85BC8" w:rsidRPr="001B5ADC" w14:paraId="25E7404F" w14:textId="77777777" w:rsidTr="00D85BC8">
        <w:trPr>
          <w:cantSplit/>
          <w:trHeight w:val="567"/>
        </w:trPr>
        <w:tc>
          <w:tcPr>
            <w:tcW w:w="425" w:type="pct"/>
            <w:vAlign w:val="center"/>
          </w:tcPr>
          <w:p w14:paraId="6CCB3667"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lastRenderedPageBreak/>
              <w:t>3.4.4</w:t>
            </w:r>
          </w:p>
        </w:tc>
        <w:tc>
          <w:tcPr>
            <w:tcW w:w="898" w:type="pct"/>
            <w:vAlign w:val="center"/>
          </w:tcPr>
          <w:p w14:paraId="4AF2F57E"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其他可以不予</w:t>
            </w:r>
          </w:p>
          <w:p w14:paraId="65C0C826"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退还投标保证金情形</w:t>
            </w:r>
          </w:p>
        </w:tc>
        <w:tc>
          <w:tcPr>
            <w:tcW w:w="3677" w:type="pct"/>
            <w:vAlign w:val="center"/>
          </w:tcPr>
          <w:p w14:paraId="2FCB50CB"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w:t>
            </w:r>
          </w:p>
        </w:tc>
      </w:tr>
      <w:tr w:rsidR="00D85BC8" w:rsidRPr="001B5ADC" w14:paraId="48DD1807" w14:textId="77777777" w:rsidTr="00D85BC8">
        <w:trPr>
          <w:cantSplit/>
          <w:trHeight w:val="567"/>
        </w:trPr>
        <w:tc>
          <w:tcPr>
            <w:tcW w:w="425" w:type="pct"/>
            <w:vAlign w:val="center"/>
          </w:tcPr>
          <w:p w14:paraId="339AD1E5" w14:textId="77777777" w:rsidR="00D85BC8" w:rsidRPr="001B5ADC" w:rsidRDefault="00D85BC8" w:rsidP="00D85BC8">
            <w:pPr>
              <w:keepLines/>
              <w:autoSpaceDE w:val="0"/>
              <w:autoSpaceDN w:val="0"/>
              <w:adjustRightInd w:val="0"/>
              <w:snapToGrid w:val="0"/>
              <w:spacing w:line="360" w:lineRule="exact"/>
              <w:jc w:val="center"/>
              <w:rPr>
                <w:rFonts w:ascii="宋体" w:hAnsi="宋体"/>
                <w:szCs w:val="21"/>
              </w:rPr>
            </w:pPr>
            <w:r w:rsidRPr="001B5ADC">
              <w:rPr>
                <w:rFonts w:ascii="宋体" w:hAnsi="宋体" w:hint="eastAsia"/>
                <w:szCs w:val="21"/>
              </w:rPr>
              <w:t>3.5</w:t>
            </w:r>
          </w:p>
        </w:tc>
        <w:tc>
          <w:tcPr>
            <w:tcW w:w="898" w:type="pct"/>
            <w:vAlign w:val="center"/>
          </w:tcPr>
          <w:p w14:paraId="557304B3" w14:textId="77777777" w:rsidR="00D85BC8" w:rsidRPr="001B5ADC" w:rsidRDefault="00D85BC8" w:rsidP="00D85BC8">
            <w:pPr>
              <w:keepLines/>
              <w:autoSpaceDE w:val="0"/>
              <w:autoSpaceDN w:val="0"/>
              <w:adjustRightInd w:val="0"/>
              <w:snapToGrid w:val="0"/>
              <w:spacing w:line="360" w:lineRule="exact"/>
              <w:jc w:val="center"/>
              <w:rPr>
                <w:rFonts w:ascii="宋体" w:hAnsi="宋体"/>
                <w:szCs w:val="21"/>
              </w:rPr>
            </w:pPr>
            <w:r w:rsidRPr="001B5ADC">
              <w:rPr>
                <w:rFonts w:ascii="宋体" w:hAnsi="宋体" w:hint="eastAsia"/>
                <w:szCs w:val="21"/>
              </w:rPr>
              <w:t>资格审查资料</w:t>
            </w:r>
          </w:p>
          <w:p w14:paraId="38881DF2" w14:textId="77777777" w:rsidR="00D85BC8" w:rsidRPr="001B5ADC" w:rsidRDefault="00D85BC8" w:rsidP="00D85BC8">
            <w:pPr>
              <w:keepLines/>
              <w:autoSpaceDE w:val="0"/>
              <w:autoSpaceDN w:val="0"/>
              <w:adjustRightInd w:val="0"/>
              <w:snapToGrid w:val="0"/>
              <w:spacing w:line="360" w:lineRule="exact"/>
              <w:jc w:val="center"/>
              <w:rPr>
                <w:rFonts w:ascii="宋体" w:hAnsi="宋体"/>
                <w:szCs w:val="21"/>
              </w:rPr>
            </w:pPr>
            <w:r w:rsidRPr="001B5ADC">
              <w:rPr>
                <w:rFonts w:ascii="宋体" w:hAnsi="宋体" w:hint="eastAsia"/>
                <w:szCs w:val="21"/>
              </w:rPr>
              <w:t>的特殊要求</w:t>
            </w:r>
          </w:p>
        </w:tc>
        <w:tc>
          <w:tcPr>
            <w:tcW w:w="3677" w:type="pct"/>
            <w:vAlign w:val="center"/>
          </w:tcPr>
          <w:p w14:paraId="58F19B5D" w14:textId="77777777" w:rsidR="00D85BC8" w:rsidRPr="001B5ADC" w:rsidRDefault="00D85BC8" w:rsidP="00D85BC8">
            <w:pPr>
              <w:tabs>
                <w:tab w:val="left" w:pos="620"/>
              </w:tabs>
              <w:autoSpaceDE w:val="0"/>
              <w:autoSpaceDN w:val="0"/>
              <w:adjustRightInd w:val="0"/>
              <w:snapToGrid w:val="0"/>
              <w:spacing w:line="360" w:lineRule="exact"/>
              <w:ind w:firstLineChars="100" w:firstLine="210"/>
              <w:rPr>
                <w:rFonts w:ascii="宋体" w:hAnsi="宋体"/>
                <w:szCs w:val="21"/>
              </w:rPr>
            </w:pPr>
            <w:r w:rsidRPr="001B5ADC">
              <w:rPr>
                <w:rFonts w:ascii="宋体" w:hAnsi="宋体" w:hint="eastAsia"/>
                <w:szCs w:val="21"/>
              </w:rPr>
              <w:t>1</w:t>
            </w:r>
            <w:r w:rsidRPr="001B5ADC">
              <w:rPr>
                <w:rFonts w:ascii="宋体" w:hAnsi="宋体"/>
                <w:szCs w:val="21"/>
              </w:rPr>
              <w:t>.</w:t>
            </w:r>
            <w:r w:rsidRPr="001B5ADC">
              <w:rPr>
                <w:rFonts w:ascii="宋体" w:hAnsi="宋体" w:hint="eastAsia"/>
                <w:szCs w:val="21"/>
              </w:rPr>
              <w:t>投标人须按招标文件第九章“投标文件格式”中规定的表格内容填写资格审查表，</w:t>
            </w:r>
            <w:r w:rsidRPr="001B5ADC">
              <w:rPr>
                <w:rFonts w:ascii="黑体" w:eastAsia="黑体" w:hAnsi="黑体" w:hint="eastAsia"/>
                <w:szCs w:val="21"/>
              </w:rPr>
              <w:t>并按</w:t>
            </w:r>
            <w:proofErr w:type="gramStart"/>
            <w:r w:rsidRPr="001B5ADC">
              <w:rPr>
                <w:rFonts w:ascii="黑体" w:eastAsia="黑体" w:hAnsi="黑体" w:hint="eastAsia"/>
                <w:szCs w:val="21"/>
              </w:rPr>
              <w:t>各资格</w:t>
            </w:r>
            <w:proofErr w:type="gramEnd"/>
            <w:r w:rsidRPr="001B5ADC">
              <w:rPr>
                <w:rFonts w:ascii="黑体" w:eastAsia="黑体" w:hAnsi="黑体" w:hint="eastAsia"/>
                <w:szCs w:val="21"/>
              </w:rPr>
              <w:t>审查表的具体要求提供相关证件及证明材料</w:t>
            </w:r>
            <w:r w:rsidRPr="001B5ADC">
              <w:rPr>
                <w:rFonts w:ascii="宋体" w:hAnsi="宋体" w:hint="eastAsia"/>
                <w:szCs w:val="21"/>
              </w:rPr>
              <w:t>。</w:t>
            </w:r>
          </w:p>
          <w:p w14:paraId="47E21F71" w14:textId="77777777" w:rsidR="00D85BC8" w:rsidRPr="001B5ADC" w:rsidRDefault="00D85BC8" w:rsidP="00D85BC8">
            <w:pPr>
              <w:tabs>
                <w:tab w:val="left" w:pos="620"/>
              </w:tabs>
              <w:autoSpaceDE w:val="0"/>
              <w:autoSpaceDN w:val="0"/>
              <w:adjustRightInd w:val="0"/>
              <w:snapToGrid w:val="0"/>
              <w:spacing w:line="360" w:lineRule="exact"/>
              <w:ind w:firstLineChars="100" w:firstLine="210"/>
              <w:rPr>
                <w:rFonts w:ascii="宋体" w:hAnsi="宋体"/>
                <w:szCs w:val="21"/>
              </w:rPr>
            </w:pPr>
            <w:r w:rsidRPr="001B5ADC">
              <w:rPr>
                <w:rFonts w:ascii="宋体" w:hAnsi="宋体"/>
                <w:szCs w:val="21"/>
              </w:rPr>
              <w:t>2.</w:t>
            </w:r>
            <w:r w:rsidRPr="001B5ADC">
              <w:rPr>
                <w:rFonts w:ascii="宋体" w:hAnsi="宋体" w:hint="eastAsia"/>
                <w:szCs w:val="21"/>
              </w:rPr>
              <w:t>招标文件中要求投标人提供的</w:t>
            </w:r>
            <w:r w:rsidRPr="001B5ADC">
              <w:rPr>
                <w:rFonts w:ascii="黑体" w:eastAsia="黑体" w:hAnsi="黑体" w:hint="eastAsia"/>
                <w:szCs w:val="21"/>
              </w:rPr>
              <w:t>各类证照复印件均指彩色扫描件或彩色复印件</w:t>
            </w:r>
            <w:r w:rsidRPr="001B5ADC">
              <w:rPr>
                <w:rFonts w:ascii="宋体" w:hAnsi="宋体" w:hint="eastAsia"/>
                <w:szCs w:val="21"/>
              </w:rPr>
              <w:t>，其他资料的复印件可为黑白扫描件或黑白复印件。</w:t>
            </w:r>
          </w:p>
        </w:tc>
      </w:tr>
      <w:tr w:rsidR="00D85BC8" w:rsidRPr="001B5ADC" w14:paraId="6EC14629" w14:textId="77777777" w:rsidTr="00D85BC8">
        <w:trPr>
          <w:cantSplit/>
          <w:trHeight w:val="567"/>
        </w:trPr>
        <w:tc>
          <w:tcPr>
            <w:tcW w:w="425" w:type="pct"/>
            <w:vAlign w:val="center"/>
          </w:tcPr>
          <w:p w14:paraId="64EFA68C"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3.5.1</w:t>
            </w:r>
          </w:p>
        </w:tc>
        <w:tc>
          <w:tcPr>
            <w:tcW w:w="898" w:type="pct"/>
            <w:vAlign w:val="center"/>
          </w:tcPr>
          <w:p w14:paraId="58D5392D"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投标人</w:t>
            </w:r>
          </w:p>
          <w:p w14:paraId="06FF57E8"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基本情况表</w:t>
            </w:r>
          </w:p>
        </w:tc>
        <w:tc>
          <w:tcPr>
            <w:tcW w:w="3677" w:type="pct"/>
            <w:vAlign w:val="center"/>
          </w:tcPr>
          <w:p w14:paraId="0CDC099F" w14:textId="77777777" w:rsidR="00D85BC8" w:rsidRPr="001B5ADC" w:rsidRDefault="00D85BC8" w:rsidP="00D85BC8">
            <w:pPr>
              <w:keepLines/>
              <w:adjustRightInd w:val="0"/>
              <w:snapToGrid w:val="0"/>
              <w:spacing w:line="360" w:lineRule="exact"/>
              <w:ind w:firstLineChars="100" w:firstLine="210"/>
              <w:rPr>
                <w:rFonts w:ascii="楷体" w:eastAsia="楷体" w:hAnsi="楷体"/>
                <w:szCs w:val="21"/>
              </w:rPr>
            </w:pPr>
            <w:r w:rsidRPr="001B5ADC">
              <w:rPr>
                <w:rFonts w:ascii="楷体" w:eastAsia="楷体" w:hAnsi="楷体" w:hint="eastAsia"/>
                <w:szCs w:val="21"/>
              </w:rPr>
              <w:t>本项修改为：</w:t>
            </w:r>
          </w:p>
          <w:p w14:paraId="7069BDEC" w14:textId="77777777" w:rsidR="00D85BC8" w:rsidRPr="001B5ADC" w:rsidRDefault="00D85BC8" w:rsidP="00D85BC8">
            <w:pPr>
              <w:spacing w:line="360" w:lineRule="exact"/>
              <w:ind w:leftChars="54" w:left="113" w:right="113" w:firstLineChars="200" w:firstLine="420"/>
              <w:rPr>
                <w:rFonts w:ascii="宋体" w:hAnsi="宋体"/>
                <w:szCs w:val="21"/>
              </w:rPr>
            </w:pPr>
            <w:r w:rsidRPr="001B5ADC">
              <w:rPr>
                <w:rFonts w:ascii="宋体" w:hAnsi="宋体" w:hint="eastAsia"/>
                <w:szCs w:val="21"/>
              </w:rPr>
              <w:t>3.5.1“投标人基本情况表”应附：</w:t>
            </w:r>
          </w:p>
          <w:p w14:paraId="23A80A89" w14:textId="77777777" w:rsidR="00D85BC8" w:rsidRPr="001B5ADC" w:rsidRDefault="00D85BC8" w:rsidP="00D85BC8">
            <w:pPr>
              <w:spacing w:line="360" w:lineRule="exact"/>
              <w:ind w:leftChars="54" w:left="113" w:right="113" w:firstLineChars="200" w:firstLine="420"/>
              <w:rPr>
                <w:rFonts w:ascii="宋体" w:hAnsi="宋体"/>
                <w:szCs w:val="21"/>
              </w:rPr>
            </w:pPr>
            <w:r w:rsidRPr="001B5ADC">
              <w:rPr>
                <w:rFonts w:ascii="宋体" w:hAnsi="宋体" w:hint="eastAsia"/>
                <w:szCs w:val="21"/>
              </w:rPr>
              <w:t>（1）</w:t>
            </w:r>
            <w:r w:rsidRPr="001B5ADC">
              <w:rPr>
                <w:rFonts w:ascii="黑体" w:eastAsia="黑体" w:hAnsi="黑体" w:hint="eastAsia"/>
                <w:szCs w:val="21"/>
              </w:rPr>
              <w:t>企业法人营业执照副本复印件</w:t>
            </w:r>
            <w:r w:rsidRPr="001B5ADC">
              <w:rPr>
                <w:rFonts w:ascii="宋体" w:hAnsi="宋体" w:hint="eastAsia"/>
                <w:szCs w:val="21"/>
              </w:rPr>
              <w:t>；</w:t>
            </w:r>
          </w:p>
          <w:p w14:paraId="00A8F0BB" w14:textId="77777777" w:rsidR="00D85BC8" w:rsidRPr="001B5ADC" w:rsidRDefault="00D85BC8" w:rsidP="00D85BC8">
            <w:pPr>
              <w:spacing w:line="360" w:lineRule="exact"/>
              <w:ind w:leftChars="54" w:left="113" w:right="113" w:firstLineChars="200" w:firstLine="420"/>
              <w:rPr>
                <w:rFonts w:ascii="宋体" w:hAnsi="宋体"/>
                <w:szCs w:val="21"/>
              </w:rPr>
            </w:pPr>
            <w:r w:rsidRPr="001B5ADC">
              <w:rPr>
                <w:rFonts w:ascii="宋体" w:hAnsi="宋体" w:hint="eastAsia"/>
                <w:szCs w:val="21"/>
              </w:rPr>
              <w:t>（2）</w:t>
            </w:r>
            <w:r w:rsidRPr="001B5ADC">
              <w:rPr>
                <w:rFonts w:ascii="黑体" w:eastAsia="黑体" w:hAnsi="黑体" w:hint="eastAsia"/>
                <w:szCs w:val="21"/>
              </w:rPr>
              <w:t>基本账户开户许可证或基本账户开户银行开具证明</w:t>
            </w:r>
            <w:r w:rsidRPr="001B5ADC">
              <w:rPr>
                <w:rFonts w:ascii="宋体" w:hAnsi="宋体" w:hint="eastAsia"/>
                <w:szCs w:val="21"/>
              </w:rPr>
              <w:t>的复印件；</w:t>
            </w:r>
          </w:p>
          <w:p w14:paraId="6C27E9EE" w14:textId="77777777" w:rsidR="00D85BC8" w:rsidRPr="001B5ADC" w:rsidRDefault="00D85BC8" w:rsidP="00D85BC8">
            <w:pPr>
              <w:spacing w:line="360" w:lineRule="exact"/>
              <w:ind w:leftChars="54" w:left="113" w:right="113" w:firstLineChars="200" w:firstLine="420"/>
              <w:rPr>
                <w:rFonts w:ascii="宋体" w:hAnsi="宋体"/>
                <w:szCs w:val="21"/>
              </w:rPr>
            </w:pPr>
            <w:r w:rsidRPr="001B5ADC">
              <w:rPr>
                <w:rFonts w:ascii="宋体" w:hAnsi="宋体" w:hint="eastAsia"/>
                <w:szCs w:val="21"/>
              </w:rPr>
              <w:t>（3）投标人在全国企业信用信息公示系统中基础信息（体现股东及出资详细信息）的</w:t>
            </w:r>
            <w:r w:rsidRPr="001B5ADC">
              <w:rPr>
                <w:rFonts w:ascii="黑体" w:eastAsia="黑体" w:hAnsi="黑体" w:hint="eastAsia"/>
                <w:szCs w:val="21"/>
              </w:rPr>
              <w:t>网页截图</w:t>
            </w:r>
            <w:r w:rsidRPr="001B5ADC">
              <w:rPr>
                <w:rFonts w:ascii="宋体" w:hAnsi="宋体" w:hint="eastAsia"/>
                <w:szCs w:val="21"/>
              </w:rPr>
              <w:t>。</w:t>
            </w:r>
          </w:p>
          <w:p w14:paraId="524651E9"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企业法人营业执照副本和基本账户开户许可证的复印件应提供全本（证书封面、封底、空白页除外），应包括投标人名称、投标人其他相关信息、颁发机构名称、投标人信息变更情况等关键页在内，</w:t>
            </w:r>
            <w:r w:rsidRPr="001B5ADC">
              <w:rPr>
                <w:rFonts w:ascii="黑体" w:eastAsia="黑体" w:hAnsi="黑体" w:hint="eastAsia"/>
                <w:szCs w:val="21"/>
              </w:rPr>
              <w:t>并逐页加盖投标人单位章。</w:t>
            </w:r>
          </w:p>
        </w:tc>
      </w:tr>
      <w:tr w:rsidR="00D85BC8" w:rsidRPr="001B5ADC" w14:paraId="79AE9762" w14:textId="77777777" w:rsidTr="00D85BC8">
        <w:trPr>
          <w:cantSplit/>
          <w:trHeight w:val="567"/>
        </w:trPr>
        <w:tc>
          <w:tcPr>
            <w:tcW w:w="425" w:type="pct"/>
            <w:vAlign w:val="center"/>
          </w:tcPr>
          <w:p w14:paraId="07AD9007"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3.5.2</w:t>
            </w:r>
          </w:p>
        </w:tc>
        <w:tc>
          <w:tcPr>
            <w:tcW w:w="898" w:type="pct"/>
            <w:vAlign w:val="center"/>
          </w:tcPr>
          <w:p w14:paraId="287B1D35"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近年财务状况</w:t>
            </w:r>
          </w:p>
          <w:p w14:paraId="161C4ABB"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的年份要求</w:t>
            </w:r>
          </w:p>
        </w:tc>
        <w:tc>
          <w:tcPr>
            <w:tcW w:w="3677" w:type="pct"/>
            <w:vAlign w:val="center"/>
          </w:tcPr>
          <w:p w14:paraId="566B9E8E" w14:textId="77777777" w:rsidR="00D85BC8" w:rsidRPr="001B5ADC" w:rsidRDefault="00D85BC8" w:rsidP="00D85BC8">
            <w:pPr>
              <w:keepLines/>
              <w:adjustRightInd w:val="0"/>
              <w:snapToGrid w:val="0"/>
              <w:spacing w:line="360" w:lineRule="exact"/>
              <w:ind w:firstLineChars="100" w:firstLine="210"/>
              <w:rPr>
                <w:rFonts w:ascii="黑体" w:eastAsia="黑体" w:hAnsi="黑体"/>
                <w:szCs w:val="21"/>
              </w:rPr>
            </w:pPr>
            <w:r w:rsidRPr="001B5ADC">
              <w:rPr>
                <w:rFonts w:ascii="黑体" w:eastAsia="黑体" w:hAnsi="黑体" w:hint="eastAsia"/>
                <w:szCs w:val="21"/>
              </w:rPr>
              <w:t>201</w:t>
            </w:r>
            <w:r w:rsidRPr="001B5ADC">
              <w:rPr>
                <w:rFonts w:ascii="黑体" w:eastAsia="黑体" w:hAnsi="黑体"/>
                <w:szCs w:val="21"/>
              </w:rPr>
              <w:t>9</w:t>
            </w:r>
            <w:r w:rsidRPr="001B5ADC">
              <w:rPr>
                <w:rFonts w:ascii="黑体" w:eastAsia="黑体" w:hAnsi="黑体" w:hint="eastAsia"/>
                <w:szCs w:val="21"/>
              </w:rPr>
              <w:t>年</w:t>
            </w:r>
          </w:p>
        </w:tc>
      </w:tr>
      <w:tr w:rsidR="00D85BC8" w:rsidRPr="001B5ADC" w14:paraId="3F56DB12" w14:textId="77777777" w:rsidTr="00D85BC8">
        <w:trPr>
          <w:cantSplit/>
          <w:trHeight w:val="567"/>
        </w:trPr>
        <w:tc>
          <w:tcPr>
            <w:tcW w:w="425" w:type="pct"/>
            <w:vAlign w:val="center"/>
          </w:tcPr>
          <w:p w14:paraId="39F276B9"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3.5.3</w:t>
            </w:r>
          </w:p>
        </w:tc>
        <w:tc>
          <w:tcPr>
            <w:tcW w:w="898" w:type="pct"/>
            <w:vAlign w:val="center"/>
          </w:tcPr>
          <w:p w14:paraId="25C1753E"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近年完成的</w:t>
            </w:r>
          </w:p>
          <w:p w14:paraId="09BBA3CB"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类似项目情况表</w:t>
            </w:r>
          </w:p>
        </w:tc>
        <w:tc>
          <w:tcPr>
            <w:tcW w:w="3677" w:type="pct"/>
            <w:vAlign w:val="center"/>
          </w:tcPr>
          <w:p w14:paraId="7E87552B" w14:textId="77777777" w:rsidR="00D85BC8" w:rsidRPr="001B5ADC" w:rsidRDefault="00D85BC8" w:rsidP="00D85BC8">
            <w:pPr>
              <w:keepLines/>
              <w:adjustRightInd w:val="0"/>
              <w:snapToGrid w:val="0"/>
              <w:spacing w:line="360" w:lineRule="exact"/>
              <w:ind w:firstLineChars="100" w:firstLine="210"/>
              <w:rPr>
                <w:rFonts w:ascii="楷体" w:eastAsia="楷体" w:hAnsi="楷体"/>
                <w:szCs w:val="21"/>
              </w:rPr>
            </w:pPr>
            <w:r w:rsidRPr="001B5ADC">
              <w:rPr>
                <w:rFonts w:ascii="楷体" w:eastAsia="楷体" w:hAnsi="楷体" w:hint="eastAsia"/>
                <w:szCs w:val="21"/>
              </w:rPr>
              <w:t>本项修改为：</w:t>
            </w:r>
          </w:p>
          <w:p w14:paraId="28DB5C31"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3.5.3“近年完成的类似项目”具体时间要求见投标人须知前附表附录2。</w:t>
            </w:r>
          </w:p>
          <w:p w14:paraId="026C8A2A" w14:textId="77777777" w:rsidR="00D85BC8" w:rsidRPr="001B5ADC" w:rsidRDefault="00D85BC8" w:rsidP="00D85BC8">
            <w:pPr>
              <w:adjustRightInd w:val="0"/>
              <w:snapToGrid w:val="0"/>
              <w:spacing w:line="360" w:lineRule="exact"/>
              <w:ind w:firstLineChars="200" w:firstLine="420"/>
              <w:rPr>
                <w:rFonts w:ascii="宋体" w:hAnsi="宋体"/>
                <w:szCs w:val="21"/>
              </w:rPr>
            </w:pPr>
            <w:r w:rsidRPr="001B5ADC">
              <w:rPr>
                <w:rFonts w:ascii="宋体" w:hAnsi="宋体" w:hint="eastAsia"/>
                <w:szCs w:val="21"/>
              </w:rPr>
              <w:t>“近年完成的类似项目情况表”应提供</w:t>
            </w:r>
            <w:r w:rsidRPr="001B5ADC">
              <w:rPr>
                <w:rFonts w:ascii="黑体" w:eastAsia="黑体" w:hAnsi="黑体" w:hint="eastAsia"/>
                <w:szCs w:val="21"/>
              </w:rPr>
              <w:t>合同协议书和</w:t>
            </w:r>
            <w:bookmarkStart w:id="8" w:name="OLE_LINK1"/>
            <w:bookmarkStart w:id="9" w:name="OLE_LINK2"/>
            <w:r w:rsidRPr="001B5ADC">
              <w:rPr>
                <w:rFonts w:ascii="黑体" w:eastAsia="黑体" w:hAnsi="黑体" w:hint="eastAsia"/>
                <w:szCs w:val="21"/>
              </w:rPr>
              <w:t>工程接收证书</w:t>
            </w:r>
            <w:bookmarkEnd w:id="8"/>
            <w:bookmarkEnd w:id="9"/>
            <w:r w:rsidRPr="001B5ADC">
              <w:rPr>
                <w:rFonts w:ascii="宋体" w:hAnsi="宋体" w:hint="eastAsia"/>
                <w:szCs w:val="21"/>
              </w:rPr>
              <w:t>的复印件。证明材料中应能查找出“项目名称”、“</w:t>
            </w:r>
            <w:r w:rsidRPr="001B5ADC">
              <w:rPr>
                <w:rFonts w:ascii="黑体" w:eastAsia="黑体" w:hAnsi="黑体" w:hint="eastAsia"/>
                <w:szCs w:val="21"/>
              </w:rPr>
              <w:t>绿化工程合同价</w:t>
            </w:r>
            <w:r w:rsidRPr="001B5ADC">
              <w:rPr>
                <w:rFonts w:ascii="宋体" w:hAnsi="宋体" w:hint="eastAsia"/>
                <w:szCs w:val="21"/>
              </w:rPr>
              <w:t>”、“主要工程内容”等在内的项目详细信息，如以上证明材料查找不出资格审查要求的各项数据，则</w:t>
            </w:r>
            <w:r w:rsidRPr="001B5ADC">
              <w:rPr>
                <w:rFonts w:ascii="黑体" w:eastAsia="黑体" w:hAnsi="黑体" w:hint="eastAsia"/>
                <w:szCs w:val="21"/>
              </w:rPr>
              <w:t>还</w:t>
            </w:r>
            <w:proofErr w:type="gramStart"/>
            <w:r w:rsidRPr="001B5ADC">
              <w:rPr>
                <w:rFonts w:ascii="黑体" w:eastAsia="黑体" w:hAnsi="黑体" w:hint="eastAsia"/>
                <w:szCs w:val="21"/>
              </w:rPr>
              <w:t>应附由合同</w:t>
            </w:r>
            <w:proofErr w:type="gramEnd"/>
            <w:r w:rsidRPr="001B5ADC">
              <w:rPr>
                <w:rFonts w:ascii="黑体" w:eastAsia="黑体" w:hAnsi="黑体" w:hint="eastAsia"/>
                <w:szCs w:val="21"/>
              </w:rPr>
              <w:t>发包人或发包人上级行政主管部门出具的补充相关信息的其他证明材料的复印件</w:t>
            </w:r>
            <w:r w:rsidRPr="001B5ADC">
              <w:rPr>
                <w:rFonts w:ascii="宋体" w:hAnsi="宋体" w:hint="eastAsia"/>
                <w:szCs w:val="21"/>
              </w:rPr>
              <w:t>。</w:t>
            </w:r>
          </w:p>
          <w:p w14:paraId="18FD0FE1"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如投标人未提供相关项目证明材料复印件或相关项目证明材料中的信息无法证实投标人满足招标文件规定的资格审查条件（业绩最低要求），则该项目业绩不予认定。</w:t>
            </w:r>
          </w:p>
        </w:tc>
      </w:tr>
      <w:tr w:rsidR="00D85BC8" w:rsidRPr="001B5ADC" w14:paraId="161A1DD8" w14:textId="77777777" w:rsidTr="00D85BC8">
        <w:trPr>
          <w:cantSplit/>
          <w:trHeight w:val="567"/>
        </w:trPr>
        <w:tc>
          <w:tcPr>
            <w:tcW w:w="425" w:type="pct"/>
            <w:vAlign w:val="center"/>
          </w:tcPr>
          <w:p w14:paraId="021F1217"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lastRenderedPageBreak/>
              <w:t>3.5.4</w:t>
            </w:r>
          </w:p>
        </w:tc>
        <w:tc>
          <w:tcPr>
            <w:tcW w:w="898" w:type="pct"/>
            <w:vAlign w:val="center"/>
          </w:tcPr>
          <w:p w14:paraId="7D05B9F1"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投标人的</w:t>
            </w:r>
          </w:p>
          <w:p w14:paraId="5FBB5E98"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信誉情况表</w:t>
            </w:r>
          </w:p>
        </w:tc>
        <w:tc>
          <w:tcPr>
            <w:tcW w:w="3677" w:type="pct"/>
            <w:vAlign w:val="center"/>
          </w:tcPr>
          <w:p w14:paraId="3228CA5B" w14:textId="77777777" w:rsidR="00D85BC8" w:rsidRPr="001B5ADC" w:rsidRDefault="00D85BC8" w:rsidP="00D85BC8">
            <w:pPr>
              <w:keepLines/>
              <w:adjustRightInd w:val="0"/>
              <w:snapToGrid w:val="0"/>
              <w:spacing w:line="360" w:lineRule="exact"/>
              <w:ind w:firstLineChars="100" w:firstLine="210"/>
              <w:rPr>
                <w:rFonts w:ascii="楷体" w:eastAsia="楷体" w:hAnsi="楷体"/>
                <w:szCs w:val="21"/>
              </w:rPr>
            </w:pPr>
            <w:r w:rsidRPr="001B5ADC">
              <w:rPr>
                <w:rFonts w:ascii="楷体" w:eastAsia="楷体" w:hAnsi="楷体" w:hint="eastAsia"/>
                <w:szCs w:val="21"/>
              </w:rPr>
              <w:t>本项修改为：</w:t>
            </w:r>
          </w:p>
          <w:p w14:paraId="61E7D66E"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3.5.4“投标人的信誉情况”应附投标人在全国企业信用信息公示系统中未被列入严重违法失信企业名单、在“信用中国”网站中未被列入失信被执行人名单的网页截图复印件；</w:t>
            </w:r>
            <w:r w:rsidRPr="001B5ADC">
              <w:rPr>
                <w:rFonts w:hint="eastAsia"/>
                <w:szCs w:val="21"/>
              </w:rPr>
              <w:t>投标人或其法定代表人、拟委任的项目经理在近三年内无行贿犯罪行为的书面承诺。</w:t>
            </w:r>
          </w:p>
        </w:tc>
      </w:tr>
      <w:tr w:rsidR="00D85BC8" w:rsidRPr="001B5ADC" w14:paraId="47FF921D" w14:textId="77777777" w:rsidTr="00D85BC8">
        <w:trPr>
          <w:cantSplit/>
          <w:trHeight w:val="567"/>
        </w:trPr>
        <w:tc>
          <w:tcPr>
            <w:tcW w:w="425" w:type="pct"/>
            <w:vAlign w:val="center"/>
          </w:tcPr>
          <w:p w14:paraId="02F79FD2"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3.5.5</w:t>
            </w:r>
          </w:p>
        </w:tc>
        <w:tc>
          <w:tcPr>
            <w:tcW w:w="898" w:type="pct"/>
            <w:vAlign w:val="center"/>
          </w:tcPr>
          <w:p w14:paraId="70BADF2D"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拟委任的</w:t>
            </w:r>
          </w:p>
          <w:p w14:paraId="4C10C1C7"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项目经理</w:t>
            </w:r>
            <w:proofErr w:type="gramStart"/>
            <w:r w:rsidRPr="001B5ADC">
              <w:rPr>
                <w:rFonts w:ascii="宋体" w:hAnsi="宋体" w:hint="eastAsia"/>
                <w:szCs w:val="21"/>
              </w:rPr>
              <w:t>和</w:t>
            </w:r>
            <w:proofErr w:type="gramEnd"/>
          </w:p>
          <w:p w14:paraId="39E6C696"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项目总工</w:t>
            </w:r>
          </w:p>
          <w:p w14:paraId="655D336B"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资历表</w:t>
            </w:r>
          </w:p>
        </w:tc>
        <w:tc>
          <w:tcPr>
            <w:tcW w:w="3677" w:type="pct"/>
            <w:vAlign w:val="center"/>
          </w:tcPr>
          <w:p w14:paraId="438A8249" w14:textId="77777777" w:rsidR="00D85BC8" w:rsidRPr="001B5ADC" w:rsidRDefault="00D85BC8" w:rsidP="00D85BC8">
            <w:pPr>
              <w:keepLines/>
              <w:adjustRightInd w:val="0"/>
              <w:snapToGrid w:val="0"/>
              <w:spacing w:line="360" w:lineRule="exact"/>
              <w:ind w:firstLineChars="100" w:firstLine="210"/>
              <w:rPr>
                <w:rFonts w:ascii="楷体" w:eastAsia="楷体" w:hAnsi="楷体"/>
                <w:szCs w:val="21"/>
              </w:rPr>
            </w:pPr>
            <w:r w:rsidRPr="001B5ADC">
              <w:rPr>
                <w:rFonts w:ascii="楷体" w:eastAsia="楷体" w:hAnsi="楷体" w:hint="eastAsia"/>
                <w:szCs w:val="21"/>
              </w:rPr>
              <w:t>本项修改为：</w:t>
            </w:r>
          </w:p>
          <w:p w14:paraId="33B5125F" w14:textId="77777777" w:rsidR="00D85BC8" w:rsidRPr="001B5ADC" w:rsidRDefault="00D85BC8" w:rsidP="00D85BC8">
            <w:pPr>
              <w:spacing w:line="360" w:lineRule="exact"/>
              <w:ind w:left="113" w:right="113"/>
              <w:rPr>
                <w:rFonts w:ascii="宋体" w:hAnsi="宋体"/>
                <w:szCs w:val="21"/>
              </w:rPr>
            </w:pPr>
            <w:r w:rsidRPr="001B5ADC">
              <w:rPr>
                <w:rFonts w:ascii="宋体" w:hAnsi="宋体" w:hint="eastAsia"/>
                <w:szCs w:val="21"/>
              </w:rPr>
              <w:t>3.5.5“拟委任的项目经理和项目总工资历表”应附：</w:t>
            </w:r>
          </w:p>
          <w:p w14:paraId="448E96E9" w14:textId="77777777" w:rsidR="00D85BC8" w:rsidRPr="001B5ADC" w:rsidRDefault="00D85BC8" w:rsidP="00D85BC8">
            <w:pPr>
              <w:spacing w:line="360" w:lineRule="exact"/>
              <w:ind w:left="113" w:right="113"/>
              <w:rPr>
                <w:rFonts w:ascii="黑体" w:eastAsia="黑体" w:hAnsi="黑体"/>
                <w:szCs w:val="21"/>
              </w:rPr>
            </w:pPr>
            <w:r w:rsidRPr="001B5ADC">
              <w:rPr>
                <w:rFonts w:ascii="宋体" w:hAnsi="宋体" w:hint="eastAsia"/>
                <w:szCs w:val="21"/>
              </w:rPr>
              <w:t>（1）项目经理和项目总工的身份证、职称资格证书（若职称证书上未注明专业，则还应附毕业证书，并按照其毕业证书中所学专业认定职称专业）的复印件；</w:t>
            </w:r>
          </w:p>
          <w:p w14:paraId="2D403EAA" w14:textId="77777777" w:rsidR="00D85BC8" w:rsidRPr="001B5ADC" w:rsidRDefault="00D85BC8" w:rsidP="00D85BC8">
            <w:pPr>
              <w:spacing w:line="360" w:lineRule="exact"/>
              <w:ind w:left="113" w:right="113"/>
              <w:rPr>
                <w:rFonts w:ascii="宋体" w:hAnsi="宋体"/>
                <w:color w:val="000000"/>
                <w:szCs w:val="21"/>
              </w:rPr>
            </w:pPr>
            <w:r w:rsidRPr="001B5ADC">
              <w:rPr>
                <w:rFonts w:ascii="宋体" w:hAnsi="宋体" w:hint="eastAsia"/>
                <w:szCs w:val="21"/>
              </w:rPr>
              <w:t>（2）</w:t>
            </w:r>
            <w:r w:rsidRPr="001B5ADC">
              <w:rPr>
                <w:rFonts w:ascii="宋体" w:hAnsi="宋体"/>
                <w:szCs w:val="21"/>
              </w:rPr>
              <w:t>拟委任的项目</w:t>
            </w:r>
            <w:r w:rsidRPr="001B5ADC">
              <w:rPr>
                <w:rFonts w:ascii="宋体" w:hAnsi="宋体" w:hint="eastAsia"/>
                <w:szCs w:val="21"/>
              </w:rPr>
              <w:t>经理和项目总工</w:t>
            </w:r>
            <w:r w:rsidRPr="001B5ADC">
              <w:rPr>
                <w:rFonts w:ascii="宋体" w:hAnsi="宋体"/>
                <w:szCs w:val="21"/>
              </w:rPr>
              <w:t>在</w:t>
            </w:r>
            <w:r w:rsidRPr="001B5ADC">
              <w:rPr>
                <w:rFonts w:ascii="宋体" w:hAnsi="宋体" w:hint="eastAsia"/>
                <w:color w:val="000000"/>
                <w:szCs w:val="21"/>
              </w:rPr>
              <w:t>社保系统中打印的其在本单位的社保缴费明细</w:t>
            </w:r>
            <w:proofErr w:type="gramStart"/>
            <w:r w:rsidRPr="001B5ADC">
              <w:rPr>
                <w:rFonts w:ascii="宋体" w:hAnsi="宋体" w:hint="eastAsia"/>
                <w:color w:val="000000"/>
                <w:szCs w:val="21"/>
              </w:rPr>
              <w:t>”</w:t>
            </w:r>
            <w:proofErr w:type="gramEnd"/>
            <w:r w:rsidRPr="001B5ADC">
              <w:rPr>
                <w:rFonts w:ascii="宋体" w:hAnsi="宋体" w:hint="eastAsia"/>
                <w:color w:val="000000"/>
                <w:szCs w:val="21"/>
              </w:rPr>
              <w:t>（</w:t>
            </w:r>
            <w:r w:rsidRPr="001B5ADC">
              <w:rPr>
                <w:rFonts w:ascii="宋体" w:hAnsi="宋体" w:hint="eastAsia"/>
                <w:szCs w:val="21"/>
              </w:rPr>
              <w:t>社保缴费截止时间为2020年以后）</w:t>
            </w:r>
            <w:r w:rsidRPr="001B5ADC">
              <w:rPr>
                <w:rFonts w:ascii="宋体" w:hAnsi="宋体" w:hint="eastAsia"/>
                <w:color w:val="000000"/>
                <w:szCs w:val="21"/>
              </w:rPr>
              <w:t>；</w:t>
            </w:r>
          </w:p>
          <w:p w14:paraId="14B0C751" w14:textId="77777777" w:rsidR="00D85BC8" w:rsidRPr="001B5ADC" w:rsidRDefault="00D85BC8" w:rsidP="00D85BC8">
            <w:pPr>
              <w:spacing w:line="360" w:lineRule="exact"/>
              <w:ind w:left="113" w:right="113"/>
              <w:rPr>
                <w:rFonts w:ascii="宋体" w:hAnsi="宋体"/>
                <w:color w:val="000000"/>
                <w:szCs w:val="21"/>
              </w:rPr>
            </w:pPr>
            <w:r w:rsidRPr="001B5ADC">
              <w:rPr>
                <w:rFonts w:ascii="宋体" w:hAnsi="宋体" w:hint="eastAsia"/>
                <w:color w:val="000000"/>
                <w:szCs w:val="21"/>
              </w:rPr>
              <w:t>（3）</w:t>
            </w:r>
            <w:r w:rsidRPr="001B5ADC">
              <w:rPr>
                <w:rFonts w:ascii="宋体" w:hAnsi="宋体"/>
                <w:szCs w:val="21"/>
              </w:rPr>
              <w:t>拟委任的项目</w:t>
            </w:r>
            <w:r w:rsidRPr="001B5ADC">
              <w:rPr>
                <w:rFonts w:ascii="宋体" w:hAnsi="宋体" w:hint="eastAsia"/>
                <w:szCs w:val="21"/>
              </w:rPr>
              <w:t>经理和项目总工</w:t>
            </w:r>
            <w:r w:rsidRPr="001B5ADC">
              <w:rPr>
                <w:rFonts w:ascii="宋体" w:hAnsi="宋体" w:hint="eastAsia"/>
                <w:color w:val="000000"/>
                <w:szCs w:val="21"/>
              </w:rPr>
              <w:t>无在建工程的书面承诺。</w:t>
            </w:r>
          </w:p>
          <w:p w14:paraId="5CDB33CF" w14:textId="77777777" w:rsidR="00D85BC8" w:rsidRPr="001B5ADC" w:rsidRDefault="00D85BC8" w:rsidP="00D85BC8">
            <w:pPr>
              <w:keepLines/>
              <w:adjustRightInd w:val="0"/>
              <w:snapToGrid w:val="0"/>
              <w:spacing w:line="360" w:lineRule="exact"/>
              <w:ind w:firstLineChars="100" w:firstLine="210"/>
              <w:rPr>
                <w:rFonts w:ascii="黑体" w:eastAsia="黑体" w:hAnsi="黑体"/>
                <w:szCs w:val="21"/>
              </w:rPr>
            </w:pPr>
            <w:r w:rsidRPr="001B5ADC">
              <w:rPr>
                <w:rFonts w:ascii="宋体" w:hAnsi="宋体" w:hint="eastAsia"/>
                <w:szCs w:val="21"/>
              </w:rPr>
              <w:t>（4）能够证明项目经理和项目总工具有相关业绩的证明材料复印件。业绩证明材料中必须含有</w:t>
            </w:r>
            <w:proofErr w:type="gramStart"/>
            <w:r w:rsidRPr="001B5ADC">
              <w:rPr>
                <w:rFonts w:ascii="宋体" w:hAnsi="宋体" w:hint="eastAsia"/>
                <w:szCs w:val="21"/>
              </w:rPr>
              <w:t>该业绩</w:t>
            </w:r>
            <w:proofErr w:type="gramEnd"/>
            <w:r w:rsidRPr="001B5ADC">
              <w:rPr>
                <w:rFonts w:ascii="宋体" w:hAnsi="宋体" w:hint="eastAsia"/>
                <w:szCs w:val="21"/>
              </w:rPr>
              <w:t>的</w:t>
            </w:r>
            <w:r w:rsidRPr="001B5ADC">
              <w:rPr>
                <w:rFonts w:ascii="黑体" w:eastAsia="黑体" w:hAnsi="黑体" w:hint="eastAsia"/>
                <w:szCs w:val="21"/>
              </w:rPr>
              <w:t>合同协议书和任职证明（任职证明应明确任职职务、任职时间、任职期内的施工内容，任职证明出具时间必须在任职期结束之后，出具机构为该项目的发包人或发包人的上级行政主管部门或相应的质量监督机构）。</w:t>
            </w:r>
          </w:p>
          <w:p w14:paraId="605F6DAE"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如投标人未提供相关业绩证明材料复印件或相关业绩证明材料中的信息无法证实投标人满足招标文件规定的资格审查条件（项目经理和项目总工最低要求），则</w:t>
            </w:r>
            <w:proofErr w:type="gramStart"/>
            <w:r w:rsidRPr="001B5ADC">
              <w:rPr>
                <w:rFonts w:ascii="宋体" w:hAnsi="宋体" w:hint="eastAsia"/>
                <w:szCs w:val="21"/>
              </w:rPr>
              <w:t>该业绩</w:t>
            </w:r>
            <w:proofErr w:type="gramEnd"/>
            <w:r w:rsidRPr="001B5ADC">
              <w:rPr>
                <w:rFonts w:ascii="宋体" w:hAnsi="宋体" w:hint="eastAsia"/>
                <w:szCs w:val="21"/>
              </w:rPr>
              <w:t>不予认定。</w:t>
            </w:r>
          </w:p>
        </w:tc>
      </w:tr>
      <w:tr w:rsidR="00D85BC8" w:rsidRPr="001B5ADC" w14:paraId="397F8862" w14:textId="77777777" w:rsidTr="00D85BC8">
        <w:trPr>
          <w:cantSplit/>
          <w:trHeight w:val="567"/>
        </w:trPr>
        <w:tc>
          <w:tcPr>
            <w:tcW w:w="425" w:type="pct"/>
            <w:vAlign w:val="center"/>
          </w:tcPr>
          <w:p w14:paraId="32953D93"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3.5.10</w:t>
            </w:r>
          </w:p>
        </w:tc>
        <w:tc>
          <w:tcPr>
            <w:tcW w:w="898" w:type="pct"/>
            <w:vAlign w:val="center"/>
          </w:tcPr>
          <w:p w14:paraId="2267FE7B"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相关信息</w:t>
            </w:r>
          </w:p>
        </w:tc>
        <w:tc>
          <w:tcPr>
            <w:tcW w:w="3677" w:type="pct"/>
            <w:vAlign w:val="center"/>
          </w:tcPr>
          <w:p w14:paraId="0A9A7281" w14:textId="77777777" w:rsidR="00D85BC8" w:rsidRPr="001B5ADC" w:rsidRDefault="00D85BC8" w:rsidP="00D85BC8">
            <w:pPr>
              <w:keepLines/>
              <w:adjustRightInd w:val="0"/>
              <w:snapToGrid w:val="0"/>
              <w:spacing w:line="360" w:lineRule="exact"/>
              <w:ind w:firstLineChars="100" w:firstLine="210"/>
              <w:rPr>
                <w:rFonts w:ascii="楷体" w:eastAsia="楷体" w:hAnsi="楷体"/>
                <w:szCs w:val="21"/>
              </w:rPr>
            </w:pPr>
            <w:r w:rsidRPr="001B5ADC">
              <w:rPr>
                <w:rFonts w:ascii="楷体" w:eastAsia="楷体" w:hAnsi="楷体" w:hint="eastAsia"/>
                <w:szCs w:val="21"/>
              </w:rPr>
              <w:t>本项修改为：</w:t>
            </w:r>
          </w:p>
          <w:p w14:paraId="62276CB8"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3.5.10投标人应对其在投标文件中填报的业绩、主要人员资历和目前在岗情况等信息的真实性、完整性和准确性负责。</w:t>
            </w:r>
          </w:p>
          <w:p w14:paraId="1D82AEFB" w14:textId="77777777" w:rsidR="00D85BC8" w:rsidRPr="001B5ADC" w:rsidRDefault="00D85BC8" w:rsidP="00D85BC8">
            <w:pPr>
              <w:keepLines/>
              <w:adjustRightInd w:val="0"/>
              <w:snapToGrid w:val="0"/>
              <w:spacing w:line="360" w:lineRule="exact"/>
              <w:ind w:firstLineChars="100" w:firstLine="210"/>
              <w:rPr>
                <w:rFonts w:ascii="黑体" w:eastAsia="黑体" w:hAnsi="黑体"/>
                <w:szCs w:val="21"/>
              </w:rPr>
            </w:pPr>
            <w:r w:rsidRPr="001B5ADC">
              <w:rPr>
                <w:rFonts w:ascii="黑体" w:eastAsia="黑体" w:hAnsi="黑体" w:hint="eastAsia"/>
                <w:szCs w:val="21"/>
              </w:rPr>
              <w:t>其内容将在相应媒介进行公示。</w:t>
            </w:r>
          </w:p>
        </w:tc>
      </w:tr>
      <w:tr w:rsidR="00D85BC8" w:rsidRPr="001B5ADC" w14:paraId="305DBE50" w14:textId="77777777" w:rsidTr="00D85BC8">
        <w:trPr>
          <w:cantSplit/>
          <w:trHeight w:val="567"/>
        </w:trPr>
        <w:tc>
          <w:tcPr>
            <w:tcW w:w="425" w:type="pct"/>
            <w:vAlign w:val="center"/>
          </w:tcPr>
          <w:p w14:paraId="6C9FF017"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3.6.1</w:t>
            </w:r>
          </w:p>
        </w:tc>
        <w:tc>
          <w:tcPr>
            <w:tcW w:w="898" w:type="pct"/>
            <w:vAlign w:val="center"/>
          </w:tcPr>
          <w:p w14:paraId="4ECA900D"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是否允许递交</w:t>
            </w:r>
          </w:p>
          <w:p w14:paraId="4C051990"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备选投标方案</w:t>
            </w:r>
          </w:p>
        </w:tc>
        <w:tc>
          <w:tcPr>
            <w:tcW w:w="3677" w:type="pct"/>
            <w:vAlign w:val="center"/>
          </w:tcPr>
          <w:p w14:paraId="7AB29727"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szCs w:val="21"/>
              </w:rPr>
              <w:t>不允许</w:t>
            </w:r>
          </w:p>
        </w:tc>
      </w:tr>
      <w:tr w:rsidR="00D85BC8" w:rsidRPr="001B5ADC" w14:paraId="654D95FA" w14:textId="77777777" w:rsidTr="00D85BC8">
        <w:trPr>
          <w:cantSplit/>
          <w:trHeight w:val="567"/>
        </w:trPr>
        <w:tc>
          <w:tcPr>
            <w:tcW w:w="425" w:type="pct"/>
            <w:vAlign w:val="center"/>
          </w:tcPr>
          <w:p w14:paraId="175AC261"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3.7.4</w:t>
            </w:r>
          </w:p>
        </w:tc>
        <w:tc>
          <w:tcPr>
            <w:tcW w:w="898" w:type="pct"/>
            <w:vAlign w:val="center"/>
          </w:tcPr>
          <w:p w14:paraId="0FDFC960"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投标文件副本份数及其他要求</w:t>
            </w:r>
          </w:p>
        </w:tc>
        <w:tc>
          <w:tcPr>
            <w:tcW w:w="3677" w:type="pct"/>
            <w:vAlign w:val="center"/>
          </w:tcPr>
          <w:p w14:paraId="173D1BF4" w14:textId="77777777" w:rsidR="00D85BC8" w:rsidRPr="001B5ADC" w:rsidRDefault="00D85BC8" w:rsidP="002C0311">
            <w:pPr>
              <w:keepLines/>
              <w:snapToGrid w:val="0"/>
              <w:spacing w:beforeLines="15" w:before="46" w:afterLines="15" w:after="46" w:line="360" w:lineRule="exact"/>
              <w:ind w:firstLineChars="100" w:firstLine="210"/>
              <w:rPr>
                <w:rFonts w:ascii="宋体" w:hAnsi="宋体"/>
                <w:szCs w:val="21"/>
              </w:rPr>
            </w:pPr>
            <w:r w:rsidRPr="001B5ADC">
              <w:rPr>
                <w:rFonts w:ascii="宋体" w:hAnsi="宋体"/>
                <w:szCs w:val="21"/>
              </w:rPr>
              <w:t>投标文件副本份数：</w:t>
            </w:r>
            <w:r w:rsidRPr="001B5ADC">
              <w:rPr>
                <w:rFonts w:ascii="黑体" w:eastAsia="黑体" w:hAnsi="黑体" w:hint="eastAsia"/>
                <w:szCs w:val="21"/>
              </w:rPr>
              <w:t>1份</w:t>
            </w:r>
            <w:r w:rsidRPr="001B5ADC">
              <w:rPr>
                <w:rFonts w:ascii="宋体" w:hAnsi="宋体" w:hint="eastAsia"/>
                <w:szCs w:val="21"/>
              </w:rPr>
              <w:t>。中标人应在收到中标通知书后并在与招标人签订合同前提供投标文件副本5份。</w:t>
            </w:r>
          </w:p>
          <w:p w14:paraId="1E661C56" w14:textId="77777777" w:rsidR="00D85BC8" w:rsidRPr="001B5ADC" w:rsidRDefault="00D85BC8" w:rsidP="002C0311">
            <w:pPr>
              <w:keepLines/>
              <w:snapToGrid w:val="0"/>
              <w:spacing w:beforeLines="15" w:before="46" w:afterLines="15" w:after="46" w:line="360" w:lineRule="exact"/>
              <w:ind w:firstLineChars="100" w:firstLine="210"/>
              <w:rPr>
                <w:rFonts w:ascii="黑体" w:eastAsia="黑体" w:hAnsi="黑体"/>
                <w:szCs w:val="21"/>
              </w:rPr>
            </w:pPr>
            <w:r w:rsidRPr="001B5ADC">
              <w:rPr>
                <w:rFonts w:ascii="宋体" w:hAnsi="宋体" w:hint="eastAsia"/>
                <w:szCs w:val="21"/>
              </w:rPr>
              <w:t>提交电子版文件：</w:t>
            </w:r>
            <w:r w:rsidRPr="001B5ADC">
              <w:rPr>
                <w:rFonts w:ascii="黑体" w:eastAsia="黑体" w:hAnsi="黑体" w:hint="eastAsia"/>
                <w:szCs w:val="21"/>
              </w:rPr>
              <w:t>本</w:t>
            </w:r>
            <w:r w:rsidRPr="001B5ADC">
              <w:rPr>
                <w:rFonts w:ascii="黑体" w:eastAsia="黑体" w:hAnsi="黑体" w:hint="eastAsia"/>
                <w:kern w:val="0"/>
                <w:szCs w:val="21"/>
              </w:rPr>
              <w:t>阶段</w:t>
            </w:r>
            <w:r w:rsidRPr="001B5ADC">
              <w:rPr>
                <w:rFonts w:ascii="黑体" w:eastAsia="黑体" w:hAnsi="黑体" w:hint="eastAsia"/>
                <w:szCs w:val="21"/>
              </w:rPr>
              <w:t>须提供存储已标价的第二个信封的投标函和《投标文件关键内容摘录表》电子版文件的光盘1份、U盘1份。</w:t>
            </w:r>
          </w:p>
          <w:p w14:paraId="4E59C7AA" w14:textId="77777777" w:rsidR="00D85BC8" w:rsidRPr="001B5ADC" w:rsidRDefault="00D85BC8" w:rsidP="002C0311">
            <w:pPr>
              <w:keepLines/>
              <w:snapToGrid w:val="0"/>
              <w:spacing w:beforeLines="15" w:before="46" w:afterLines="15" w:after="46" w:line="360" w:lineRule="exact"/>
              <w:ind w:firstLineChars="100" w:firstLine="210"/>
              <w:rPr>
                <w:rFonts w:ascii="宋体" w:hAnsi="宋体"/>
                <w:szCs w:val="21"/>
              </w:rPr>
            </w:pPr>
            <w:r w:rsidRPr="001B5ADC">
              <w:rPr>
                <w:rFonts w:ascii="宋体" w:hAnsi="宋体" w:hint="eastAsia"/>
                <w:szCs w:val="21"/>
              </w:rPr>
              <w:t>其他要求：/</w:t>
            </w:r>
          </w:p>
        </w:tc>
      </w:tr>
      <w:tr w:rsidR="00D85BC8" w:rsidRPr="001B5ADC" w14:paraId="0CE758FE" w14:textId="77777777" w:rsidTr="00D85BC8">
        <w:trPr>
          <w:cantSplit/>
          <w:trHeight w:val="567"/>
        </w:trPr>
        <w:tc>
          <w:tcPr>
            <w:tcW w:w="425" w:type="pct"/>
            <w:vAlign w:val="center"/>
          </w:tcPr>
          <w:p w14:paraId="6C7F9420"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3.7.5</w:t>
            </w:r>
          </w:p>
        </w:tc>
        <w:tc>
          <w:tcPr>
            <w:tcW w:w="898" w:type="pct"/>
            <w:vAlign w:val="center"/>
          </w:tcPr>
          <w:p w14:paraId="75627693"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装订的其他要求</w:t>
            </w:r>
          </w:p>
        </w:tc>
        <w:tc>
          <w:tcPr>
            <w:tcW w:w="3677" w:type="pct"/>
            <w:vAlign w:val="center"/>
          </w:tcPr>
          <w:p w14:paraId="5D6BD56B" w14:textId="77777777" w:rsidR="00D85BC8" w:rsidRPr="001B5ADC" w:rsidRDefault="00D85BC8" w:rsidP="002C0311">
            <w:pPr>
              <w:keepLines/>
              <w:snapToGrid w:val="0"/>
              <w:spacing w:beforeLines="15" w:before="46" w:afterLines="15" w:after="46" w:line="360" w:lineRule="exact"/>
              <w:ind w:firstLineChars="100" w:firstLine="210"/>
              <w:rPr>
                <w:rFonts w:ascii="宋体" w:hAnsi="宋体"/>
                <w:szCs w:val="21"/>
              </w:rPr>
            </w:pPr>
            <w:r w:rsidRPr="001B5ADC">
              <w:rPr>
                <w:rFonts w:ascii="宋体" w:hAnsi="宋体" w:hint="eastAsia"/>
                <w:szCs w:val="21"/>
              </w:rPr>
              <w:t>/</w:t>
            </w:r>
          </w:p>
        </w:tc>
      </w:tr>
      <w:tr w:rsidR="00D85BC8" w:rsidRPr="001B5ADC" w14:paraId="2C9C80F1" w14:textId="77777777" w:rsidTr="00D85BC8">
        <w:trPr>
          <w:cantSplit/>
          <w:trHeight w:val="4642"/>
        </w:trPr>
        <w:tc>
          <w:tcPr>
            <w:tcW w:w="425" w:type="pct"/>
            <w:vMerge w:val="restart"/>
            <w:vAlign w:val="center"/>
          </w:tcPr>
          <w:p w14:paraId="224DCA10"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lastRenderedPageBreak/>
              <w:t>4.1.2</w:t>
            </w:r>
          </w:p>
        </w:tc>
        <w:tc>
          <w:tcPr>
            <w:tcW w:w="898" w:type="pct"/>
            <w:vMerge w:val="restart"/>
            <w:vAlign w:val="center"/>
          </w:tcPr>
          <w:p w14:paraId="1D4D8DB9"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封套上</w:t>
            </w:r>
          </w:p>
          <w:p w14:paraId="4342B7BE"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应载明的信息</w:t>
            </w:r>
          </w:p>
        </w:tc>
        <w:tc>
          <w:tcPr>
            <w:tcW w:w="3677" w:type="pct"/>
            <w:vAlign w:val="center"/>
          </w:tcPr>
          <w:p w14:paraId="718FBD13" w14:textId="77777777" w:rsidR="00D85BC8" w:rsidRPr="001B5ADC" w:rsidRDefault="00D85BC8" w:rsidP="00D85BC8">
            <w:pPr>
              <w:keepLines/>
              <w:adjustRightInd w:val="0"/>
              <w:snapToGrid w:val="0"/>
              <w:spacing w:line="360" w:lineRule="exact"/>
              <w:jc w:val="left"/>
              <w:rPr>
                <w:rFonts w:ascii="宋体" w:hAnsi="宋体"/>
                <w:szCs w:val="21"/>
              </w:rPr>
            </w:pPr>
            <w:r w:rsidRPr="001B5ADC">
              <w:rPr>
                <w:rFonts w:ascii="宋体" w:hAnsi="宋体" w:hint="eastAsia"/>
                <w:szCs w:val="21"/>
              </w:rPr>
              <w:t>（1）投标文件第一个信封（商务及技术文件）封套：</w:t>
            </w:r>
          </w:p>
          <w:p w14:paraId="325585ED" w14:textId="77777777" w:rsidR="00D85BC8" w:rsidRPr="001B5ADC" w:rsidRDefault="00D85BC8" w:rsidP="002C0311">
            <w:pPr>
              <w:keepLines/>
              <w:autoSpaceDE w:val="0"/>
              <w:autoSpaceDN w:val="0"/>
              <w:adjustRightInd w:val="0"/>
              <w:snapToGrid w:val="0"/>
              <w:spacing w:beforeLines="50" w:before="156" w:line="360" w:lineRule="exact"/>
              <w:ind w:firstLineChars="100" w:firstLine="210"/>
              <w:rPr>
                <w:rFonts w:ascii="宋体" w:hAnsi="宋体"/>
                <w:kern w:val="0"/>
                <w:szCs w:val="21"/>
              </w:rPr>
            </w:pPr>
            <w:r w:rsidRPr="001B5ADC">
              <w:rPr>
                <w:rFonts w:ascii="宋体" w:hAnsi="宋体" w:cs="MingLiU" w:hint="eastAsia"/>
                <w:kern w:val="0"/>
                <w:szCs w:val="21"/>
              </w:rPr>
              <w:t>招标人名称：吉林省高速公路集团有限公司</w:t>
            </w:r>
          </w:p>
          <w:p w14:paraId="15FFB10A"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cs="MingLiU"/>
                <w:kern w:val="0"/>
                <w:szCs w:val="21"/>
              </w:rPr>
            </w:pPr>
            <w:r w:rsidRPr="001B5ADC">
              <w:rPr>
                <w:rFonts w:ascii="宋体" w:hAnsi="宋体" w:cs="MingLiU" w:hint="eastAsia"/>
                <w:kern w:val="0"/>
                <w:szCs w:val="21"/>
              </w:rPr>
              <w:t>招标人地址：吉林省长春市人民大街11511号</w:t>
            </w:r>
          </w:p>
          <w:p w14:paraId="0D377B3E" w14:textId="77777777" w:rsidR="00D85BC8" w:rsidRPr="001B5ADC" w:rsidRDefault="00D85BC8" w:rsidP="002C0311">
            <w:pPr>
              <w:keepLines/>
              <w:autoSpaceDE w:val="0"/>
              <w:autoSpaceDN w:val="0"/>
              <w:adjustRightInd w:val="0"/>
              <w:snapToGrid w:val="0"/>
              <w:spacing w:beforeLines="50" w:before="156" w:line="360" w:lineRule="exact"/>
              <w:ind w:firstLineChars="100" w:firstLine="210"/>
              <w:jc w:val="center"/>
              <w:rPr>
                <w:rFonts w:ascii="黑体" w:eastAsia="黑体" w:hAnsi="黑体"/>
                <w:szCs w:val="21"/>
              </w:rPr>
            </w:pPr>
            <w:r w:rsidRPr="001B5ADC">
              <w:rPr>
                <w:rFonts w:ascii="黑体" w:eastAsia="黑体" w:hAnsi="黑体" w:hint="eastAsia"/>
                <w:szCs w:val="21"/>
              </w:rPr>
              <w:t>长春绕城高速公路和机场路绿化提升工程施工招标</w:t>
            </w:r>
            <w:r w:rsidR="00893DD8">
              <w:rPr>
                <w:rFonts w:ascii="黑体" w:eastAsia="黑体" w:hAnsi="黑体" w:hint="eastAsia"/>
                <w:szCs w:val="21"/>
                <w:u w:val="single"/>
              </w:rPr>
              <w:t xml:space="preserve">    </w:t>
            </w:r>
            <w:r w:rsidRPr="001B5ADC">
              <w:rPr>
                <w:rFonts w:ascii="黑体" w:eastAsia="黑体" w:hAnsi="黑体" w:hint="eastAsia"/>
                <w:szCs w:val="21"/>
              </w:rPr>
              <w:t>标段</w:t>
            </w:r>
          </w:p>
          <w:p w14:paraId="247FAC40" w14:textId="77777777" w:rsidR="00D85BC8" w:rsidRPr="001B5ADC" w:rsidRDefault="00D85BC8" w:rsidP="002C0311">
            <w:pPr>
              <w:keepLines/>
              <w:autoSpaceDE w:val="0"/>
              <w:autoSpaceDN w:val="0"/>
              <w:adjustRightInd w:val="0"/>
              <w:snapToGrid w:val="0"/>
              <w:spacing w:afterLines="50" w:after="156" w:line="360" w:lineRule="exact"/>
              <w:ind w:firstLineChars="100" w:firstLine="210"/>
              <w:jc w:val="center"/>
              <w:rPr>
                <w:rFonts w:ascii="黑体" w:eastAsia="黑体" w:hAnsi="黑体"/>
                <w:szCs w:val="21"/>
              </w:rPr>
            </w:pPr>
            <w:r w:rsidRPr="001B5ADC">
              <w:rPr>
                <w:rFonts w:ascii="黑体" w:eastAsia="黑体" w:hAnsi="黑体" w:hint="eastAsia"/>
                <w:szCs w:val="21"/>
              </w:rPr>
              <w:t>第一个信封（商务及技术文件）投标文件</w:t>
            </w:r>
          </w:p>
          <w:p w14:paraId="50FFEBF7"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szCs w:val="21"/>
              </w:rPr>
            </w:pPr>
            <w:r w:rsidRPr="001B5ADC">
              <w:rPr>
                <w:rFonts w:ascii="宋体" w:hAnsi="宋体" w:hint="eastAsia"/>
                <w:szCs w:val="21"/>
              </w:rPr>
              <w:t>招标编号：</w:t>
            </w:r>
            <w:r w:rsidRPr="001B5ADC">
              <w:rPr>
                <w:rFonts w:ascii="宋体" w:hAnsi="宋体"/>
                <w:szCs w:val="21"/>
              </w:rPr>
              <w:t>JLWBZB 2021-001</w:t>
            </w:r>
          </w:p>
          <w:p w14:paraId="050C3EF9" w14:textId="77777777" w:rsidR="00D85BC8" w:rsidRPr="001B5ADC" w:rsidRDefault="00D85BC8" w:rsidP="002C0311">
            <w:pPr>
              <w:keepLines/>
              <w:autoSpaceDE w:val="0"/>
              <w:autoSpaceDN w:val="0"/>
              <w:adjustRightInd w:val="0"/>
              <w:snapToGrid w:val="0"/>
              <w:spacing w:beforeLines="50" w:before="156" w:line="360" w:lineRule="exact"/>
              <w:ind w:firstLineChars="100" w:firstLine="210"/>
              <w:rPr>
                <w:rFonts w:ascii="宋体" w:hAnsi="宋体"/>
                <w:szCs w:val="21"/>
              </w:rPr>
            </w:pPr>
            <w:r w:rsidRPr="001B5ADC">
              <w:rPr>
                <w:rFonts w:ascii="宋体" w:hAnsi="宋体" w:hint="eastAsia"/>
                <w:szCs w:val="21"/>
              </w:rPr>
              <w:t>在2021年2月</w:t>
            </w:r>
            <w:r w:rsidRPr="001B5ADC">
              <w:rPr>
                <w:rFonts w:ascii="宋体" w:hAnsi="宋体"/>
                <w:szCs w:val="21"/>
              </w:rPr>
              <w:t>25</w:t>
            </w:r>
            <w:r w:rsidRPr="001B5ADC">
              <w:rPr>
                <w:rFonts w:ascii="宋体" w:hAnsi="宋体" w:hint="eastAsia"/>
                <w:szCs w:val="21"/>
              </w:rPr>
              <w:t>日9:</w:t>
            </w:r>
            <w:r w:rsidRPr="001B5ADC">
              <w:rPr>
                <w:rFonts w:ascii="宋体" w:hAnsi="宋体"/>
                <w:szCs w:val="21"/>
              </w:rPr>
              <w:t>3</w:t>
            </w:r>
            <w:r w:rsidRPr="001B5ADC">
              <w:rPr>
                <w:rFonts w:ascii="宋体" w:hAnsi="宋体" w:hint="eastAsia"/>
                <w:szCs w:val="21"/>
              </w:rPr>
              <w:t>0前不得开启</w:t>
            </w:r>
          </w:p>
          <w:p w14:paraId="41D87A93"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szCs w:val="21"/>
                <w:u w:val="single"/>
              </w:rPr>
            </w:pPr>
            <w:r w:rsidRPr="001B5ADC">
              <w:rPr>
                <w:rFonts w:ascii="宋体" w:hAnsi="宋体" w:cs="MingLiU" w:hint="eastAsia"/>
                <w:kern w:val="0"/>
                <w:szCs w:val="21"/>
              </w:rPr>
              <w:t>投标人</w:t>
            </w:r>
            <w:r w:rsidRPr="001B5ADC">
              <w:rPr>
                <w:rFonts w:ascii="宋体" w:hAnsi="宋体" w:hint="eastAsia"/>
                <w:szCs w:val="21"/>
              </w:rPr>
              <w:t>名称：</w:t>
            </w:r>
          </w:p>
          <w:p w14:paraId="28E32202"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szCs w:val="21"/>
              </w:rPr>
            </w:pPr>
            <w:r w:rsidRPr="001B5ADC">
              <w:rPr>
                <w:rFonts w:ascii="宋体" w:hAnsi="宋体" w:cs="MingLiU" w:hint="eastAsia"/>
                <w:kern w:val="0"/>
                <w:szCs w:val="21"/>
              </w:rPr>
              <w:t>投标人</w:t>
            </w:r>
            <w:r w:rsidRPr="001B5ADC">
              <w:rPr>
                <w:rFonts w:ascii="宋体" w:hAnsi="宋体" w:hint="eastAsia"/>
                <w:szCs w:val="21"/>
              </w:rPr>
              <w:t>地址：</w:t>
            </w:r>
          </w:p>
        </w:tc>
      </w:tr>
      <w:tr w:rsidR="00D85BC8" w:rsidRPr="001B5ADC" w14:paraId="05AD8AAF" w14:textId="77777777" w:rsidTr="00D85BC8">
        <w:trPr>
          <w:cantSplit/>
          <w:trHeight w:val="4807"/>
        </w:trPr>
        <w:tc>
          <w:tcPr>
            <w:tcW w:w="425" w:type="pct"/>
            <w:vMerge/>
            <w:vAlign w:val="center"/>
          </w:tcPr>
          <w:p w14:paraId="0B0B6BB4" w14:textId="77777777" w:rsidR="00D85BC8" w:rsidRPr="001B5ADC" w:rsidRDefault="00D85BC8" w:rsidP="00D85BC8">
            <w:pPr>
              <w:keepLines/>
              <w:adjustRightInd w:val="0"/>
              <w:snapToGrid w:val="0"/>
              <w:spacing w:line="360" w:lineRule="exact"/>
              <w:jc w:val="center"/>
              <w:rPr>
                <w:rFonts w:ascii="宋体" w:hAnsi="宋体"/>
                <w:szCs w:val="21"/>
              </w:rPr>
            </w:pPr>
          </w:p>
        </w:tc>
        <w:tc>
          <w:tcPr>
            <w:tcW w:w="898" w:type="pct"/>
            <w:vMerge/>
            <w:vAlign w:val="center"/>
          </w:tcPr>
          <w:p w14:paraId="502F9D2D" w14:textId="77777777" w:rsidR="00D85BC8" w:rsidRPr="001B5ADC" w:rsidRDefault="00D85BC8" w:rsidP="00D85BC8">
            <w:pPr>
              <w:keepLines/>
              <w:adjustRightInd w:val="0"/>
              <w:snapToGrid w:val="0"/>
              <w:spacing w:line="360" w:lineRule="exact"/>
              <w:jc w:val="center"/>
              <w:rPr>
                <w:rFonts w:ascii="宋体" w:hAnsi="宋体"/>
                <w:szCs w:val="21"/>
              </w:rPr>
            </w:pPr>
          </w:p>
        </w:tc>
        <w:tc>
          <w:tcPr>
            <w:tcW w:w="3677" w:type="pct"/>
            <w:vAlign w:val="center"/>
          </w:tcPr>
          <w:p w14:paraId="4DAD9772" w14:textId="77777777" w:rsidR="00D85BC8" w:rsidRPr="001B5ADC" w:rsidRDefault="00D85BC8" w:rsidP="00D85BC8">
            <w:pPr>
              <w:keepLines/>
              <w:adjustRightInd w:val="0"/>
              <w:snapToGrid w:val="0"/>
              <w:spacing w:line="360" w:lineRule="exact"/>
              <w:jc w:val="left"/>
              <w:rPr>
                <w:rFonts w:ascii="宋体" w:hAnsi="宋体"/>
                <w:szCs w:val="21"/>
              </w:rPr>
            </w:pPr>
            <w:r w:rsidRPr="001B5ADC">
              <w:rPr>
                <w:rFonts w:ascii="宋体" w:hAnsi="宋体" w:hint="eastAsia"/>
                <w:szCs w:val="21"/>
              </w:rPr>
              <w:t>（2）投标文件第二个信封（报价文件）封套：</w:t>
            </w:r>
          </w:p>
          <w:p w14:paraId="1797D0ED" w14:textId="77777777" w:rsidR="00D85BC8" w:rsidRPr="001B5ADC" w:rsidRDefault="00D85BC8" w:rsidP="002C0311">
            <w:pPr>
              <w:keepLines/>
              <w:autoSpaceDE w:val="0"/>
              <w:autoSpaceDN w:val="0"/>
              <w:adjustRightInd w:val="0"/>
              <w:snapToGrid w:val="0"/>
              <w:spacing w:beforeLines="50" w:before="156" w:line="360" w:lineRule="exact"/>
              <w:ind w:firstLineChars="100" w:firstLine="210"/>
              <w:rPr>
                <w:rFonts w:ascii="宋体" w:hAnsi="宋体"/>
                <w:kern w:val="0"/>
                <w:szCs w:val="21"/>
              </w:rPr>
            </w:pPr>
            <w:r w:rsidRPr="001B5ADC">
              <w:rPr>
                <w:rFonts w:ascii="宋体" w:hAnsi="宋体" w:cs="MingLiU" w:hint="eastAsia"/>
                <w:kern w:val="0"/>
                <w:szCs w:val="21"/>
              </w:rPr>
              <w:t>招标人名称：吉林省高速公路集团有限公司</w:t>
            </w:r>
          </w:p>
          <w:p w14:paraId="3636C5C7"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cs="MingLiU"/>
                <w:kern w:val="0"/>
                <w:szCs w:val="21"/>
              </w:rPr>
            </w:pPr>
            <w:r w:rsidRPr="001B5ADC">
              <w:rPr>
                <w:rFonts w:ascii="宋体" w:hAnsi="宋体" w:cs="MingLiU" w:hint="eastAsia"/>
                <w:kern w:val="0"/>
                <w:szCs w:val="21"/>
              </w:rPr>
              <w:t>招标人地址：吉林省长春市人民大街11511号</w:t>
            </w:r>
          </w:p>
          <w:p w14:paraId="6E4E272D" w14:textId="77777777" w:rsidR="00D85BC8" w:rsidRPr="001B5ADC" w:rsidRDefault="00D85BC8" w:rsidP="002C0311">
            <w:pPr>
              <w:keepLines/>
              <w:autoSpaceDE w:val="0"/>
              <w:autoSpaceDN w:val="0"/>
              <w:adjustRightInd w:val="0"/>
              <w:snapToGrid w:val="0"/>
              <w:spacing w:beforeLines="50" w:before="156" w:line="360" w:lineRule="exact"/>
              <w:ind w:firstLineChars="100" w:firstLine="210"/>
              <w:jc w:val="center"/>
              <w:rPr>
                <w:rFonts w:ascii="黑体" w:eastAsia="黑体" w:hAnsi="黑体"/>
                <w:szCs w:val="21"/>
              </w:rPr>
            </w:pPr>
            <w:r w:rsidRPr="001B5ADC">
              <w:rPr>
                <w:rFonts w:ascii="黑体" w:eastAsia="黑体" w:hAnsi="黑体" w:hint="eastAsia"/>
                <w:szCs w:val="21"/>
              </w:rPr>
              <w:t>长春绕城高速公路和机场路绿化提升工程施工招标</w:t>
            </w:r>
            <w:r w:rsidR="00893DD8" w:rsidRPr="00893DD8">
              <w:rPr>
                <w:rFonts w:ascii="黑体" w:eastAsia="黑体" w:hAnsi="黑体" w:hint="eastAsia"/>
                <w:szCs w:val="21"/>
                <w:u w:val="single"/>
              </w:rPr>
              <w:t xml:space="preserve">    </w:t>
            </w:r>
            <w:r w:rsidRPr="001B5ADC">
              <w:rPr>
                <w:rFonts w:ascii="黑体" w:eastAsia="黑体" w:hAnsi="黑体" w:hint="eastAsia"/>
                <w:szCs w:val="21"/>
              </w:rPr>
              <w:t>标段</w:t>
            </w:r>
          </w:p>
          <w:p w14:paraId="4741D8EA" w14:textId="77777777" w:rsidR="00D85BC8" w:rsidRPr="001B5ADC" w:rsidRDefault="00D85BC8" w:rsidP="002C0311">
            <w:pPr>
              <w:keepLines/>
              <w:autoSpaceDE w:val="0"/>
              <w:autoSpaceDN w:val="0"/>
              <w:adjustRightInd w:val="0"/>
              <w:snapToGrid w:val="0"/>
              <w:spacing w:afterLines="50" w:after="156" w:line="360" w:lineRule="exact"/>
              <w:ind w:firstLineChars="100" w:firstLine="210"/>
              <w:jc w:val="center"/>
              <w:rPr>
                <w:rFonts w:ascii="黑体" w:eastAsia="黑体" w:hAnsi="黑体"/>
                <w:szCs w:val="21"/>
              </w:rPr>
            </w:pPr>
            <w:r w:rsidRPr="001B5ADC">
              <w:rPr>
                <w:rFonts w:ascii="黑体" w:eastAsia="黑体" w:hAnsi="黑体" w:hint="eastAsia"/>
                <w:szCs w:val="21"/>
              </w:rPr>
              <w:t>第二个信封（报价文件）投标文件</w:t>
            </w:r>
          </w:p>
          <w:p w14:paraId="442B74AE"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szCs w:val="21"/>
              </w:rPr>
            </w:pPr>
            <w:r w:rsidRPr="001B5ADC">
              <w:rPr>
                <w:rFonts w:ascii="宋体" w:hAnsi="宋体" w:hint="eastAsia"/>
                <w:szCs w:val="21"/>
              </w:rPr>
              <w:t>招标编号：</w:t>
            </w:r>
            <w:r w:rsidRPr="001B5ADC">
              <w:rPr>
                <w:rFonts w:ascii="宋体" w:hAnsi="宋体"/>
                <w:szCs w:val="21"/>
              </w:rPr>
              <w:t>JLWBZB 2021-001</w:t>
            </w:r>
          </w:p>
          <w:p w14:paraId="522811B9" w14:textId="77777777" w:rsidR="00D85BC8" w:rsidRPr="001B5ADC" w:rsidRDefault="00D85BC8" w:rsidP="002C0311">
            <w:pPr>
              <w:keepLines/>
              <w:autoSpaceDE w:val="0"/>
              <w:autoSpaceDN w:val="0"/>
              <w:adjustRightInd w:val="0"/>
              <w:snapToGrid w:val="0"/>
              <w:spacing w:beforeLines="50" w:before="156" w:line="360" w:lineRule="exact"/>
              <w:ind w:firstLineChars="100" w:firstLine="210"/>
              <w:rPr>
                <w:rFonts w:ascii="宋体" w:hAnsi="宋体"/>
                <w:szCs w:val="21"/>
              </w:rPr>
            </w:pPr>
            <w:r w:rsidRPr="001B5ADC">
              <w:rPr>
                <w:rFonts w:ascii="宋体" w:hAnsi="宋体" w:hint="eastAsia"/>
                <w:szCs w:val="21"/>
              </w:rPr>
              <w:t>在投标文件第二个信封（报价文件）开标前不得开启</w:t>
            </w:r>
          </w:p>
          <w:p w14:paraId="663CD03B" w14:textId="77777777" w:rsidR="00D85BC8" w:rsidRPr="001B5ADC" w:rsidRDefault="00D85BC8" w:rsidP="002C0311">
            <w:pPr>
              <w:keepLines/>
              <w:autoSpaceDE w:val="0"/>
              <w:autoSpaceDN w:val="0"/>
              <w:adjustRightInd w:val="0"/>
              <w:snapToGrid w:val="0"/>
              <w:spacing w:beforeLines="50" w:before="156" w:line="360" w:lineRule="exact"/>
              <w:ind w:firstLineChars="100" w:firstLine="210"/>
              <w:rPr>
                <w:rFonts w:ascii="宋体" w:hAnsi="宋体"/>
                <w:szCs w:val="21"/>
                <w:u w:val="single"/>
              </w:rPr>
            </w:pPr>
            <w:r w:rsidRPr="001B5ADC">
              <w:rPr>
                <w:rFonts w:ascii="宋体" w:hAnsi="宋体" w:cs="MingLiU" w:hint="eastAsia"/>
                <w:kern w:val="0"/>
                <w:szCs w:val="21"/>
              </w:rPr>
              <w:t>投标人</w:t>
            </w:r>
            <w:r w:rsidRPr="001B5ADC">
              <w:rPr>
                <w:rFonts w:ascii="宋体" w:hAnsi="宋体" w:hint="eastAsia"/>
                <w:szCs w:val="21"/>
              </w:rPr>
              <w:t>名称：</w:t>
            </w:r>
          </w:p>
          <w:p w14:paraId="460D4219"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szCs w:val="21"/>
                <w:u w:val="single"/>
              </w:rPr>
            </w:pPr>
            <w:r w:rsidRPr="001B5ADC">
              <w:rPr>
                <w:rFonts w:ascii="宋体" w:hAnsi="宋体" w:cs="MingLiU" w:hint="eastAsia"/>
                <w:kern w:val="0"/>
                <w:szCs w:val="21"/>
              </w:rPr>
              <w:t>投标人</w:t>
            </w:r>
            <w:r w:rsidRPr="001B5ADC">
              <w:rPr>
                <w:rFonts w:ascii="宋体" w:hAnsi="宋体" w:hint="eastAsia"/>
                <w:szCs w:val="21"/>
              </w:rPr>
              <w:t>地址：</w:t>
            </w:r>
          </w:p>
        </w:tc>
      </w:tr>
      <w:tr w:rsidR="00D85BC8" w:rsidRPr="001B5ADC" w14:paraId="5669FFF4" w14:textId="77777777" w:rsidTr="00D85BC8">
        <w:trPr>
          <w:cantSplit/>
          <w:trHeight w:val="2976"/>
        </w:trPr>
        <w:tc>
          <w:tcPr>
            <w:tcW w:w="425" w:type="pct"/>
            <w:vMerge/>
            <w:vAlign w:val="center"/>
          </w:tcPr>
          <w:p w14:paraId="6DAE07A1" w14:textId="77777777" w:rsidR="00D85BC8" w:rsidRPr="001B5ADC" w:rsidRDefault="00D85BC8" w:rsidP="00D85BC8">
            <w:pPr>
              <w:keepLines/>
              <w:adjustRightInd w:val="0"/>
              <w:snapToGrid w:val="0"/>
              <w:spacing w:line="360" w:lineRule="exact"/>
              <w:jc w:val="center"/>
              <w:rPr>
                <w:rFonts w:ascii="宋体" w:hAnsi="宋体"/>
                <w:szCs w:val="21"/>
              </w:rPr>
            </w:pPr>
          </w:p>
        </w:tc>
        <w:tc>
          <w:tcPr>
            <w:tcW w:w="898" w:type="pct"/>
            <w:vMerge/>
            <w:vAlign w:val="center"/>
          </w:tcPr>
          <w:p w14:paraId="4867A433" w14:textId="77777777" w:rsidR="00D85BC8" w:rsidRPr="001B5ADC" w:rsidRDefault="00D85BC8" w:rsidP="00D85BC8">
            <w:pPr>
              <w:keepLines/>
              <w:adjustRightInd w:val="0"/>
              <w:snapToGrid w:val="0"/>
              <w:spacing w:line="360" w:lineRule="exact"/>
              <w:jc w:val="center"/>
              <w:rPr>
                <w:rFonts w:ascii="宋体" w:hAnsi="宋体"/>
                <w:szCs w:val="21"/>
              </w:rPr>
            </w:pPr>
          </w:p>
        </w:tc>
        <w:tc>
          <w:tcPr>
            <w:tcW w:w="3677" w:type="pct"/>
            <w:vAlign w:val="center"/>
          </w:tcPr>
          <w:p w14:paraId="4B1303FB" w14:textId="77777777" w:rsidR="00D85BC8" w:rsidRPr="001B5ADC" w:rsidRDefault="00D85BC8" w:rsidP="00D85BC8">
            <w:pPr>
              <w:keepLines/>
              <w:adjustRightInd w:val="0"/>
              <w:snapToGrid w:val="0"/>
              <w:spacing w:line="360" w:lineRule="exact"/>
              <w:jc w:val="left"/>
              <w:rPr>
                <w:rFonts w:ascii="宋体" w:hAnsi="宋体"/>
                <w:szCs w:val="21"/>
              </w:rPr>
            </w:pPr>
            <w:r w:rsidRPr="001B5ADC">
              <w:rPr>
                <w:rFonts w:ascii="宋体" w:hAnsi="宋体" w:hint="eastAsia"/>
                <w:szCs w:val="21"/>
              </w:rPr>
              <w:t>（3）银行保函封套：</w:t>
            </w:r>
          </w:p>
          <w:p w14:paraId="338C8AA7"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kern w:val="0"/>
                <w:szCs w:val="21"/>
              </w:rPr>
            </w:pPr>
            <w:r w:rsidRPr="001B5ADC">
              <w:rPr>
                <w:rFonts w:ascii="宋体" w:hAnsi="宋体" w:hint="eastAsia"/>
                <w:szCs w:val="21"/>
              </w:rPr>
              <w:t>招标</w:t>
            </w:r>
            <w:r w:rsidRPr="001B5ADC">
              <w:rPr>
                <w:rFonts w:ascii="宋体" w:hAnsi="宋体" w:cs="MingLiU" w:hint="eastAsia"/>
                <w:kern w:val="0"/>
                <w:szCs w:val="21"/>
              </w:rPr>
              <w:t>人名称：吉林省高速公路集团有限公司</w:t>
            </w:r>
          </w:p>
          <w:p w14:paraId="31AFF3AC"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cs="MingLiU"/>
                <w:kern w:val="0"/>
                <w:szCs w:val="21"/>
              </w:rPr>
            </w:pPr>
            <w:r w:rsidRPr="001B5ADC">
              <w:rPr>
                <w:rFonts w:ascii="宋体" w:hAnsi="宋体" w:cs="MingLiU" w:hint="eastAsia"/>
                <w:kern w:val="0"/>
                <w:szCs w:val="21"/>
              </w:rPr>
              <w:t>招标人地址：吉林省长春市人民大街11511号</w:t>
            </w:r>
          </w:p>
          <w:p w14:paraId="4623E081" w14:textId="77777777" w:rsidR="00D85BC8" w:rsidRPr="001B5ADC" w:rsidRDefault="00D85BC8" w:rsidP="002C0311">
            <w:pPr>
              <w:keepLines/>
              <w:autoSpaceDE w:val="0"/>
              <w:autoSpaceDN w:val="0"/>
              <w:adjustRightInd w:val="0"/>
              <w:snapToGrid w:val="0"/>
              <w:spacing w:beforeLines="50" w:before="156" w:line="360" w:lineRule="exact"/>
              <w:ind w:firstLineChars="100" w:firstLine="210"/>
              <w:jc w:val="center"/>
              <w:rPr>
                <w:rFonts w:ascii="黑体" w:eastAsia="黑体" w:hAnsi="黑体"/>
                <w:szCs w:val="21"/>
              </w:rPr>
            </w:pPr>
            <w:r w:rsidRPr="001B5ADC">
              <w:rPr>
                <w:rFonts w:ascii="黑体" w:eastAsia="黑体" w:hAnsi="黑体" w:hint="eastAsia"/>
                <w:szCs w:val="21"/>
              </w:rPr>
              <w:t>长春绕城高速公路和机场路绿化提升工程施工招标</w:t>
            </w:r>
          </w:p>
          <w:p w14:paraId="69689897" w14:textId="77777777" w:rsidR="00D85BC8" w:rsidRPr="001B5ADC" w:rsidRDefault="00D85BC8" w:rsidP="00D85BC8">
            <w:pPr>
              <w:keepLines/>
              <w:autoSpaceDE w:val="0"/>
              <w:autoSpaceDN w:val="0"/>
              <w:adjustRightInd w:val="0"/>
              <w:snapToGrid w:val="0"/>
              <w:spacing w:line="360" w:lineRule="exact"/>
              <w:ind w:firstLineChars="100" w:firstLine="210"/>
              <w:jc w:val="center"/>
              <w:rPr>
                <w:rFonts w:ascii="宋体" w:hAnsi="宋体"/>
                <w:szCs w:val="21"/>
              </w:rPr>
            </w:pPr>
            <w:r w:rsidRPr="001B5ADC">
              <w:rPr>
                <w:rFonts w:ascii="黑体" w:eastAsia="黑体" w:hAnsi="黑体" w:hint="eastAsia"/>
                <w:szCs w:val="21"/>
              </w:rPr>
              <w:t>投标保证金（银行保函原件）</w:t>
            </w:r>
          </w:p>
          <w:p w14:paraId="6CB2CFFD"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szCs w:val="21"/>
              </w:rPr>
            </w:pPr>
            <w:r w:rsidRPr="001B5ADC">
              <w:rPr>
                <w:rFonts w:ascii="宋体" w:hAnsi="宋体" w:hint="eastAsia"/>
                <w:szCs w:val="21"/>
              </w:rPr>
              <w:t>招标编号：</w:t>
            </w:r>
            <w:r w:rsidRPr="001B5ADC">
              <w:rPr>
                <w:rFonts w:ascii="宋体" w:hAnsi="宋体"/>
                <w:szCs w:val="21"/>
              </w:rPr>
              <w:t>JLWBZB 2021-001</w:t>
            </w:r>
          </w:p>
          <w:p w14:paraId="22E215C6" w14:textId="77777777" w:rsidR="00D85BC8" w:rsidRPr="001B5ADC" w:rsidRDefault="00D85BC8" w:rsidP="00D85BC8">
            <w:pPr>
              <w:keepLines/>
              <w:autoSpaceDE w:val="0"/>
              <w:autoSpaceDN w:val="0"/>
              <w:adjustRightInd w:val="0"/>
              <w:snapToGrid w:val="0"/>
              <w:spacing w:line="360" w:lineRule="exact"/>
              <w:ind w:firstLineChars="100" w:firstLine="210"/>
              <w:rPr>
                <w:rFonts w:ascii="宋体" w:hAnsi="宋体"/>
                <w:szCs w:val="21"/>
              </w:rPr>
            </w:pPr>
            <w:r w:rsidRPr="001B5ADC">
              <w:rPr>
                <w:rFonts w:ascii="宋体" w:hAnsi="宋体" w:hint="eastAsia"/>
                <w:szCs w:val="21"/>
              </w:rPr>
              <w:t>投标人名称：</w:t>
            </w:r>
          </w:p>
        </w:tc>
      </w:tr>
      <w:tr w:rsidR="00D85BC8" w:rsidRPr="001B5ADC" w14:paraId="2EAAAA4A" w14:textId="77777777" w:rsidTr="00D85BC8">
        <w:trPr>
          <w:cantSplit/>
          <w:trHeight w:val="567"/>
        </w:trPr>
        <w:tc>
          <w:tcPr>
            <w:tcW w:w="425" w:type="pct"/>
            <w:vAlign w:val="center"/>
          </w:tcPr>
          <w:p w14:paraId="3B8D283B"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lastRenderedPageBreak/>
              <w:t>4.2.3</w:t>
            </w:r>
          </w:p>
        </w:tc>
        <w:tc>
          <w:tcPr>
            <w:tcW w:w="898" w:type="pct"/>
            <w:vAlign w:val="center"/>
          </w:tcPr>
          <w:p w14:paraId="314D2B30"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是否退还</w:t>
            </w:r>
          </w:p>
          <w:p w14:paraId="787E9C69"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投标文件</w:t>
            </w:r>
          </w:p>
        </w:tc>
        <w:tc>
          <w:tcPr>
            <w:tcW w:w="3677" w:type="pct"/>
            <w:vAlign w:val="center"/>
          </w:tcPr>
          <w:p w14:paraId="2C436F64" w14:textId="77777777" w:rsidR="00D85BC8" w:rsidRPr="001B5ADC" w:rsidRDefault="00D85BC8" w:rsidP="00D85BC8">
            <w:pPr>
              <w:adjustRightInd w:val="0"/>
              <w:snapToGrid w:val="0"/>
              <w:spacing w:line="360" w:lineRule="exact"/>
              <w:ind w:firstLineChars="100" w:firstLine="210"/>
              <w:rPr>
                <w:rFonts w:ascii="宋体" w:hAnsi="宋体"/>
                <w:color w:val="000000"/>
                <w:szCs w:val="21"/>
              </w:rPr>
            </w:pPr>
            <w:r w:rsidRPr="001B5ADC">
              <w:rPr>
                <w:rFonts w:ascii="宋体" w:hAnsi="宋体" w:hint="eastAsia"/>
                <w:color w:val="000000"/>
                <w:szCs w:val="21"/>
              </w:rPr>
              <w:t>除以下两种情况外，其他投标人所递交的投标文件不予退还。</w:t>
            </w:r>
          </w:p>
          <w:p w14:paraId="321523EC" w14:textId="77777777" w:rsidR="00D85BC8" w:rsidRPr="001B5ADC" w:rsidRDefault="00D85BC8" w:rsidP="00D85BC8">
            <w:pPr>
              <w:adjustRightInd w:val="0"/>
              <w:snapToGrid w:val="0"/>
              <w:spacing w:line="360" w:lineRule="exact"/>
              <w:ind w:firstLineChars="100" w:firstLine="210"/>
              <w:rPr>
                <w:rFonts w:ascii="宋体" w:hAnsi="宋体"/>
                <w:color w:val="000000"/>
                <w:szCs w:val="21"/>
              </w:rPr>
            </w:pPr>
            <w:r w:rsidRPr="001B5ADC">
              <w:rPr>
                <w:rFonts w:ascii="宋体" w:hAnsi="宋体" w:hint="eastAsia"/>
                <w:color w:val="000000"/>
                <w:szCs w:val="21"/>
              </w:rPr>
              <w:t>（1）投标截止时间止，递交投标文件的投标人少于3个的；</w:t>
            </w:r>
          </w:p>
          <w:p w14:paraId="700FF158"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color w:val="000000"/>
                <w:szCs w:val="21"/>
              </w:rPr>
              <w:t>（2）未通过第一个信封（商务及技术文件）评审的投标文件其第二个信封（报价文件）。</w:t>
            </w:r>
          </w:p>
        </w:tc>
      </w:tr>
      <w:tr w:rsidR="00D85BC8" w:rsidRPr="001B5ADC" w14:paraId="1B451DD4" w14:textId="77777777" w:rsidTr="00D85BC8">
        <w:trPr>
          <w:trHeight w:val="1913"/>
        </w:trPr>
        <w:tc>
          <w:tcPr>
            <w:tcW w:w="425" w:type="pct"/>
            <w:vAlign w:val="center"/>
          </w:tcPr>
          <w:p w14:paraId="6453B352"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5.1</w:t>
            </w:r>
          </w:p>
        </w:tc>
        <w:tc>
          <w:tcPr>
            <w:tcW w:w="898" w:type="pct"/>
            <w:vAlign w:val="center"/>
          </w:tcPr>
          <w:p w14:paraId="7A1333D7"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开标时间和地点</w:t>
            </w:r>
          </w:p>
        </w:tc>
        <w:tc>
          <w:tcPr>
            <w:tcW w:w="3677" w:type="pct"/>
            <w:vAlign w:val="center"/>
          </w:tcPr>
          <w:p w14:paraId="4DB8C441"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投标文件第一个信封（商务及技术文件）开标时间：同投标截止时间</w:t>
            </w:r>
          </w:p>
          <w:p w14:paraId="444DC2E9"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投标文件第一个信封（商务及技术文件）开标地点：同递交投标文件地点</w:t>
            </w:r>
          </w:p>
          <w:p w14:paraId="763B418D"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投标文件第二个信封（报价文件）开标时间：</w:t>
            </w:r>
            <w:r w:rsidRPr="001B5ADC">
              <w:rPr>
                <w:rFonts w:ascii="黑体" w:eastAsia="黑体" w:hAnsi="黑体" w:hint="eastAsia"/>
                <w:szCs w:val="21"/>
                <w:u w:val="single"/>
              </w:rPr>
              <w:t>2021年</w:t>
            </w:r>
            <w:r w:rsidRPr="001B5ADC">
              <w:rPr>
                <w:rFonts w:ascii="黑体" w:eastAsia="黑体" w:hAnsi="黑体"/>
                <w:szCs w:val="21"/>
                <w:u w:val="single"/>
              </w:rPr>
              <w:t>2</w:t>
            </w:r>
            <w:r w:rsidRPr="001B5ADC">
              <w:rPr>
                <w:rFonts w:ascii="黑体" w:eastAsia="黑体" w:hAnsi="黑体" w:hint="eastAsia"/>
                <w:szCs w:val="21"/>
                <w:u w:val="single"/>
              </w:rPr>
              <w:t>月2</w:t>
            </w:r>
            <w:r w:rsidRPr="001B5ADC">
              <w:rPr>
                <w:rFonts w:ascii="黑体" w:eastAsia="黑体" w:hAnsi="黑体"/>
                <w:szCs w:val="21"/>
                <w:u w:val="single"/>
              </w:rPr>
              <w:t>5</w:t>
            </w:r>
            <w:r w:rsidRPr="001B5ADC">
              <w:rPr>
                <w:rFonts w:ascii="黑体" w:eastAsia="黑体" w:hAnsi="黑体" w:hint="eastAsia"/>
                <w:szCs w:val="21"/>
                <w:u w:val="single"/>
              </w:rPr>
              <w:t>日1</w:t>
            </w:r>
            <w:r w:rsidRPr="001B5ADC">
              <w:rPr>
                <w:rFonts w:ascii="黑体" w:eastAsia="黑体" w:hAnsi="黑体"/>
                <w:szCs w:val="21"/>
                <w:u w:val="single"/>
              </w:rPr>
              <w:t>4</w:t>
            </w:r>
            <w:r w:rsidRPr="001B5ADC">
              <w:rPr>
                <w:rFonts w:ascii="黑体" w:eastAsia="黑体" w:hAnsi="黑体" w:hint="eastAsia"/>
                <w:szCs w:val="21"/>
                <w:u w:val="single"/>
              </w:rPr>
              <w:t>:00时</w:t>
            </w:r>
          </w:p>
          <w:p w14:paraId="5A4EC76A"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投标文件第二个信封（报价文件）开标地点：同递交投标文件地点</w:t>
            </w:r>
          </w:p>
        </w:tc>
      </w:tr>
      <w:tr w:rsidR="00D85BC8" w:rsidRPr="001B5ADC" w14:paraId="65173E46" w14:textId="77777777" w:rsidTr="00D85BC8">
        <w:trPr>
          <w:trHeight w:val="567"/>
        </w:trPr>
        <w:tc>
          <w:tcPr>
            <w:tcW w:w="425" w:type="pct"/>
            <w:vAlign w:val="center"/>
          </w:tcPr>
          <w:p w14:paraId="45960C35"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5.2.1</w:t>
            </w:r>
          </w:p>
        </w:tc>
        <w:tc>
          <w:tcPr>
            <w:tcW w:w="898" w:type="pct"/>
            <w:vAlign w:val="center"/>
          </w:tcPr>
          <w:p w14:paraId="285F1DF4"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第一个信封（商务及技术文件）</w:t>
            </w:r>
          </w:p>
          <w:p w14:paraId="640CE52B"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开标程序</w:t>
            </w:r>
          </w:p>
        </w:tc>
        <w:tc>
          <w:tcPr>
            <w:tcW w:w="3677" w:type="pct"/>
            <w:vAlign w:val="center"/>
          </w:tcPr>
          <w:p w14:paraId="5DC0800E" w14:textId="77777777" w:rsidR="00D85BC8" w:rsidRPr="001B5ADC" w:rsidRDefault="00D85BC8" w:rsidP="00D85BC8">
            <w:pPr>
              <w:keepNext/>
              <w:adjustRightInd w:val="0"/>
              <w:snapToGrid w:val="0"/>
              <w:spacing w:line="360" w:lineRule="exact"/>
              <w:ind w:firstLineChars="100" w:firstLine="210"/>
              <w:rPr>
                <w:rFonts w:ascii="宋体" w:hAnsi="宋体"/>
                <w:szCs w:val="21"/>
              </w:rPr>
            </w:pPr>
            <w:r w:rsidRPr="001B5ADC">
              <w:rPr>
                <w:rFonts w:ascii="宋体" w:hAnsi="宋体" w:hint="eastAsia"/>
                <w:szCs w:val="21"/>
              </w:rPr>
              <w:t>（4）密封情况检查：检查商务及技术文件是否存在提前开启情况</w:t>
            </w:r>
          </w:p>
          <w:p w14:paraId="3CFD8655"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（5）开标顺序：/</w:t>
            </w:r>
          </w:p>
        </w:tc>
      </w:tr>
      <w:tr w:rsidR="00D85BC8" w:rsidRPr="001B5ADC" w14:paraId="6FC9811C" w14:textId="77777777" w:rsidTr="00D85BC8">
        <w:trPr>
          <w:trHeight w:val="567"/>
        </w:trPr>
        <w:tc>
          <w:tcPr>
            <w:tcW w:w="425" w:type="pct"/>
            <w:vAlign w:val="center"/>
          </w:tcPr>
          <w:p w14:paraId="47BCE3A3"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5.2.3</w:t>
            </w:r>
          </w:p>
        </w:tc>
        <w:tc>
          <w:tcPr>
            <w:tcW w:w="898" w:type="pct"/>
            <w:vAlign w:val="center"/>
          </w:tcPr>
          <w:p w14:paraId="3475C6BF"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第二个信封</w:t>
            </w:r>
          </w:p>
          <w:p w14:paraId="255661C2"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（报价文件）</w:t>
            </w:r>
          </w:p>
          <w:p w14:paraId="7DF1172E"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开标程序</w:t>
            </w:r>
          </w:p>
        </w:tc>
        <w:tc>
          <w:tcPr>
            <w:tcW w:w="3677" w:type="pct"/>
            <w:vAlign w:val="center"/>
          </w:tcPr>
          <w:p w14:paraId="25133965" w14:textId="77777777" w:rsidR="00D85BC8" w:rsidRPr="001B5ADC" w:rsidRDefault="00D85BC8" w:rsidP="00D85BC8">
            <w:pPr>
              <w:keepLines/>
              <w:numPr>
                <w:ilvl w:val="0"/>
                <w:numId w:val="3"/>
              </w:numPr>
              <w:adjustRightInd w:val="0"/>
              <w:snapToGrid w:val="0"/>
              <w:spacing w:line="360" w:lineRule="exact"/>
              <w:ind w:firstLineChars="100" w:firstLine="210"/>
              <w:rPr>
                <w:szCs w:val="21"/>
              </w:rPr>
            </w:pPr>
            <w:r w:rsidRPr="001B5ADC">
              <w:rPr>
                <w:rFonts w:ascii="宋体" w:hAnsi="宋体" w:hint="eastAsia"/>
                <w:szCs w:val="21"/>
              </w:rPr>
              <w:t>密封情况检查：</w:t>
            </w:r>
            <w:r w:rsidRPr="001B5ADC">
              <w:rPr>
                <w:szCs w:val="21"/>
              </w:rPr>
              <w:t>检查报价文件是否存在提前开启情况</w:t>
            </w:r>
          </w:p>
          <w:p w14:paraId="6D8DB0EE" w14:textId="77777777" w:rsidR="00D85BC8" w:rsidRPr="001B5ADC" w:rsidRDefault="00D85BC8" w:rsidP="00D85BC8">
            <w:pPr>
              <w:keepLines/>
              <w:numPr>
                <w:ilvl w:val="0"/>
                <w:numId w:val="3"/>
              </w:numPr>
              <w:adjustRightInd w:val="0"/>
              <w:snapToGrid w:val="0"/>
              <w:spacing w:line="360" w:lineRule="exact"/>
              <w:ind w:firstLineChars="100" w:firstLine="210"/>
              <w:rPr>
                <w:szCs w:val="21"/>
              </w:rPr>
            </w:pPr>
            <w:r w:rsidRPr="001B5ADC">
              <w:rPr>
                <w:szCs w:val="21"/>
              </w:rPr>
              <w:t>开标顺序：</w:t>
            </w:r>
            <w:r w:rsidRPr="001B5ADC">
              <w:rPr>
                <w:szCs w:val="21"/>
              </w:rPr>
              <w:t>/</w:t>
            </w:r>
          </w:p>
        </w:tc>
      </w:tr>
      <w:tr w:rsidR="00D85BC8" w:rsidRPr="001B5ADC" w14:paraId="5B4B8B3A" w14:textId="77777777" w:rsidTr="00D85BC8">
        <w:trPr>
          <w:cantSplit/>
          <w:trHeight w:val="567"/>
        </w:trPr>
        <w:tc>
          <w:tcPr>
            <w:tcW w:w="425" w:type="pct"/>
            <w:vAlign w:val="center"/>
          </w:tcPr>
          <w:p w14:paraId="206B09AF"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6.1.1</w:t>
            </w:r>
          </w:p>
        </w:tc>
        <w:tc>
          <w:tcPr>
            <w:tcW w:w="898" w:type="pct"/>
            <w:vAlign w:val="center"/>
          </w:tcPr>
          <w:p w14:paraId="455F3173"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评标委员会</w:t>
            </w:r>
          </w:p>
          <w:p w14:paraId="6FF8EF6D"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的组建</w:t>
            </w:r>
          </w:p>
        </w:tc>
        <w:tc>
          <w:tcPr>
            <w:tcW w:w="3677" w:type="pct"/>
            <w:vAlign w:val="center"/>
          </w:tcPr>
          <w:p w14:paraId="3C0622F5"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评标委员会构成：</w:t>
            </w:r>
            <w:r w:rsidRPr="001B5ADC">
              <w:rPr>
                <w:rFonts w:ascii="宋体" w:hAnsi="宋体"/>
                <w:szCs w:val="21"/>
              </w:rPr>
              <w:t>7</w:t>
            </w:r>
            <w:r w:rsidRPr="001B5ADC">
              <w:rPr>
                <w:rFonts w:ascii="宋体" w:hAnsi="宋体" w:hint="eastAsia"/>
                <w:szCs w:val="21"/>
              </w:rPr>
              <w:t>人，其中招标人代表</w:t>
            </w:r>
            <w:r w:rsidRPr="001B5ADC">
              <w:rPr>
                <w:rFonts w:ascii="宋体" w:hAnsi="宋体"/>
                <w:szCs w:val="21"/>
              </w:rPr>
              <w:t>2</w:t>
            </w:r>
            <w:r w:rsidRPr="001B5ADC">
              <w:rPr>
                <w:rFonts w:ascii="宋体" w:hAnsi="宋体" w:hint="eastAsia"/>
                <w:szCs w:val="21"/>
              </w:rPr>
              <w:t>人，专家</w:t>
            </w:r>
            <w:r w:rsidRPr="001B5ADC">
              <w:rPr>
                <w:rFonts w:ascii="宋体" w:hAnsi="宋体"/>
                <w:szCs w:val="21"/>
              </w:rPr>
              <w:t>5</w:t>
            </w:r>
            <w:r w:rsidRPr="001B5ADC">
              <w:rPr>
                <w:rFonts w:ascii="宋体" w:hAnsi="宋体" w:hint="eastAsia"/>
                <w:szCs w:val="21"/>
              </w:rPr>
              <w:t>人。</w:t>
            </w:r>
          </w:p>
          <w:p w14:paraId="5277DC4E"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评标专家确定方式：依法从吉林省公共资源交易中心评标专家库</w:t>
            </w:r>
            <w:r w:rsidRPr="001B5ADC">
              <w:rPr>
                <w:rFonts w:ascii="宋体" w:hAnsi="宋体"/>
                <w:szCs w:val="21"/>
              </w:rPr>
              <w:t>中随机抽取。</w:t>
            </w:r>
          </w:p>
        </w:tc>
      </w:tr>
      <w:tr w:rsidR="00D85BC8" w:rsidRPr="001B5ADC" w14:paraId="6163AD27" w14:textId="77777777" w:rsidTr="00D85BC8">
        <w:trPr>
          <w:cantSplit/>
          <w:trHeight w:val="567"/>
        </w:trPr>
        <w:tc>
          <w:tcPr>
            <w:tcW w:w="425" w:type="pct"/>
            <w:vAlign w:val="center"/>
          </w:tcPr>
          <w:p w14:paraId="7C2929AD"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6.3.2</w:t>
            </w:r>
          </w:p>
        </w:tc>
        <w:tc>
          <w:tcPr>
            <w:tcW w:w="898" w:type="pct"/>
            <w:vAlign w:val="center"/>
          </w:tcPr>
          <w:p w14:paraId="5230CA7B"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评标委员会推荐中标候选人</w:t>
            </w:r>
          </w:p>
          <w:p w14:paraId="34D4BB9B"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的人数</w:t>
            </w:r>
          </w:p>
        </w:tc>
        <w:tc>
          <w:tcPr>
            <w:tcW w:w="3677" w:type="pct"/>
            <w:vAlign w:val="center"/>
          </w:tcPr>
          <w:p w14:paraId="602E0ADD"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3名</w:t>
            </w:r>
          </w:p>
        </w:tc>
      </w:tr>
      <w:tr w:rsidR="00D85BC8" w:rsidRPr="001B5ADC" w14:paraId="3D394480" w14:textId="77777777" w:rsidTr="00D85BC8">
        <w:trPr>
          <w:cantSplit/>
          <w:trHeight w:val="567"/>
        </w:trPr>
        <w:tc>
          <w:tcPr>
            <w:tcW w:w="425" w:type="pct"/>
            <w:vAlign w:val="center"/>
          </w:tcPr>
          <w:p w14:paraId="47F6AE73"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7.1</w:t>
            </w:r>
          </w:p>
        </w:tc>
        <w:tc>
          <w:tcPr>
            <w:tcW w:w="898" w:type="pct"/>
            <w:vAlign w:val="center"/>
          </w:tcPr>
          <w:p w14:paraId="5D8F403A"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中标候选人公示</w:t>
            </w:r>
          </w:p>
          <w:p w14:paraId="5B9FD1BA"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媒介及期限</w:t>
            </w:r>
          </w:p>
        </w:tc>
        <w:tc>
          <w:tcPr>
            <w:tcW w:w="3677" w:type="pct"/>
            <w:vAlign w:val="center"/>
          </w:tcPr>
          <w:p w14:paraId="1D3DB28D" w14:textId="77777777" w:rsidR="00D85BC8" w:rsidRPr="001B5ADC" w:rsidRDefault="00D85BC8" w:rsidP="00D85BC8">
            <w:pPr>
              <w:keepLines/>
              <w:adjustRightInd w:val="0"/>
              <w:snapToGrid w:val="0"/>
              <w:spacing w:line="360" w:lineRule="exact"/>
              <w:ind w:firstLineChars="100" w:firstLine="210"/>
              <w:rPr>
                <w:rFonts w:ascii="宋体" w:hAnsi="宋体"/>
                <w:color w:val="000000"/>
                <w:szCs w:val="21"/>
              </w:rPr>
            </w:pPr>
            <w:r w:rsidRPr="001B5ADC">
              <w:rPr>
                <w:rFonts w:ascii="宋体" w:hAnsi="宋体" w:hint="eastAsia"/>
                <w:szCs w:val="21"/>
              </w:rPr>
              <w:t>公</w:t>
            </w:r>
            <w:r w:rsidRPr="001B5ADC">
              <w:rPr>
                <w:rFonts w:ascii="宋体" w:hAnsi="宋体" w:hint="eastAsia"/>
                <w:color w:val="000000"/>
                <w:szCs w:val="21"/>
              </w:rPr>
              <w:t>示媒介：</w:t>
            </w:r>
            <w:r w:rsidRPr="001B5ADC">
              <w:rPr>
                <w:rFonts w:ascii="宋体" w:hAnsi="宋体" w:hint="eastAsia"/>
                <w:szCs w:val="21"/>
              </w:rPr>
              <w:t>中国招标投标公共服务平台、吉林省公共资源交易公共服务平台、吉林省交通运输厅网站、吉林省高速公路集团有限公司网站</w:t>
            </w:r>
            <w:r w:rsidRPr="001B5ADC">
              <w:rPr>
                <w:rFonts w:ascii="宋体" w:hAnsi="宋体" w:hint="eastAsia"/>
                <w:color w:val="000000"/>
                <w:szCs w:val="21"/>
              </w:rPr>
              <w:t>。</w:t>
            </w:r>
          </w:p>
          <w:p w14:paraId="62F786DD" w14:textId="77777777" w:rsidR="00D85BC8" w:rsidRPr="001B5ADC" w:rsidRDefault="00D85BC8" w:rsidP="00D85BC8">
            <w:pPr>
              <w:keepLines/>
              <w:adjustRightInd w:val="0"/>
              <w:snapToGrid w:val="0"/>
              <w:spacing w:line="360" w:lineRule="exact"/>
              <w:ind w:firstLineChars="100" w:firstLine="210"/>
              <w:rPr>
                <w:rFonts w:ascii="宋体" w:hAnsi="宋体"/>
                <w:color w:val="000000"/>
                <w:szCs w:val="21"/>
              </w:rPr>
            </w:pPr>
            <w:r w:rsidRPr="001B5ADC">
              <w:rPr>
                <w:rFonts w:ascii="宋体" w:hAnsi="宋体" w:hint="eastAsia"/>
                <w:color w:val="000000"/>
                <w:szCs w:val="21"/>
              </w:rPr>
              <w:t>公示期限：3日</w:t>
            </w:r>
          </w:p>
          <w:p w14:paraId="4CFDBC9A"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color w:val="000000"/>
                <w:szCs w:val="21"/>
              </w:rPr>
              <w:t>公示的其他内容：无</w:t>
            </w:r>
          </w:p>
        </w:tc>
      </w:tr>
      <w:tr w:rsidR="00D85BC8" w:rsidRPr="001B5ADC" w14:paraId="4BC4A890" w14:textId="77777777" w:rsidTr="00D85BC8">
        <w:trPr>
          <w:cantSplit/>
          <w:trHeight w:val="567"/>
        </w:trPr>
        <w:tc>
          <w:tcPr>
            <w:tcW w:w="425" w:type="pct"/>
            <w:vAlign w:val="center"/>
          </w:tcPr>
          <w:p w14:paraId="5905B332"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7.4</w:t>
            </w:r>
          </w:p>
        </w:tc>
        <w:tc>
          <w:tcPr>
            <w:tcW w:w="898" w:type="pct"/>
            <w:vAlign w:val="center"/>
          </w:tcPr>
          <w:p w14:paraId="4AB8770E"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是否授权评标委员会确定中标人</w:t>
            </w:r>
          </w:p>
        </w:tc>
        <w:tc>
          <w:tcPr>
            <w:tcW w:w="3677" w:type="pct"/>
            <w:vAlign w:val="center"/>
          </w:tcPr>
          <w:p w14:paraId="21BC3186"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否</w:t>
            </w:r>
          </w:p>
        </w:tc>
      </w:tr>
      <w:tr w:rsidR="00D85BC8" w:rsidRPr="001B5ADC" w14:paraId="2EFC8128" w14:textId="77777777" w:rsidTr="00D85BC8">
        <w:trPr>
          <w:cantSplit/>
          <w:trHeight w:val="567"/>
        </w:trPr>
        <w:tc>
          <w:tcPr>
            <w:tcW w:w="425" w:type="pct"/>
            <w:vAlign w:val="center"/>
          </w:tcPr>
          <w:p w14:paraId="52836FB5"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7.5</w:t>
            </w:r>
          </w:p>
        </w:tc>
        <w:tc>
          <w:tcPr>
            <w:tcW w:w="898" w:type="pct"/>
            <w:vAlign w:val="center"/>
          </w:tcPr>
          <w:p w14:paraId="176152F7" w14:textId="77777777" w:rsidR="00D85BC8" w:rsidRPr="001B5ADC" w:rsidRDefault="00D85BC8" w:rsidP="00D85BC8">
            <w:pPr>
              <w:keepLines/>
              <w:autoSpaceDE w:val="0"/>
              <w:autoSpaceDN w:val="0"/>
              <w:adjustRightInd w:val="0"/>
              <w:snapToGrid w:val="0"/>
              <w:spacing w:line="360" w:lineRule="exact"/>
              <w:jc w:val="center"/>
              <w:rPr>
                <w:rFonts w:ascii="宋体" w:hAnsi="宋体"/>
                <w:spacing w:val="1"/>
                <w:kern w:val="0"/>
                <w:szCs w:val="21"/>
              </w:rPr>
            </w:pPr>
            <w:r w:rsidRPr="001B5ADC">
              <w:rPr>
                <w:rFonts w:ascii="宋体" w:hAnsi="宋体" w:hint="eastAsia"/>
                <w:spacing w:val="1"/>
                <w:kern w:val="0"/>
                <w:szCs w:val="21"/>
              </w:rPr>
              <w:t>中标通知书</w:t>
            </w:r>
            <w:proofErr w:type="gramStart"/>
            <w:r w:rsidRPr="001B5ADC">
              <w:rPr>
                <w:rFonts w:ascii="宋体" w:hAnsi="宋体" w:hint="eastAsia"/>
                <w:spacing w:val="1"/>
                <w:kern w:val="0"/>
                <w:szCs w:val="21"/>
              </w:rPr>
              <w:t>和</w:t>
            </w:r>
            <w:proofErr w:type="gramEnd"/>
          </w:p>
          <w:p w14:paraId="0BB889E7" w14:textId="77777777" w:rsidR="00D85BC8" w:rsidRPr="001B5ADC" w:rsidRDefault="00D85BC8" w:rsidP="00D85BC8">
            <w:pPr>
              <w:keepLines/>
              <w:autoSpaceDE w:val="0"/>
              <w:autoSpaceDN w:val="0"/>
              <w:adjustRightInd w:val="0"/>
              <w:snapToGrid w:val="0"/>
              <w:spacing w:line="360" w:lineRule="exact"/>
              <w:jc w:val="center"/>
              <w:rPr>
                <w:rFonts w:ascii="宋体" w:hAnsi="宋体"/>
                <w:spacing w:val="1"/>
                <w:kern w:val="0"/>
                <w:szCs w:val="21"/>
              </w:rPr>
            </w:pPr>
            <w:r w:rsidRPr="001B5ADC">
              <w:rPr>
                <w:rFonts w:ascii="宋体" w:hAnsi="宋体" w:hint="eastAsia"/>
                <w:spacing w:val="1"/>
                <w:kern w:val="0"/>
                <w:szCs w:val="21"/>
              </w:rPr>
              <w:t>中标结果通知</w:t>
            </w:r>
          </w:p>
          <w:p w14:paraId="418F10ED" w14:textId="77777777" w:rsidR="00D85BC8" w:rsidRPr="001B5ADC" w:rsidRDefault="00D85BC8" w:rsidP="00D85BC8">
            <w:pPr>
              <w:keepLines/>
              <w:autoSpaceDE w:val="0"/>
              <w:autoSpaceDN w:val="0"/>
              <w:adjustRightInd w:val="0"/>
              <w:snapToGrid w:val="0"/>
              <w:spacing w:line="360" w:lineRule="exact"/>
              <w:jc w:val="center"/>
              <w:rPr>
                <w:rFonts w:ascii="宋体" w:hAnsi="宋体"/>
                <w:spacing w:val="1"/>
                <w:kern w:val="0"/>
                <w:szCs w:val="21"/>
              </w:rPr>
            </w:pPr>
            <w:r w:rsidRPr="001B5ADC">
              <w:rPr>
                <w:rFonts w:ascii="宋体" w:hAnsi="宋体" w:hint="eastAsia"/>
                <w:spacing w:val="1"/>
                <w:kern w:val="0"/>
                <w:szCs w:val="21"/>
              </w:rPr>
              <w:t>发出的形式</w:t>
            </w:r>
          </w:p>
        </w:tc>
        <w:tc>
          <w:tcPr>
            <w:tcW w:w="3677" w:type="pct"/>
            <w:vAlign w:val="center"/>
          </w:tcPr>
          <w:p w14:paraId="28891BCE" w14:textId="77777777" w:rsidR="00D85BC8" w:rsidRPr="001B5ADC" w:rsidRDefault="00D85BC8" w:rsidP="002C0311">
            <w:pPr>
              <w:keepLines/>
              <w:snapToGrid w:val="0"/>
              <w:spacing w:beforeLines="15" w:before="46" w:afterLines="15" w:after="46" w:line="360" w:lineRule="exact"/>
              <w:ind w:firstLineChars="100" w:firstLine="210"/>
              <w:rPr>
                <w:rFonts w:ascii="宋体" w:hAnsi="宋体"/>
                <w:szCs w:val="21"/>
              </w:rPr>
            </w:pPr>
            <w:r w:rsidRPr="001B5ADC">
              <w:rPr>
                <w:rFonts w:ascii="宋体" w:hAnsi="宋体" w:hint="eastAsia"/>
                <w:szCs w:val="21"/>
              </w:rPr>
              <w:t>中标通知书以书面形式发出，中标结果通知以中标结果公告的形式在《中国招标投标公共服务平台》和</w:t>
            </w:r>
            <w:r w:rsidRPr="001B5ADC">
              <w:rPr>
                <w:rFonts w:ascii="宋体" w:hAnsi="宋体" w:hint="eastAsia"/>
                <w:color w:val="000000"/>
                <w:szCs w:val="21"/>
              </w:rPr>
              <w:t>《吉林省交通运输厅网站》</w:t>
            </w:r>
            <w:r w:rsidRPr="001B5ADC">
              <w:rPr>
                <w:rFonts w:ascii="宋体" w:hAnsi="宋体" w:hint="eastAsia"/>
                <w:szCs w:val="21"/>
              </w:rPr>
              <w:t>上发出。</w:t>
            </w:r>
          </w:p>
        </w:tc>
      </w:tr>
      <w:tr w:rsidR="00D85BC8" w:rsidRPr="001B5ADC" w14:paraId="758C8AB3" w14:textId="77777777" w:rsidTr="00D85BC8">
        <w:trPr>
          <w:cantSplit/>
          <w:trHeight w:val="567"/>
        </w:trPr>
        <w:tc>
          <w:tcPr>
            <w:tcW w:w="425" w:type="pct"/>
            <w:vAlign w:val="center"/>
          </w:tcPr>
          <w:p w14:paraId="27F3B4C6" w14:textId="77777777" w:rsidR="00D85BC8" w:rsidRPr="001B5ADC" w:rsidRDefault="00D85BC8" w:rsidP="00D85BC8">
            <w:pPr>
              <w:keepLines/>
              <w:adjustRightInd w:val="0"/>
              <w:snapToGrid w:val="0"/>
              <w:spacing w:line="360" w:lineRule="exact"/>
              <w:jc w:val="center"/>
              <w:rPr>
                <w:rFonts w:ascii="宋体" w:hAnsi="宋体"/>
                <w:szCs w:val="21"/>
                <w:u w:val="wave"/>
              </w:rPr>
            </w:pPr>
            <w:r w:rsidRPr="001B5ADC">
              <w:rPr>
                <w:rFonts w:ascii="宋体" w:hAnsi="宋体" w:hint="eastAsia"/>
                <w:szCs w:val="21"/>
              </w:rPr>
              <w:lastRenderedPageBreak/>
              <w:t>7.6</w:t>
            </w:r>
          </w:p>
        </w:tc>
        <w:tc>
          <w:tcPr>
            <w:tcW w:w="898" w:type="pct"/>
            <w:vAlign w:val="center"/>
          </w:tcPr>
          <w:p w14:paraId="4B6AD038"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中标结果公告</w:t>
            </w:r>
          </w:p>
          <w:p w14:paraId="5BC2C856" w14:textId="77777777" w:rsidR="00D85BC8" w:rsidRPr="001B5ADC" w:rsidRDefault="00D85BC8" w:rsidP="00D85BC8">
            <w:pPr>
              <w:keepLines/>
              <w:adjustRightInd w:val="0"/>
              <w:snapToGrid w:val="0"/>
              <w:spacing w:line="360" w:lineRule="exact"/>
              <w:jc w:val="center"/>
              <w:rPr>
                <w:rFonts w:ascii="宋体" w:hAnsi="宋体"/>
                <w:szCs w:val="21"/>
                <w:u w:val="wave"/>
              </w:rPr>
            </w:pPr>
            <w:r w:rsidRPr="001B5ADC">
              <w:rPr>
                <w:rFonts w:ascii="宋体" w:hAnsi="宋体" w:hint="eastAsia"/>
                <w:szCs w:val="21"/>
              </w:rPr>
              <w:t>媒介及期限</w:t>
            </w:r>
          </w:p>
        </w:tc>
        <w:tc>
          <w:tcPr>
            <w:tcW w:w="3677" w:type="pct"/>
            <w:vAlign w:val="center"/>
          </w:tcPr>
          <w:p w14:paraId="5A8C7CD5" w14:textId="77777777" w:rsidR="00D85BC8" w:rsidRPr="001B5ADC" w:rsidRDefault="00D85BC8" w:rsidP="002C0311">
            <w:pPr>
              <w:keepLines/>
              <w:snapToGrid w:val="0"/>
              <w:spacing w:beforeLines="15" w:before="46" w:afterLines="15" w:after="46" w:line="360" w:lineRule="exact"/>
              <w:ind w:firstLineChars="100" w:firstLine="210"/>
              <w:rPr>
                <w:rFonts w:ascii="宋体" w:hAnsi="宋体"/>
                <w:szCs w:val="21"/>
              </w:rPr>
            </w:pPr>
            <w:r w:rsidRPr="001B5ADC">
              <w:rPr>
                <w:rFonts w:ascii="宋体" w:hAnsi="宋体" w:hint="eastAsia"/>
                <w:szCs w:val="21"/>
              </w:rPr>
              <w:t>公告媒介：《中国招标投标公共服务平台》和</w:t>
            </w:r>
            <w:r w:rsidRPr="001B5ADC">
              <w:rPr>
                <w:rFonts w:ascii="宋体" w:hAnsi="宋体" w:hint="eastAsia"/>
                <w:color w:val="000000"/>
                <w:szCs w:val="21"/>
              </w:rPr>
              <w:t>《吉林省交通运输厅网站》。</w:t>
            </w:r>
          </w:p>
          <w:p w14:paraId="5A9DDF4E" w14:textId="77777777" w:rsidR="00D85BC8" w:rsidRPr="001B5ADC" w:rsidRDefault="00D85BC8" w:rsidP="002C0311">
            <w:pPr>
              <w:keepLines/>
              <w:snapToGrid w:val="0"/>
              <w:spacing w:beforeLines="15" w:before="46" w:afterLines="15" w:after="46" w:line="360" w:lineRule="exact"/>
              <w:ind w:firstLineChars="100" w:firstLine="210"/>
              <w:rPr>
                <w:rFonts w:ascii="宋体" w:hAnsi="宋体"/>
                <w:szCs w:val="21"/>
              </w:rPr>
            </w:pPr>
            <w:r w:rsidRPr="001B5ADC">
              <w:rPr>
                <w:rFonts w:ascii="宋体" w:hAnsi="宋体" w:hint="eastAsia"/>
                <w:szCs w:val="21"/>
              </w:rPr>
              <w:t>公告期限：3日</w:t>
            </w:r>
          </w:p>
        </w:tc>
      </w:tr>
      <w:tr w:rsidR="00D85BC8" w:rsidRPr="001B5ADC" w14:paraId="0E28F809" w14:textId="77777777" w:rsidTr="00D85BC8">
        <w:trPr>
          <w:cantSplit/>
          <w:trHeight w:val="567"/>
        </w:trPr>
        <w:tc>
          <w:tcPr>
            <w:tcW w:w="425" w:type="pct"/>
            <w:vAlign w:val="center"/>
          </w:tcPr>
          <w:p w14:paraId="2BB1ED4A"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7.7.1</w:t>
            </w:r>
          </w:p>
        </w:tc>
        <w:tc>
          <w:tcPr>
            <w:tcW w:w="898" w:type="pct"/>
            <w:vAlign w:val="center"/>
          </w:tcPr>
          <w:p w14:paraId="63E8F7E3"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履约保证金</w:t>
            </w:r>
          </w:p>
        </w:tc>
        <w:tc>
          <w:tcPr>
            <w:tcW w:w="3677" w:type="pct"/>
            <w:vAlign w:val="center"/>
          </w:tcPr>
          <w:p w14:paraId="7B7AAEA8" w14:textId="77777777" w:rsidR="00D85BC8" w:rsidRPr="001B5ADC" w:rsidRDefault="00D85BC8" w:rsidP="002C0311">
            <w:pPr>
              <w:keepLines/>
              <w:snapToGrid w:val="0"/>
              <w:spacing w:beforeLines="15" w:before="46" w:afterLines="15" w:after="46" w:line="360" w:lineRule="exact"/>
              <w:ind w:firstLineChars="100" w:firstLine="210"/>
              <w:rPr>
                <w:rFonts w:ascii="宋体" w:hAnsi="黑体"/>
                <w:szCs w:val="21"/>
              </w:rPr>
            </w:pPr>
            <w:r w:rsidRPr="001B5ADC">
              <w:rPr>
                <w:rFonts w:ascii="宋体" w:hAnsi="黑体" w:hint="eastAsia"/>
                <w:szCs w:val="21"/>
              </w:rPr>
              <w:t>履约保证金形式：银行保函或现金、支票形式。</w:t>
            </w:r>
          </w:p>
          <w:p w14:paraId="2C8B5227" w14:textId="77777777" w:rsidR="00D85BC8" w:rsidRPr="001B5ADC" w:rsidRDefault="00D85BC8" w:rsidP="002C0311">
            <w:pPr>
              <w:keepLines/>
              <w:snapToGrid w:val="0"/>
              <w:spacing w:beforeLines="15" w:before="46" w:afterLines="15" w:after="46" w:line="360" w:lineRule="exact"/>
              <w:ind w:firstLineChars="100" w:firstLine="210"/>
              <w:rPr>
                <w:rFonts w:ascii="宋体" w:hAnsi="黑体"/>
                <w:szCs w:val="21"/>
              </w:rPr>
            </w:pPr>
            <w:r w:rsidRPr="001B5ADC">
              <w:rPr>
                <w:rFonts w:ascii="宋体" w:hAnsi="黑体" w:hint="eastAsia"/>
                <w:szCs w:val="21"/>
              </w:rPr>
              <w:t>履约保证金金额：</w:t>
            </w:r>
            <w:r w:rsidRPr="001B5ADC">
              <w:rPr>
                <w:rFonts w:ascii="黑体" w:eastAsia="黑体" w:hAnsi="黑体"/>
                <w:szCs w:val="21"/>
              </w:rPr>
              <w:t>5</w:t>
            </w:r>
            <w:r w:rsidRPr="001B5ADC">
              <w:rPr>
                <w:rFonts w:ascii="黑体" w:eastAsia="黑体" w:hAnsi="黑体" w:hint="eastAsia"/>
                <w:szCs w:val="21"/>
              </w:rPr>
              <w:t>%的签约合同价</w:t>
            </w:r>
            <w:r w:rsidRPr="001B5ADC">
              <w:rPr>
                <w:rFonts w:ascii="宋体" w:hAnsi="黑体" w:hint="eastAsia"/>
                <w:szCs w:val="21"/>
              </w:rPr>
              <w:t>。</w:t>
            </w:r>
          </w:p>
          <w:p w14:paraId="77DB6407" w14:textId="77777777" w:rsidR="00D85BC8" w:rsidRPr="001B5ADC" w:rsidRDefault="00D85BC8" w:rsidP="002C0311">
            <w:pPr>
              <w:keepLines/>
              <w:adjustRightInd w:val="0"/>
              <w:snapToGrid w:val="0"/>
              <w:spacing w:beforeLines="50" w:before="156" w:line="360" w:lineRule="exact"/>
              <w:rPr>
                <w:rFonts w:ascii="宋体" w:hAnsi="宋体"/>
                <w:szCs w:val="21"/>
              </w:rPr>
            </w:pPr>
            <w:r w:rsidRPr="001B5ADC">
              <w:rPr>
                <w:rFonts w:ascii="宋体" w:hAnsi="宋体" w:hint="eastAsia"/>
                <w:szCs w:val="21"/>
              </w:rPr>
              <w:t>注意：</w:t>
            </w:r>
          </w:p>
          <w:p w14:paraId="369953C9" w14:textId="77777777" w:rsidR="00D85BC8" w:rsidRPr="001B5ADC" w:rsidRDefault="00D85BC8" w:rsidP="002C0311">
            <w:pPr>
              <w:keepLines/>
              <w:snapToGrid w:val="0"/>
              <w:spacing w:beforeLines="15" w:before="46" w:afterLines="15" w:after="46" w:line="360" w:lineRule="exact"/>
              <w:ind w:firstLineChars="100" w:firstLine="210"/>
              <w:rPr>
                <w:rFonts w:ascii="宋体" w:hAnsi="宋体"/>
                <w:szCs w:val="21"/>
              </w:rPr>
            </w:pPr>
            <w:r w:rsidRPr="001B5ADC">
              <w:rPr>
                <w:rFonts w:ascii="宋体" w:hAnsi="宋体" w:hint="eastAsia"/>
                <w:szCs w:val="21"/>
              </w:rPr>
              <w:t>（1）采用现金、支票形式时，应由中标人的基本账户汇入发包人指定账户；</w:t>
            </w:r>
          </w:p>
          <w:p w14:paraId="33300795" w14:textId="77777777" w:rsidR="00D85BC8" w:rsidRPr="001B5ADC" w:rsidRDefault="00D85BC8" w:rsidP="002C0311">
            <w:pPr>
              <w:keepLines/>
              <w:snapToGrid w:val="0"/>
              <w:spacing w:beforeLines="15" w:before="46" w:afterLines="15" w:after="46" w:line="360" w:lineRule="exact"/>
              <w:ind w:firstLineChars="100" w:firstLine="210"/>
              <w:rPr>
                <w:rFonts w:ascii="宋体" w:hAnsi="宋体"/>
                <w:szCs w:val="21"/>
              </w:rPr>
            </w:pPr>
            <w:r w:rsidRPr="001B5ADC">
              <w:rPr>
                <w:rFonts w:ascii="宋体" w:hAnsi="宋体" w:hint="eastAsia"/>
                <w:szCs w:val="21"/>
              </w:rPr>
              <w:t>（2）</w:t>
            </w:r>
            <w:r w:rsidRPr="001B5ADC">
              <w:rPr>
                <w:rFonts w:ascii="宋体" w:hAnsi="宋体" w:hint="eastAsia"/>
                <w:kern w:val="0"/>
                <w:szCs w:val="21"/>
              </w:rPr>
              <w:t>采用银行保函时</w:t>
            </w:r>
            <w:r w:rsidRPr="001B5ADC">
              <w:rPr>
                <w:rFonts w:ascii="宋体" w:hAnsi="宋体" w:hint="eastAsia"/>
                <w:szCs w:val="21"/>
              </w:rPr>
              <w:t>，出具保函的银行级别：</w:t>
            </w:r>
            <w:r w:rsidRPr="001B5ADC">
              <w:rPr>
                <w:rFonts w:ascii="宋体" w:hAnsi="宋体"/>
                <w:szCs w:val="21"/>
              </w:rPr>
              <w:t>应由</w:t>
            </w:r>
            <w:r w:rsidRPr="001B5ADC">
              <w:rPr>
                <w:rFonts w:ascii="宋体" w:hAnsi="宋体" w:hint="eastAsia"/>
                <w:szCs w:val="21"/>
              </w:rPr>
              <w:t>“工商银行、农业银行、中国银行、建设银行、交通银行、</w:t>
            </w:r>
            <w:r w:rsidRPr="001B5ADC">
              <w:rPr>
                <w:rFonts w:ascii="宋体" w:hAnsi="宋体" w:cs="宋体" w:hint="eastAsia"/>
                <w:color w:val="000000"/>
                <w:kern w:val="0"/>
                <w:szCs w:val="21"/>
              </w:rPr>
              <w:t>中国邮政储蓄银行</w:t>
            </w:r>
            <w:r w:rsidRPr="001B5ADC">
              <w:rPr>
                <w:rFonts w:ascii="宋体" w:hAnsi="宋体" w:hint="eastAsia"/>
                <w:szCs w:val="21"/>
              </w:rPr>
              <w:t>”六大国有商业银行之一或全国性股份制商业银行</w:t>
            </w:r>
            <w:r w:rsidRPr="001B5ADC">
              <w:rPr>
                <w:rFonts w:ascii="宋体" w:hAnsi="宋体"/>
                <w:szCs w:val="21"/>
              </w:rPr>
              <w:t>开具，</w:t>
            </w:r>
            <w:r w:rsidRPr="001B5ADC">
              <w:rPr>
                <w:rFonts w:ascii="宋体" w:hAnsi="宋体" w:hint="eastAsia"/>
                <w:szCs w:val="21"/>
              </w:rPr>
              <w:t>银行应为</w:t>
            </w:r>
            <w:r w:rsidRPr="001B5ADC">
              <w:rPr>
                <w:rFonts w:ascii="黑体" w:eastAsia="黑体" w:hAnsi="黑体" w:hint="eastAsia"/>
                <w:szCs w:val="21"/>
              </w:rPr>
              <w:t>地市级分行或以上级别</w:t>
            </w:r>
            <w:r w:rsidRPr="001B5ADC">
              <w:rPr>
                <w:rFonts w:ascii="宋体" w:hAnsi="宋体" w:hint="eastAsia"/>
                <w:szCs w:val="21"/>
              </w:rPr>
              <w:t>，所需的费用由中标人承担，中标人应保证银行保函有效。</w:t>
            </w:r>
          </w:p>
          <w:p w14:paraId="549FB67F" w14:textId="77777777" w:rsidR="00D85BC8" w:rsidRPr="001B5ADC" w:rsidRDefault="00D85BC8" w:rsidP="002C0311">
            <w:pPr>
              <w:keepLines/>
              <w:snapToGrid w:val="0"/>
              <w:spacing w:beforeLines="15" w:before="46" w:afterLines="15" w:after="46" w:line="360" w:lineRule="exact"/>
              <w:ind w:firstLineChars="100" w:firstLine="210"/>
              <w:rPr>
                <w:rFonts w:ascii="宋体" w:hAnsi="宋体"/>
                <w:szCs w:val="21"/>
              </w:rPr>
            </w:pPr>
            <w:r w:rsidRPr="001B5ADC">
              <w:rPr>
                <w:rFonts w:ascii="宋体" w:hAnsi="宋体" w:hint="eastAsia"/>
                <w:szCs w:val="21"/>
              </w:rPr>
              <w:t>（3）若采用担保机构出具保函时，出具保函的担保机构级别：注册资本金不低于10亿元的长春市区境内的专业担保机构。</w:t>
            </w:r>
          </w:p>
        </w:tc>
      </w:tr>
      <w:tr w:rsidR="00D85BC8" w:rsidRPr="001B5ADC" w14:paraId="11ACC35D" w14:textId="77777777" w:rsidTr="00D85BC8">
        <w:trPr>
          <w:cantSplit/>
          <w:trHeight w:val="567"/>
        </w:trPr>
        <w:tc>
          <w:tcPr>
            <w:tcW w:w="425" w:type="pct"/>
            <w:vAlign w:val="center"/>
          </w:tcPr>
          <w:p w14:paraId="54C03933"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7.8.1</w:t>
            </w:r>
          </w:p>
        </w:tc>
        <w:tc>
          <w:tcPr>
            <w:tcW w:w="898" w:type="pct"/>
            <w:vAlign w:val="center"/>
          </w:tcPr>
          <w:p w14:paraId="6D5F41C0"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对中标人未按</w:t>
            </w:r>
          </w:p>
          <w:p w14:paraId="7A6A55FD"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要求签订合同</w:t>
            </w:r>
          </w:p>
          <w:p w14:paraId="5C71B2D6"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的处罚</w:t>
            </w:r>
          </w:p>
        </w:tc>
        <w:tc>
          <w:tcPr>
            <w:tcW w:w="3677" w:type="pct"/>
            <w:vAlign w:val="center"/>
          </w:tcPr>
          <w:p w14:paraId="10E69330" w14:textId="77777777" w:rsidR="00D85BC8" w:rsidRPr="001B5ADC" w:rsidRDefault="00D85BC8" w:rsidP="00D85BC8">
            <w:pPr>
              <w:keepLines/>
              <w:adjustRightInd w:val="0"/>
              <w:snapToGrid w:val="0"/>
              <w:spacing w:line="360" w:lineRule="exact"/>
              <w:ind w:firstLineChars="100" w:firstLine="210"/>
              <w:rPr>
                <w:rFonts w:ascii="楷体" w:eastAsia="楷体" w:hAnsi="楷体"/>
                <w:szCs w:val="21"/>
              </w:rPr>
            </w:pPr>
            <w:r w:rsidRPr="001B5ADC">
              <w:rPr>
                <w:rFonts w:ascii="楷体" w:eastAsia="楷体" w:hAnsi="楷体"/>
                <w:szCs w:val="21"/>
              </w:rPr>
              <w:t>本款</w:t>
            </w:r>
            <w:r w:rsidRPr="001B5ADC">
              <w:rPr>
                <w:rFonts w:ascii="楷体" w:eastAsia="楷体" w:hAnsi="楷体" w:hint="eastAsia"/>
                <w:szCs w:val="21"/>
              </w:rPr>
              <w:t>末增加</w:t>
            </w:r>
            <w:r w:rsidRPr="001B5ADC">
              <w:rPr>
                <w:rFonts w:ascii="楷体" w:eastAsia="楷体" w:hAnsi="楷体"/>
                <w:szCs w:val="21"/>
              </w:rPr>
              <w:t>：</w:t>
            </w:r>
          </w:p>
          <w:p w14:paraId="78A94AF0" w14:textId="77777777" w:rsidR="00D85BC8" w:rsidRPr="001B5ADC" w:rsidRDefault="00D85BC8" w:rsidP="002C0311">
            <w:pPr>
              <w:keepLines/>
              <w:snapToGrid w:val="0"/>
              <w:spacing w:beforeLines="15" w:before="46" w:afterLines="15" w:after="46" w:line="360" w:lineRule="exact"/>
              <w:ind w:firstLineChars="100" w:firstLine="210"/>
              <w:rPr>
                <w:rFonts w:ascii="宋体" w:hAnsi="宋体"/>
                <w:kern w:val="0"/>
                <w:szCs w:val="21"/>
                <w:lang w:val="zh-CN"/>
              </w:rPr>
            </w:pPr>
            <w:r w:rsidRPr="001B5ADC">
              <w:rPr>
                <w:rFonts w:ascii="宋体" w:hAnsi="宋体" w:hint="eastAsia"/>
                <w:kern w:val="0"/>
                <w:szCs w:val="21"/>
                <w:lang w:val="zh-CN"/>
              </w:rPr>
              <w:t>中标人放弃中标的，招标人将中标人列入招标人设立的黑名单，同时上报</w:t>
            </w:r>
            <w:proofErr w:type="gramStart"/>
            <w:r w:rsidRPr="001B5ADC">
              <w:rPr>
                <w:rFonts w:ascii="宋体" w:hAnsi="宋体" w:hint="eastAsia"/>
                <w:kern w:val="0"/>
                <w:szCs w:val="21"/>
                <w:lang w:val="zh-CN"/>
              </w:rPr>
              <w:t>省级交通</w:t>
            </w:r>
            <w:proofErr w:type="gramEnd"/>
            <w:r w:rsidRPr="001B5ADC">
              <w:rPr>
                <w:rFonts w:ascii="宋体" w:hAnsi="宋体" w:hint="eastAsia"/>
                <w:kern w:val="0"/>
                <w:szCs w:val="21"/>
                <w:lang w:val="zh-CN"/>
              </w:rPr>
              <w:t>运输主管部门，作为不良记录纳入公路建设市场信用信息管理系统。</w:t>
            </w:r>
          </w:p>
        </w:tc>
      </w:tr>
      <w:tr w:rsidR="00D85BC8" w:rsidRPr="001B5ADC" w14:paraId="00D3EC89" w14:textId="77777777" w:rsidTr="00D85BC8">
        <w:trPr>
          <w:cantSplit/>
          <w:trHeight w:val="567"/>
        </w:trPr>
        <w:tc>
          <w:tcPr>
            <w:tcW w:w="425" w:type="pct"/>
            <w:vAlign w:val="center"/>
          </w:tcPr>
          <w:p w14:paraId="2BCF8919"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8.5.1</w:t>
            </w:r>
          </w:p>
        </w:tc>
        <w:tc>
          <w:tcPr>
            <w:tcW w:w="898" w:type="pct"/>
            <w:vAlign w:val="center"/>
          </w:tcPr>
          <w:p w14:paraId="53CB5467"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监督部门</w:t>
            </w:r>
          </w:p>
        </w:tc>
        <w:tc>
          <w:tcPr>
            <w:tcW w:w="3677" w:type="pct"/>
            <w:vAlign w:val="center"/>
          </w:tcPr>
          <w:p w14:paraId="3A71E8D5" w14:textId="77777777" w:rsidR="00D85BC8" w:rsidRPr="001B5ADC" w:rsidRDefault="00D85BC8" w:rsidP="002C0311">
            <w:pPr>
              <w:keepLines/>
              <w:adjustRightInd w:val="0"/>
              <w:snapToGrid w:val="0"/>
              <w:spacing w:beforeLines="50" w:before="156" w:line="360" w:lineRule="exact"/>
              <w:ind w:firstLineChars="100" w:firstLine="210"/>
              <w:rPr>
                <w:rFonts w:ascii="宋体" w:hAnsi="宋体"/>
                <w:szCs w:val="21"/>
              </w:rPr>
            </w:pPr>
            <w:r w:rsidRPr="001B5ADC">
              <w:rPr>
                <w:rFonts w:ascii="宋体" w:hAnsi="宋体" w:hint="eastAsia"/>
                <w:szCs w:val="21"/>
              </w:rPr>
              <w:t>行政监督：吉林省交通运输厅公路管理处</w:t>
            </w:r>
          </w:p>
          <w:p w14:paraId="3EFDFF0F" w14:textId="77777777" w:rsidR="00D85BC8" w:rsidRPr="001B5ADC" w:rsidRDefault="00D85BC8" w:rsidP="00D85BC8">
            <w:pPr>
              <w:keepLines/>
              <w:snapToGrid w:val="0"/>
              <w:spacing w:line="360" w:lineRule="exact"/>
              <w:ind w:firstLineChars="100" w:firstLine="210"/>
              <w:rPr>
                <w:rFonts w:ascii="宋体" w:hAnsi="宋体"/>
                <w:szCs w:val="21"/>
              </w:rPr>
            </w:pPr>
            <w:r w:rsidRPr="001B5ADC">
              <w:rPr>
                <w:rFonts w:ascii="宋体" w:hAnsi="宋体" w:hint="eastAsia"/>
                <w:szCs w:val="21"/>
              </w:rPr>
              <w:t>电　　话：0431-</w:t>
            </w:r>
            <w:r w:rsidRPr="001B5ADC">
              <w:rPr>
                <w:rFonts w:ascii="宋体" w:hAnsi="宋体" w:hint="eastAsia"/>
                <w:szCs w:val="21"/>
                <w:bdr w:val="none" w:sz="0" w:space="0" w:color="auto" w:frame="1"/>
              </w:rPr>
              <w:t xml:space="preserve"> 85097538</w:t>
            </w:r>
          </w:p>
          <w:p w14:paraId="312EA776" w14:textId="77777777" w:rsidR="00D85BC8" w:rsidRPr="001B5ADC" w:rsidRDefault="00D85BC8" w:rsidP="002C0311">
            <w:pPr>
              <w:keepLines/>
              <w:adjustRightInd w:val="0"/>
              <w:snapToGrid w:val="0"/>
              <w:spacing w:beforeLines="50" w:before="156" w:line="360" w:lineRule="exact"/>
              <w:ind w:firstLineChars="100" w:firstLine="210"/>
              <w:rPr>
                <w:rFonts w:ascii="宋体" w:hAnsi="宋体"/>
                <w:szCs w:val="21"/>
              </w:rPr>
            </w:pPr>
            <w:r w:rsidRPr="001B5ADC">
              <w:rPr>
                <w:rFonts w:ascii="宋体" w:hAnsi="宋体" w:hint="eastAsia"/>
                <w:szCs w:val="21"/>
              </w:rPr>
              <w:t>廉政监督：吉林省纪委省监委驻省交通运输厅纪检监察组</w:t>
            </w:r>
          </w:p>
          <w:p w14:paraId="65DB1881" w14:textId="77777777" w:rsidR="00D85BC8" w:rsidRPr="001B5ADC" w:rsidRDefault="00D85BC8" w:rsidP="00D85BC8">
            <w:pPr>
              <w:keepLines/>
              <w:snapToGrid w:val="0"/>
              <w:spacing w:line="360" w:lineRule="exact"/>
              <w:ind w:firstLineChars="100" w:firstLine="210"/>
              <w:rPr>
                <w:rFonts w:ascii="宋体" w:hAnsi="宋体"/>
                <w:szCs w:val="21"/>
              </w:rPr>
            </w:pPr>
            <w:r w:rsidRPr="001B5ADC">
              <w:rPr>
                <w:rFonts w:ascii="宋体" w:hAnsi="宋体" w:hint="eastAsia"/>
                <w:szCs w:val="21"/>
              </w:rPr>
              <w:t>电　　话：0431-85633607</w:t>
            </w:r>
          </w:p>
          <w:p w14:paraId="21480760" w14:textId="77777777" w:rsidR="00D85BC8" w:rsidRPr="001B5ADC" w:rsidRDefault="00D85BC8" w:rsidP="002C0311">
            <w:pPr>
              <w:keepLines/>
              <w:adjustRightInd w:val="0"/>
              <w:snapToGrid w:val="0"/>
              <w:spacing w:beforeLines="50" w:before="156" w:line="360" w:lineRule="exact"/>
              <w:ind w:firstLineChars="100" w:firstLine="210"/>
              <w:rPr>
                <w:rFonts w:ascii="宋体" w:hAnsi="宋体"/>
                <w:szCs w:val="21"/>
              </w:rPr>
            </w:pPr>
            <w:proofErr w:type="gramStart"/>
            <w:r w:rsidRPr="001B5ADC">
              <w:rPr>
                <w:rFonts w:ascii="宋体" w:hAnsi="宋体" w:hint="eastAsia"/>
                <w:szCs w:val="21"/>
              </w:rPr>
              <w:t>地　　址</w:t>
            </w:r>
            <w:proofErr w:type="gramEnd"/>
            <w:r w:rsidRPr="001B5ADC">
              <w:rPr>
                <w:rFonts w:ascii="宋体" w:hAnsi="宋体" w:hint="eastAsia"/>
                <w:szCs w:val="21"/>
              </w:rPr>
              <w:t>：吉林省长春市解放大路2518号交通大厦</w:t>
            </w:r>
          </w:p>
          <w:p w14:paraId="634FA0AD" w14:textId="77777777" w:rsidR="00D85BC8" w:rsidRPr="001B5ADC" w:rsidRDefault="00D85BC8" w:rsidP="002C0311">
            <w:pPr>
              <w:keepLines/>
              <w:snapToGrid w:val="0"/>
              <w:spacing w:beforeLines="15" w:before="46" w:afterLines="15" w:after="46" w:line="360" w:lineRule="exact"/>
              <w:ind w:firstLineChars="100" w:firstLine="210"/>
              <w:rPr>
                <w:rFonts w:ascii="宋体" w:hAnsi="宋体" w:cs="宋体"/>
                <w:kern w:val="0"/>
                <w:szCs w:val="21"/>
              </w:rPr>
            </w:pPr>
            <w:proofErr w:type="gramStart"/>
            <w:r w:rsidRPr="001B5ADC">
              <w:rPr>
                <w:rFonts w:ascii="宋体" w:hAnsi="宋体" w:hint="eastAsia"/>
                <w:szCs w:val="21"/>
              </w:rPr>
              <w:t>邮</w:t>
            </w:r>
            <w:proofErr w:type="gramEnd"/>
            <w:r w:rsidRPr="001B5ADC">
              <w:rPr>
                <w:rFonts w:ascii="宋体" w:hAnsi="宋体" w:hint="eastAsia"/>
                <w:szCs w:val="21"/>
              </w:rPr>
              <w:t xml:space="preserve">　　编：130021</w:t>
            </w:r>
          </w:p>
        </w:tc>
      </w:tr>
      <w:tr w:rsidR="00D85BC8" w:rsidRPr="001B5ADC" w14:paraId="31CF71EB" w14:textId="77777777" w:rsidTr="00D85BC8">
        <w:trPr>
          <w:cantSplit/>
          <w:trHeight w:val="567"/>
        </w:trPr>
        <w:tc>
          <w:tcPr>
            <w:tcW w:w="425" w:type="pct"/>
            <w:vAlign w:val="center"/>
          </w:tcPr>
          <w:p w14:paraId="5D25F585"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9</w:t>
            </w:r>
          </w:p>
        </w:tc>
        <w:tc>
          <w:tcPr>
            <w:tcW w:w="898" w:type="pct"/>
            <w:vAlign w:val="center"/>
          </w:tcPr>
          <w:p w14:paraId="1448E08A"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是否采用</w:t>
            </w:r>
          </w:p>
          <w:p w14:paraId="4ADAB851"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电子招标投标</w:t>
            </w:r>
          </w:p>
        </w:tc>
        <w:tc>
          <w:tcPr>
            <w:tcW w:w="3677" w:type="pct"/>
            <w:vAlign w:val="center"/>
          </w:tcPr>
          <w:p w14:paraId="43DDDF61" w14:textId="77777777" w:rsidR="00D85BC8" w:rsidRPr="001B5ADC" w:rsidRDefault="00D85BC8" w:rsidP="002C0311">
            <w:pPr>
              <w:keepLines/>
              <w:snapToGrid w:val="0"/>
              <w:spacing w:beforeLines="15" w:before="46" w:afterLines="15" w:after="46" w:line="360" w:lineRule="exact"/>
              <w:ind w:firstLineChars="100" w:firstLine="210"/>
              <w:rPr>
                <w:rFonts w:ascii="宋体" w:hAnsi="宋体" w:cs="宋体"/>
                <w:kern w:val="0"/>
                <w:szCs w:val="21"/>
              </w:rPr>
            </w:pPr>
            <w:r w:rsidRPr="001B5ADC">
              <w:rPr>
                <w:rFonts w:ascii="宋体" w:hAnsi="宋体" w:cs="宋体" w:hint="eastAsia"/>
                <w:kern w:val="0"/>
                <w:szCs w:val="21"/>
              </w:rPr>
              <w:t>否</w:t>
            </w:r>
          </w:p>
        </w:tc>
      </w:tr>
      <w:tr w:rsidR="00D85BC8" w:rsidRPr="001B5ADC" w14:paraId="2C69D14E" w14:textId="77777777" w:rsidTr="00D85BC8">
        <w:trPr>
          <w:cantSplit/>
          <w:trHeight w:val="567"/>
        </w:trPr>
        <w:tc>
          <w:tcPr>
            <w:tcW w:w="5000" w:type="pct"/>
            <w:gridSpan w:val="3"/>
            <w:vAlign w:val="center"/>
          </w:tcPr>
          <w:p w14:paraId="7E520A80" w14:textId="77777777" w:rsidR="00D85BC8" w:rsidRPr="001B5ADC" w:rsidRDefault="00D85BC8" w:rsidP="00D85BC8">
            <w:pPr>
              <w:keepLines/>
              <w:adjustRightInd w:val="0"/>
              <w:snapToGrid w:val="0"/>
              <w:spacing w:line="360" w:lineRule="exact"/>
              <w:rPr>
                <w:rFonts w:ascii="宋体" w:hAnsi="宋体"/>
                <w:szCs w:val="21"/>
              </w:rPr>
            </w:pPr>
            <w:r w:rsidRPr="001B5ADC">
              <w:rPr>
                <w:rFonts w:ascii="宋体" w:hAnsi="宋体" w:hint="eastAsia"/>
                <w:szCs w:val="21"/>
              </w:rPr>
              <w:t>需要补充的其他内容</w:t>
            </w:r>
          </w:p>
        </w:tc>
      </w:tr>
      <w:tr w:rsidR="00D85BC8" w:rsidRPr="001B5ADC" w14:paraId="63D0103A" w14:textId="77777777" w:rsidTr="00D85BC8">
        <w:trPr>
          <w:cantSplit/>
          <w:trHeight w:val="7052"/>
        </w:trPr>
        <w:tc>
          <w:tcPr>
            <w:tcW w:w="425" w:type="pct"/>
            <w:vAlign w:val="center"/>
          </w:tcPr>
          <w:p w14:paraId="728F5A1A" w14:textId="77777777" w:rsidR="00D85BC8" w:rsidRPr="001B5ADC" w:rsidRDefault="00D85BC8" w:rsidP="00D85BC8">
            <w:pPr>
              <w:keepLines/>
              <w:autoSpaceDE w:val="0"/>
              <w:autoSpaceDN w:val="0"/>
              <w:adjustRightInd w:val="0"/>
              <w:snapToGrid w:val="0"/>
              <w:spacing w:line="360" w:lineRule="exact"/>
              <w:jc w:val="center"/>
              <w:rPr>
                <w:rFonts w:ascii="宋体" w:hAnsi="宋体"/>
                <w:spacing w:val="1"/>
                <w:kern w:val="0"/>
                <w:szCs w:val="21"/>
              </w:rPr>
            </w:pPr>
            <w:r w:rsidRPr="001B5ADC">
              <w:rPr>
                <w:rFonts w:ascii="宋体" w:hAnsi="宋体" w:hint="eastAsia"/>
                <w:spacing w:val="1"/>
                <w:kern w:val="0"/>
                <w:szCs w:val="21"/>
              </w:rPr>
              <w:lastRenderedPageBreak/>
              <w:t>10.1</w:t>
            </w:r>
          </w:p>
        </w:tc>
        <w:tc>
          <w:tcPr>
            <w:tcW w:w="898" w:type="pct"/>
            <w:vAlign w:val="center"/>
          </w:tcPr>
          <w:p w14:paraId="00807D34" w14:textId="77777777" w:rsidR="00D85BC8" w:rsidRPr="001B5ADC" w:rsidRDefault="00D85BC8" w:rsidP="00D85BC8">
            <w:pPr>
              <w:keepLines/>
              <w:adjustRightInd w:val="0"/>
              <w:snapToGrid w:val="0"/>
              <w:spacing w:line="360" w:lineRule="exact"/>
              <w:jc w:val="center"/>
              <w:rPr>
                <w:rFonts w:ascii="宋体" w:hAnsi="宋体"/>
                <w:szCs w:val="21"/>
              </w:rPr>
            </w:pPr>
            <w:r w:rsidRPr="001B5ADC">
              <w:rPr>
                <w:rFonts w:ascii="宋体" w:hAnsi="宋体" w:hint="eastAsia"/>
                <w:szCs w:val="21"/>
              </w:rPr>
              <w:t>招标代理服务费</w:t>
            </w:r>
          </w:p>
        </w:tc>
        <w:tc>
          <w:tcPr>
            <w:tcW w:w="3677" w:type="pct"/>
            <w:vAlign w:val="center"/>
          </w:tcPr>
          <w:p w14:paraId="5C4FDAC7"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参考国家计委《招标代理服务收费管理暂行办法》（计价格[2002]1980号）、</w:t>
            </w:r>
            <w:proofErr w:type="gramStart"/>
            <w:r w:rsidRPr="001B5ADC">
              <w:rPr>
                <w:rFonts w:ascii="宋体" w:hAnsi="宋体" w:hint="eastAsia"/>
                <w:szCs w:val="21"/>
              </w:rPr>
              <w:t>国家发改委</w:t>
            </w:r>
            <w:proofErr w:type="gramEnd"/>
            <w:r w:rsidRPr="001B5ADC">
              <w:rPr>
                <w:rFonts w:ascii="宋体" w:hAnsi="宋体" w:hint="eastAsia"/>
                <w:szCs w:val="21"/>
              </w:rPr>
              <w:t>《关于招标代理服务收费有关问题的通知》（发改办价格[2003]857号）、</w:t>
            </w:r>
            <w:proofErr w:type="gramStart"/>
            <w:r w:rsidRPr="001B5ADC">
              <w:rPr>
                <w:rFonts w:ascii="宋体" w:hAnsi="宋体" w:hint="eastAsia"/>
                <w:szCs w:val="21"/>
              </w:rPr>
              <w:t>国家发改委</w:t>
            </w:r>
            <w:proofErr w:type="gramEnd"/>
            <w:r w:rsidRPr="001B5ADC">
              <w:rPr>
                <w:rFonts w:ascii="宋体" w:hAnsi="宋体" w:hint="eastAsia"/>
                <w:szCs w:val="21"/>
              </w:rPr>
              <w:t>《关于降低部分建设项目收费标准规范收费行为等有关问题的通知》（</w:t>
            </w:r>
            <w:proofErr w:type="gramStart"/>
            <w:r w:rsidRPr="001B5ADC">
              <w:rPr>
                <w:rFonts w:ascii="宋体" w:hAnsi="宋体" w:hint="eastAsia"/>
                <w:szCs w:val="21"/>
              </w:rPr>
              <w:t>发改价格</w:t>
            </w:r>
            <w:proofErr w:type="gramEnd"/>
            <w:r w:rsidRPr="001B5ADC">
              <w:rPr>
                <w:rFonts w:ascii="宋体" w:hAnsi="宋体" w:hint="eastAsia"/>
                <w:szCs w:val="21"/>
              </w:rPr>
              <w:t>[2011]534号）等文件规定，以各标段测算金额为基准额，分别适用代理服务费用标准，并采用差额定率累进法计算基准代理收费额。按下表规定的折扣系数确定招标代理费金额。在中标通知书发放前，中标人应将招标代理服务费以电汇形式或其他招标代理机构认可方式递交</w:t>
            </w:r>
            <w:proofErr w:type="gramStart"/>
            <w:r w:rsidRPr="001B5ADC">
              <w:rPr>
                <w:rFonts w:ascii="宋体" w:hAnsi="宋体" w:hint="eastAsia"/>
                <w:szCs w:val="21"/>
              </w:rPr>
              <w:t>至以下</w:t>
            </w:r>
            <w:proofErr w:type="gramEnd"/>
            <w:r w:rsidRPr="001B5ADC">
              <w:rPr>
                <w:rFonts w:ascii="宋体" w:hAnsi="宋体" w:hint="eastAsia"/>
                <w:szCs w:val="21"/>
              </w:rPr>
              <w:t>账户：</w:t>
            </w:r>
          </w:p>
          <w:p w14:paraId="7E88E88B" w14:textId="77777777" w:rsidR="00D85BC8" w:rsidRPr="001B5ADC" w:rsidRDefault="00D85BC8" w:rsidP="00D85BC8">
            <w:pPr>
              <w:spacing w:line="360" w:lineRule="exact"/>
              <w:ind w:firstLineChars="200" w:firstLine="420"/>
              <w:rPr>
                <w:rFonts w:ascii="黑体" w:eastAsia="黑体" w:hAnsi="黑体"/>
                <w:szCs w:val="21"/>
              </w:rPr>
            </w:pPr>
            <w:r w:rsidRPr="001B5ADC">
              <w:rPr>
                <w:rFonts w:ascii="黑体" w:eastAsia="黑体" w:hAnsi="黑体" w:hint="eastAsia"/>
                <w:szCs w:val="21"/>
              </w:rPr>
              <w:t xml:space="preserve">开户名称：中公实业工程咨询(吉林)有限公司 </w:t>
            </w:r>
          </w:p>
          <w:p w14:paraId="654E2982" w14:textId="77777777" w:rsidR="00D85BC8" w:rsidRPr="001B5ADC" w:rsidRDefault="00D85BC8" w:rsidP="00D85BC8">
            <w:pPr>
              <w:spacing w:line="360" w:lineRule="exact"/>
              <w:ind w:firstLineChars="200" w:firstLine="420"/>
              <w:rPr>
                <w:rFonts w:ascii="黑体" w:eastAsia="黑体" w:hAnsi="黑体"/>
                <w:szCs w:val="21"/>
              </w:rPr>
            </w:pPr>
            <w:r w:rsidRPr="001B5ADC">
              <w:rPr>
                <w:rFonts w:ascii="黑体" w:eastAsia="黑体" w:hAnsi="黑体" w:hint="eastAsia"/>
                <w:szCs w:val="21"/>
              </w:rPr>
              <w:t xml:space="preserve">开户银行:上海浦东发展银行长春临河街支行 </w:t>
            </w:r>
          </w:p>
          <w:p w14:paraId="029B5ABD" w14:textId="77777777" w:rsidR="00D85BC8" w:rsidRPr="001B5ADC" w:rsidRDefault="00D85BC8" w:rsidP="00D85BC8">
            <w:pPr>
              <w:spacing w:line="360" w:lineRule="exact"/>
              <w:ind w:firstLineChars="200" w:firstLine="420"/>
              <w:rPr>
                <w:rFonts w:ascii="黑体" w:eastAsia="黑体" w:hAnsi="黑体"/>
                <w:szCs w:val="21"/>
              </w:rPr>
            </w:pPr>
            <w:r w:rsidRPr="001B5ADC">
              <w:rPr>
                <w:rFonts w:ascii="黑体" w:eastAsia="黑体" w:hAnsi="黑体" w:hint="eastAsia"/>
                <w:szCs w:val="21"/>
              </w:rPr>
              <w:t>银行账号:61060154740000047</w:t>
            </w:r>
          </w:p>
          <w:p w14:paraId="1CF4B777" w14:textId="77777777" w:rsidR="00D85BC8" w:rsidRPr="001B5ADC" w:rsidRDefault="00D85BC8" w:rsidP="00D85BC8">
            <w:pPr>
              <w:spacing w:line="360" w:lineRule="exact"/>
              <w:ind w:firstLineChars="200" w:firstLine="420"/>
              <w:rPr>
                <w:rFonts w:ascii="黑体" w:eastAsia="黑体" w:hAnsi="黑体"/>
                <w:szCs w:val="21"/>
              </w:rPr>
            </w:pPr>
            <w:r w:rsidRPr="001B5ADC">
              <w:rPr>
                <w:rFonts w:ascii="黑体" w:eastAsia="黑体" w:hAnsi="黑体" w:hint="eastAsia"/>
                <w:szCs w:val="21"/>
              </w:rPr>
              <w:t>联系人：</w:t>
            </w:r>
            <w:proofErr w:type="gramStart"/>
            <w:r w:rsidRPr="001B5ADC">
              <w:rPr>
                <w:rFonts w:ascii="黑体" w:eastAsia="黑体" w:hAnsi="黑体" w:hint="eastAsia"/>
                <w:szCs w:val="21"/>
              </w:rPr>
              <w:t>李泽伦电话</w:t>
            </w:r>
            <w:proofErr w:type="gramEnd"/>
            <w:r w:rsidRPr="001B5ADC">
              <w:rPr>
                <w:rFonts w:ascii="黑体" w:eastAsia="黑体" w:hAnsi="黑体" w:hint="eastAsia"/>
                <w:szCs w:val="21"/>
              </w:rPr>
              <w:t>：0</w:t>
            </w:r>
            <w:r w:rsidRPr="001B5ADC">
              <w:rPr>
                <w:rFonts w:ascii="黑体" w:eastAsia="黑体" w:hAnsi="黑体"/>
                <w:szCs w:val="21"/>
              </w:rPr>
              <w:t>431</w:t>
            </w:r>
            <w:r w:rsidRPr="001B5ADC">
              <w:rPr>
                <w:rFonts w:ascii="黑体" w:eastAsia="黑体" w:hAnsi="黑体" w:hint="eastAsia"/>
                <w:szCs w:val="21"/>
              </w:rPr>
              <w:t>－8</w:t>
            </w:r>
            <w:r w:rsidRPr="001B5ADC">
              <w:rPr>
                <w:rFonts w:ascii="黑体" w:eastAsia="黑体" w:hAnsi="黑体"/>
                <w:szCs w:val="21"/>
              </w:rPr>
              <w:t>4552016</w:t>
            </w:r>
          </w:p>
          <w:p w14:paraId="732F098D" w14:textId="77777777" w:rsidR="00D85BC8" w:rsidRPr="001B5ADC" w:rsidRDefault="00D85BC8" w:rsidP="00D85BC8">
            <w:pPr>
              <w:spacing w:line="360" w:lineRule="exact"/>
              <w:ind w:firstLineChars="200" w:firstLine="420"/>
              <w:rPr>
                <w:rFonts w:ascii="黑体" w:eastAsia="黑体" w:hAnsi="黑体" w:cs="宋体"/>
                <w:szCs w:val="21"/>
              </w:rPr>
            </w:pPr>
            <w:r w:rsidRPr="001B5ADC">
              <w:rPr>
                <w:rFonts w:ascii="黑体" w:eastAsia="黑体" w:hAnsi="黑体" w:cs="宋体" w:hint="eastAsia"/>
                <w:szCs w:val="21"/>
              </w:rPr>
              <w:t>各标段测算预估造价分别为：L</w:t>
            </w:r>
            <w:r w:rsidRPr="001B5ADC">
              <w:rPr>
                <w:rFonts w:ascii="黑体" w:eastAsia="黑体" w:hAnsi="黑体" w:cs="宋体"/>
                <w:szCs w:val="21"/>
              </w:rPr>
              <w:t>H01标段</w:t>
            </w:r>
            <w:r w:rsidRPr="001B5ADC">
              <w:rPr>
                <w:rFonts w:ascii="黑体" w:eastAsia="黑体" w:hAnsi="黑体" w:cs="宋体" w:hint="eastAsia"/>
                <w:szCs w:val="21"/>
              </w:rPr>
              <w:t>3</w:t>
            </w:r>
            <w:r w:rsidRPr="001B5ADC">
              <w:rPr>
                <w:rFonts w:ascii="黑体" w:eastAsia="黑体" w:hAnsi="黑体" w:cs="宋体"/>
                <w:szCs w:val="21"/>
              </w:rPr>
              <w:t>962万元</w:t>
            </w:r>
            <w:r w:rsidRPr="001B5ADC">
              <w:rPr>
                <w:rFonts w:ascii="黑体" w:eastAsia="黑体" w:hAnsi="黑体" w:cs="宋体" w:hint="eastAsia"/>
                <w:szCs w:val="21"/>
              </w:rPr>
              <w:t>、L</w:t>
            </w:r>
            <w:r w:rsidRPr="001B5ADC">
              <w:rPr>
                <w:rFonts w:ascii="黑体" w:eastAsia="黑体" w:hAnsi="黑体" w:cs="宋体"/>
                <w:szCs w:val="21"/>
              </w:rPr>
              <w:t>H02标段</w:t>
            </w:r>
            <w:r w:rsidRPr="001B5ADC">
              <w:rPr>
                <w:rFonts w:ascii="黑体" w:eastAsia="黑体" w:hAnsi="黑体" w:cs="宋体" w:hint="eastAsia"/>
                <w:szCs w:val="21"/>
              </w:rPr>
              <w:t>3</w:t>
            </w:r>
            <w:r w:rsidRPr="001B5ADC">
              <w:rPr>
                <w:rFonts w:ascii="黑体" w:eastAsia="黑体" w:hAnsi="黑体" w:cs="宋体"/>
                <w:szCs w:val="21"/>
              </w:rPr>
              <w:t>815万元</w:t>
            </w:r>
            <w:r w:rsidRPr="001B5ADC">
              <w:rPr>
                <w:rFonts w:ascii="黑体" w:eastAsia="黑体" w:hAnsi="黑体" w:cs="宋体" w:hint="eastAsia"/>
                <w:szCs w:val="21"/>
              </w:rPr>
              <w:t>、L</w:t>
            </w:r>
            <w:r w:rsidRPr="001B5ADC">
              <w:rPr>
                <w:rFonts w:ascii="黑体" w:eastAsia="黑体" w:hAnsi="黑体" w:cs="宋体"/>
                <w:szCs w:val="21"/>
              </w:rPr>
              <w:t>H03标段286万元</w:t>
            </w:r>
            <w:r w:rsidRPr="001B5ADC">
              <w:rPr>
                <w:rFonts w:ascii="黑体" w:eastAsia="黑体" w:hAnsi="黑体" w:cs="宋体" w:hint="eastAsia"/>
                <w:szCs w:val="21"/>
              </w:rPr>
              <w:t>。</w:t>
            </w:r>
          </w:p>
          <w:p w14:paraId="6E8E5557" w14:textId="77777777" w:rsidR="00D85BC8" w:rsidRPr="001B5ADC" w:rsidRDefault="00D85BC8" w:rsidP="00D85BC8">
            <w:pPr>
              <w:spacing w:line="360" w:lineRule="exact"/>
              <w:rPr>
                <w:rFonts w:ascii="宋体" w:hAnsi="宋体" w:cs="宋体"/>
                <w:szCs w:val="21"/>
              </w:rPr>
            </w:pPr>
            <w:r w:rsidRPr="001B5ADC">
              <w:rPr>
                <w:rFonts w:ascii="宋体" w:hAnsi="宋体" w:cs="宋体" w:hint="eastAsia"/>
                <w:szCs w:val="21"/>
              </w:rPr>
              <w:t>招标代理服务收费折扣系数表（工程类）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096"/>
              <w:gridCol w:w="746"/>
              <w:gridCol w:w="949"/>
              <w:gridCol w:w="930"/>
              <w:gridCol w:w="1110"/>
            </w:tblGrid>
            <w:tr w:rsidR="00D85BC8" w:rsidRPr="001B5ADC" w14:paraId="723F37F0" w14:textId="77777777" w:rsidTr="00D85BC8">
              <w:trPr>
                <w:trHeight w:val="492"/>
              </w:trPr>
              <w:tc>
                <w:tcPr>
                  <w:tcW w:w="1217" w:type="dxa"/>
                  <w:vAlign w:val="center"/>
                </w:tcPr>
                <w:p w14:paraId="656CD2D4" w14:textId="77777777" w:rsidR="00D85BC8" w:rsidRPr="001B5ADC" w:rsidRDefault="00D85BC8" w:rsidP="00D85BC8">
                  <w:pPr>
                    <w:spacing w:line="360" w:lineRule="exact"/>
                    <w:rPr>
                      <w:rFonts w:ascii="宋体" w:hAnsi="宋体" w:cs="宋体"/>
                      <w:szCs w:val="21"/>
                    </w:rPr>
                  </w:pPr>
                  <w:r w:rsidRPr="001B5ADC">
                    <w:rPr>
                      <w:rFonts w:ascii="宋体" w:hAnsi="宋体" w:cs="宋体" w:hint="eastAsia"/>
                      <w:szCs w:val="21"/>
                    </w:rPr>
                    <w:t>基准代理费</w:t>
                  </w:r>
                </w:p>
              </w:tc>
              <w:tc>
                <w:tcPr>
                  <w:tcW w:w="1184" w:type="dxa"/>
                  <w:vAlign w:val="center"/>
                </w:tcPr>
                <w:p w14:paraId="1AE10255" w14:textId="77777777" w:rsidR="00D85BC8" w:rsidRPr="001B5ADC" w:rsidRDefault="00D85BC8" w:rsidP="00D85BC8">
                  <w:pPr>
                    <w:spacing w:line="360" w:lineRule="exact"/>
                    <w:rPr>
                      <w:rFonts w:ascii="宋体" w:hAnsi="宋体" w:cs="宋体"/>
                      <w:szCs w:val="21"/>
                    </w:rPr>
                  </w:pPr>
                  <w:r w:rsidRPr="001B5ADC">
                    <w:rPr>
                      <w:rFonts w:ascii="宋体" w:hAnsi="宋体" w:cs="宋体" w:hint="eastAsia"/>
                      <w:szCs w:val="21"/>
                    </w:rPr>
                    <w:t>2万以下</w:t>
                  </w:r>
                </w:p>
              </w:tc>
              <w:tc>
                <w:tcPr>
                  <w:tcW w:w="779" w:type="dxa"/>
                  <w:vAlign w:val="center"/>
                </w:tcPr>
                <w:p w14:paraId="45233F42" w14:textId="77777777" w:rsidR="00D85BC8" w:rsidRPr="001B5ADC" w:rsidRDefault="00D85BC8" w:rsidP="00D85BC8">
                  <w:pPr>
                    <w:spacing w:line="360" w:lineRule="exact"/>
                    <w:rPr>
                      <w:rFonts w:ascii="宋体" w:hAnsi="宋体" w:cs="宋体"/>
                      <w:szCs w:val="21"/>
                    </w:rPr>
                  </w:pPr>
                  <w:r w:rsidRPr="001B5ADC">
                    <w:rPr>
                      <w:rFonts w:ascii="宋体" w:hAnsi="宋体" w:cs="宋体" w:hint="eastAsia"/>
                      <w:szCs w:val="21"/>
                    </w:rPr>
                    <w:t>2-5万</w:t>
                  </w:r>
                </w:p>
              </w:tc>
              <w:tc>
                <w:tcPr>
                  <w:tcW w:w="1014" w:type="dxa"/>
                  <w:vAlign w:val="center"/>
                </w:tcPr>
                <w:p w14:paraId="743EB2A5" w14:textId="77777777" w:rsidR="00D85BC8" w:rsidRPr="001B5ADC" w:rsidRDefault="00D85BC8" w:rsidP="00D85BC8">
                  <w:pPr>
                    <w:spacing w:line="360" w:lineRule="exact"/>
                    <w:rPr>
                      <w:rFonts w:ascii="宋体" w:hAnsi="宋体" w:cs="宋体"/>
                      <w:szCs w:val="21"/>
                    </w:rPr>
                  </w:pPr>
                  <w:r w:rsidRPr="001B5ADC">
                    <w:rPr>
                      <w:rFonts w:ascii="宋体" w:hAnsi="宋体" w:cs="宋体" w:hint="eastAsia"/>
                      <w:szCs w:val="21"/>
                    </w:rPr>
                    <w:t>5-10万</w:t>
                  </w:r>
                </w:p>
              </w:tc>
              <w:tc>
                <w:tcPr>
                  <w:tcW w:w="992" w:type="dxa"/>
                  <w:vAlign w:val="center"/>
                </w:tcPr>
                <w:p w14:paraId="245864D2" w14:textId="77777777" w:rsidR="00D85BC8" w:rsidRPr="001B5ADC" w:rsidRDefault="00D85BC8" w:rsidP="00D85BC8">
                  <w:pPr>
                    <w:spacing w:line="360" w:lineRule="exact"/>
                    <w:rPr>
                      <w:rFonts w:ascii="宋体" w:hAnsi="宋体" w:cs="宋体"/>
                      <w:szCs w:val="21"/>
                    </w:rPr>
                  </w:pPr>
                  <w:r w:rsidRPr="001B5ADC">
                    <w:rPr>
                      <w:rFonts w:ascii="宋体" w:hAnsi="宋体" w:cs="宋体" w:hint="eastAsia"/>
                      <w:szCs w:val="21"/>
                    </w:rPr>
                    <w:t>10-50万</w:t>
                  </w:r>
                </w:p>
              </w:tc>
              <w:tc>
                <w:tcPr>
                  <w:tcW w:w="1200" w:type="dxa"/>
                  <w:vAlign w:val="center"/>
                </w:tcPr>
                <w:p w14:paraId="6E208FF2" w14:textId="77777777" w:rsidR="00D85BC8" w:rsidRPr="001B5ADC" w:rsidRDefault="00D85BC8" w:rsidP="00D85BC8">
                  <w:pPr>
                    <w:spacing w:line="360" w:lineRule="exact"/>
                    <w:rPr>
                      <w:rFonts w:ascii="宋体" w:hAnsi="宋体" w:cs="宋体"/>
                      <w:szCs w:val="21"/>
                    </w:rPr>
                  </w:pPr>
                  <w:r w:rsidRPr="001B5ADC">
                    <w:rPr>
                      <w:rFonts w:ascii="宋体" w:hAnsi="宋体" w:cs="宋体" w:hint="eastAsia"/>
                      <w:szCs w:val="21"/>
                    </w:rPr>
                    <w:t>50万以上</w:t>
                  </w:r>
                </w:p>
              </w:tc>
            </w:tr>
            <w:tr w:rsidR="00D85BC8" w:rsidRPr="001B5ADC" w14:paraId="16FEFD9C" w14:textId="77777777" w:rsidTr="00D85BC8">
              <w:trPr>
                <w:trHeight w:val="507"/>
              </w:trPr>
              <w:tc>
                <w:tcPr>
                  <w:tcW w:w="1217" w:type="dxa"/>
                  <w:vAlign w:val="center"/>
                </w:tcPr>
                <w:p w14:paraId="7E51EA4B" w14:textId="77777777" w:rsidR="00D85BC8" w:rsidRPr="001B5ADC" w:rsidRDefault="00D85BC8" w:rsidP="00D85BC8">
                  <w:pPr>
                    <w:spacing w:line="360" w:lineRule="exact"/>
                    <w:rPr>
                      <w:rFonts w:ascii="宋体" w:hAnsi="宋体" w:cs="宋体"/>
                      <w:szCs w:val="21"/>
                    </w:rPr>
                  </w:pPr>
                  <w:r w:rsidRPr="001B5ADC">
                    <w:rPr>
                      <w:rFonts w:ascii="宋体" w:hAnsi="宋体" w:cs="宋体" w:hint="eastAsia"/>
                      <w:szCs w:val="21"/>
                    </w:rPr>
                    <w:t>折扣系</w:t>
                  </w:r>
                </w:p>
              </w:tc>
              <w:tc>
                <w:tcPr>
                  <w:tcW w:w="1184" w:type="dxa"/>
                  <w:vAlign w:val="center"/>
                </w:tcPr>
                <w:p w14:paraId="2796460B" w14:textId="77777777" w:rsidR="00D85BC8" w:rsidRPr="001B5ADC" w:rsidRDefault="00D85BC8" w:rsidP="00D85BC8">
                  <w:pPr>
                    <w:spacing w:line="360" w:lineRule="exact"/>
                    <w:jc w:val="center"/>
                    <w:rPr>
                      <w:rFonts w:ascii="宋体" w:hAnsi="宋体" w:cs="宋体"/>
                      <w:szCs w:val="21"/>
                    </w:rPr>
                  </w:pPr>
                  <w:r w:rsidRPr="001B5ADC">
                    <w:rPr>
                      <w:rFonts w:ascii="宋体" w:hAnsi="宋体" w:cs="宋体"/>
                      <w:szCs w:val="21"/>
                    </w:rPr>
                    <w:t>1.0</w:t>
                  </w:r>
                </w:p>
              </w:tc>
              <w:tc>
                <w:tcPr>
                  <w:tcW w:w="779" w:type="dxa"/>
                  <w:vAlign w:val="center"/>
                </w:tcPr>
                <w:p w14:paraId="4B09E525" w14:textId="77777777" w:rsidR="00D85BC8" w:rsidRPr="001B5ADC" w:rsidRDefault="00D85BC8" w:rsidP="00D85BC8">
                  <w:pPr>
                    <w:spacing w:line="360" w:lineRule="exact"/>
                    <w:jc w:val="center"/>
                    <w:rPr>
                      <w:rFonts w:ascii="宋体" w:hAnsi="宋体" w:cs="宋体"/>
                      <w:szCs w:val="21"/>
                    </w:rPr>
                  </w:pPr>
                  <w:r w:rsidRPr="001B5ADC">
                    <w:rPr>
                      <w:rFonts w:ascii="宋体" w:hAnsi="宋体" w:cs="宋体" w:hint="eastAsia"/>
                      <w:szCs w:val="21"/>
                    </w:rPr>
                    <w:t>0.8</w:t>
                  </w:r>
                </w:p>
              </w:tc>
              <w:tc>
                <w:tcPr>
                  <w:tcW w:w="1014" w:type="dxa"/>
                  <w:vAlign w:val="center"/>
                </w:tcPr>
                <w:p w14:paraId="55A88B6A" w14:textId="77777777" w:rsidR="00D85BC8" w:rsidRPr="001B5ADC" w:rsidRDefault="00D85BC8" w:rsidP="00D85BC8">
                  <w:pPr>
                    <w:spacing w:line="360" w:lineRule="exact"/>
                    <w:jc w:val="center"/>
                    <w:rPr>
                      <w:rFonts w:ascii="宋体" w:hAnsi="宋体" w:cs="宋体"/>
                      <w:szCs w:val="21"/>
                    </w:rPr>
                  </w:pPr>
                  <w:r w:rsidRPr="001B5ADC">
                    <w:rPr>
                      <w:rFonts w:ascii="宋体" w:hAnsi="宋体" w:cs="宋体" w:hint="eastAsia"/>
                      <w:szCs w:val="21"/>
                    </w:rPr>
                    <w:t>0.7</w:t>
                  </w:r>
                </w:p>
              </w:tc>
              <w:tc>
                <w:tcPr>
                  <w:tcW w:w="992" w:type="dxa"/>
                  <w:vAlign w:val="center"/>
                </w:tcPr>
                <w:p w14:paraId="3DF94C95" w14:textId="77777777" w:rsidR="00D85BC8" w:rsidRPr="001B5ADC" w:rsidRDefault="00D85BC8" w:rsidP="00D85BC8">
                  <w:pPr>
                    <w:spacing w:line="360" w:lineRule="exact"/>
                    <w:jc w:val="center"/>
                    <w:rPr>
                      <w:rFonts w:ascii="宋体" w:hAnsi="宋体" w:cs="宋体"/>
                      <w:szCs w:val="21"/>
                    </w:rPr>
                  </w:pPr>
                  <w:r w:rsidRPr="001B5ADC">
                    <w:rPr>
                      <w:rFonts w:ascii="宋体" w:hAnsi="宋体" w:cs="宋体"/>
                      <w:szCs w:val="21"/>
                    </w:rPr>
                    <w:t>0.6</w:t>
                  </w:r>
                </w:p>
              </w:tc>
              <w:tc>
                <w:tcPr>
                  <w:tcW w:w="1200" w:type="dxa"/>
                  <w:vAlign w:val="center"/>
                </w:tcPr>
                <w:p w14:paraId="1FFBB943" w14:textId="77777777" w:rsidR="00D85BC8" w:rsidRPr="001B5ADC" w:rsidRDefault="00D85BC8" w:rsidP="00D85BC8">
                  <w:pPr>
                    <w:spacing w:line="360" w:lineRule="exact"/>
                    <w:jc w:val="center"/>
                    <w:rPr>
                      <w:rFonts w:ascii="宋体" w:hAnsi="宋体" w:cs="宋体"/>
                      <w:szCs w:val="21"/>
                    </w:rPr>
                  </w:pPr>
                  <w:r w:rsidRPr="001B5ADC">
                    <w:rPr>
                      <w:rFonts w:ascii="宋体" w:hAnsi="宋体" w:cs="宋体"/>
                      <w:szCs w:val="21"/>
                    </w:rPr>
                    <w:t>0.5</w:t>
                  </w:r>
                </w:p>
              </w:tc>
            </w:tr>
          </w:tbl>
          <w:p w14:paraId="4F53FAF9" w14:textId="77777777" w:rsidR="00D85BC8" w:rsidRPr="001B5ADC" w:rsidRDefault="00D85BC8" w:rsidP="00D85BC8">
            <w:pPr>
              <w:spacing w:line="360" w:lineRule="exact"/>
              <w:ind w:firstLineChars="200" w:firstLine="420"/>
              <w:rPr>
                <w:rFonts w:ascii="宋体" w:hAnsi="宋体"/>
                <w:szCs w:val="21"/>
              </w:rPr>
            </w:pPr>
          </w:p>
        </w:tc>
      </w:tr>
    </w:tbl>
    <w:p w14:paraId="400B5EE1" w14:textId="77777777" w:rsidR="00D85BC8" w:rsidRPr="001B5ADC" w:rsidRDefault="00D85BC8" w:rsidP="00D66626">
      <w:pPr>
        <w:spacing w:line="360" w:lineRule="auto"/>
        <w:rPr>
          <w:rFonts w:ascii="黑体" w:eastAsia="黑体" w:hAnsi="黑体"/>
          <w:color w:val="000000"/>
          <w:sz w:val="28"/>
          <w:szCs w:val="28"/>
        </w:rPr>
      </w:pPr>
    </w:p>
    <w:p w14:paraId="0F43C777" w14:textId="77777777" w:rsidR="005232A9" w:rsidRPr="001B5ADC" w:rsidRDefault="00D85BC8" w:rsidP="005232A9">
      <w:pPr>
        <w:spacing w:line="360" w:lineRule="auto"/>
        <w:jc w:val="left"/>
        <w:rPr>
          <w:rFonts w:ascii="黑体" w:eastAsia="黑体" w:hAnsi="黑体"/>
          <w:color w:val="000000"/>
          <w:sz w:val="28"/>
          <w:szCs w:val="28"/>
        </w:rPr>
      </w:pPr>
      <w:r w:rsidRPr="001B5ADC">
        <w:rPr>
          <w:rFonts w:ascii="黑体" w:eastAsia="黑体" w:hAnsi="黑体" w:hint="eastAsia"/>
          <w:color w:val="000000"/>
          <w:sz w:val="28"/>
          <w:szCs w:val="28"/>
        </w:rPr>
        <w:t>9</w:t>
      </w:r>
      <w:r w:rsidR="006145C2" w:rsidRPr="001B5ADC">
        <w:rPr>
          <w:rFonts w:ascii="黑体" w:eastAsia="黑体" w:hAnsi="黑体" w:hint="eastAsia"/>
          <w:color w:val="000000"/>
          <w:sz w:val="28"/>
          <w:szCs w:val="28"/>
        </w:rPr>
        <w:t>.</w:t>
      </w:r>
      <w:r w:rsidR="005232A9" w:rsidRPr="001B5ADC">
        <w:rPr>
          <w:rFonts w:ascii="黑体" w:eastAsia="黑体" w:hAnsi="黑体" w:hint="eastAsia"/>
          <w:color w:val="000000"/>
          <w:sz w:val="28"/>
          <w:szCs w:val="28"/>
        </w:rPr>
        <w:t>评标办法前附表</w:t>
      </w:r>
    </w:p>
    <w:p w14:paraId="3647DF05" w14:textId="77777777" w:rsidR="005232A9" w:rsidRPr="001B5ADC" w:rsidRDefault="005232A9" w:rsidP="005232A9">
      <w:pPr>
        <w:adjustRightInd w:val="0"/>
        <w:snapToGrid w:val="0"/>
        <w:spacing w:line="360" w:lineRule="exact"/>
        <w:rPr>
          <w:rFonts w:ascii="宋体" w:hAnsi="宋体"/>
          <w:color w:val="000000"/>
          <w:szCs w:val="21"/>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619"/>
        <w:gridCol w:w="1163"/>
        <w:gridCol w:w="6494"/>
      </w:tblGrid>
      <w:tr w:rsidR="00D85BC8" w:rsidRPr="001B5ADC" w14:paraId="09250130" w14:textId="77777777" w:rsidTr="00D85BC8">
        <w:trPr>
          <w:trHeight w:val="567"/>
          <w:tblHeader/>
        </w:trPr>
        <w:tc>
          <w:tcPr>
            <w:tcW w:w="0" w:type="auto"/>
            <w:tcBorders>
              <w:top w:val="single" w:sz="12" w:space="0" w:color="000000"/>
              <w:left w:val="single" w:sz="12" w:space="0" w:color="000000"/>
              <w:bottom w:val="single" w:sz="6" w:space="0" w:color="000000"/>
              <w:right w:val="single" w:sz="6" w:space="0" w:color="000000"/>
            </w:tcBorders>
            <w:vAlign w:val="center"/>
          </w:tcPr>
          <w:p w14:paraId="7E43A4E5" w14:textId="77777777" w:rsidR="00D85BC8" w:rsidRPr="001B5ADC" w:rsidRDefault="00D85BC8" w:rsidP="00D85BC8">
            <w:pPr>
              <w:adjustRightInd w:val="0"/>
              <w:snapToGrid w:val="0"/>
              <w:jc w:val="center"/>
              <w:rPr>
                <w:rFonts w:ascii="宋体" w:hAnsi="宋体"/>
                <w:szCs w:val="21"/>
              </w:rPr>
            </w:pPr>
            <w:r w:rsidRPr="001B5ADC">
              <w:rPr>
                <w:rFonts w:ascii="宋体" w:hAnsi="宋体" w:hint="eastAsia"/>
                <w:szCs w:val="21"/>
              </w:rPr>
              <w:t>条款号</w:t>
            </w:r>
          </w:p>
        </w:tc>
        <w:tc>
          <w:tcPr>
            <w:tcW w:w="0" w:type="auto"/>
            <w:tcBorders>
              <w:top w:val="single" w:sz="12" w:space="0" w:color="000000"/>
              <w:left w:val="single" w:sz="6" w:space="0" w:color="000000"/>
              <w:bottom w:val="single" w:sz="6" w:space="0" w:color="000000"/>
              <w:right w:val="single" w:sz="4" w:space="0" w:color="auto"/>
            </w:tcBorders>
            <w:vAlign w:val="center"/>
          </w:tcPr>
          <w:p w14:paraId="0419DC7B" w14:textId="77777777" w:rsidR="00D85BC8" w:rsidRPr="001B5ADC" w:rsidRDefault="00D85BC8" w:rsidP="00D85BC8">
            <w:pPr>
              <w:adjustRightInd w:val="0"/>
              <w:snapToGrid w:val="0"/>
              <w:jc w:val="center"/>
              <w:rPr>
                <w:rFonts w:ascii="宋体" w:hAnsi="宋体"/>
                <w:szCs w:val="21"/>
              </w:rPr>
            </w:pPr>
            <w:r w:rsidRPr="001B5ADC">
              <w:rPr>
                <w:rFonts w:ascii="宋体" w:hAnsi="宋体" w:hint="eastAsia"/>
                <w:szCs w:val="21"/>
              </w:rPr>
              <w:t>条款内容</w:t>
            </w:r>
          </w:p>
        </w:tc>
        <w:tc>
          <w:tcPr>
            <w:tcW w:w="0" w:type="auto"/>
            <w:tcBorders>
              <w:top w:val="single" w:sz="12" w:space="0" w:color="000000"/>
              <w:left w:val="single" w:sz="4" w:space="0" w:color="auto"/>
              <w:bottom w:val="single" w:sz="6" w:space="0" w:color="000000"/>
              <w:right w:val="single" w:sz="12" w:space="0" w:color="000000"/>
            </w:tcBorders>
            <w:vAlign w:val="center"/>
          </w:tcPr>
          <w:p w14:paraId="6F2C14C0" w14:textId="77777777" w:rsidR="00D85BC8" w:rsidRPr="001B5ADC" w:rsidRDefault="00D85BC8" w:rsidP="00D85BC8">
            <w:pPr>
              <w:adjustRightInd w:val="0"/>
              <w:snapToGrid w:val="0"/>
              <w:jc w:val="center"/>
              <w:rPr>
                <w:rFonts w:ascii="宋体" w:hAnsi="宋体"/>
                <w:szCs w:val="21"/>
              </w:rPr>
            </w:pPr>
            <w:r w:rsidRPr="001B5ADC">
              <w:rPr>
                <w:rFonts w:ascii="宋体" w:hAnsi="宋体" w:hint="eastAsia"/>
                <w:szCs w:val="21"/>
              </w:rPr>
              <w:t>评审因素与评审标准</w:t>
            </w:r>
          </w:p>
        </w:tc>
      </w:tr>
      <w:tr w:rsidR="00D85BC8" w:rsidRPr="001B5ADC" w14:paraId="1E52C6E2" w14:textId="77777777" w:rsidTr="00D85BC8">
        <w:trPr>
          <w:trHeight w:val="567"/>
        </w:trPr>
        <w:tc>
          <w:tcPr>
            <w:tcW w:w="0" w:type="auto"/>
            <w:tcBorders>
              <w:top w:val="single" w:sz="6" w:space="0" w:color="000000"/>
              <w:left w:val="single" w:sz="12" w:space="0" w:color="000000"/>
              <w:bottom w:val="single" w:sz="6" w:space="0" w:color="000000"/>
              <w:right w:val="single" w:sz="6" w:space="0" w:color="000000"/>
            </w:tcBorders>
            <w:vAlign w:val="center"/>
          </w:tcPr>
          <w:p w14:paraId="6BAB5697"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2725DBFD"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评标方法</w:t>
            </w:r>
          </w:p>
        </w:tc>
        <w:tc>
          <w:tcPr>
            <w:tcW w:w="0" w:type="auto"/>
            <w:tcBorders>
              <w:top w:val="single" w:sz="6" w:space="0" w:color="000000"/>
              <w:left w:val="single" w:sz="6" w:space="0" w:color="000000"/>
              <w:bottom w:val="single" w:sz="6" w:space="0" w:color="000000"/>
              <w:right w:val="single" w:sz="12" w:space="0" w:color="000000"/>
            </w:tcBorders>
            <w:vAlign w:val="center"/>
          </w:tcPr>
          <w:p w14:paraId="72753992"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综合评分相等时，评标委员会依次按照以下优先顺序</w:t>
            </w:r>
            <w:r w:rsidRPr="001B5ADC">
              <w:rPr>
                <w:rFonts w:ascii="宋体" w:hAnsi="宋体"/>
                <w:szCs w:val="21"/>
              </w:rPr>
              <w:t>推荐中标候选人</w:t>
            </w:r>
            <w:r w:rsidRPr="001B5ADC">
              <w:rPr>
                <w:rFonts w:ascii="宋体" w:hAnsi="宋体" w:hint="eastAsia"/>
                <w:szCs w:val="21"/>
              </w:rPr>
              <w:t>：</w:t>
            </w:r>
          </w:p>
          <w:p w14:paraId="162E8CE1"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（1）评</w:t>
            </w:r>
            <w:r w:rsidRPr="001B5ADC">
              <w:rPr>
                <w:rFonts w:ascii="宋体" w:hAnsi="宋体"/>
                <w:szCs w:val="21"/>
              </w:rPr>
              <w:t>标价</w:t>
            </w:r>
            <w:r w:rsidRPr="001B5ADC">
              <w:rPr>
                <w:rFonts w:ascii="宋体" w:hAnsi="宋体" w:hint="eastAsia"/>
                <w:szCs w:val="21"/>
              </w:rPr>
              <w:t>低</w:t>
            </w:r>
            <w:r w:rsidRPr="001B5ADC">
              <w:rPr>
                <w:rFonts w:ascii="宋体" w:hAnsi="宋体"/>
                <w:szCs w:val="21"/>
              </w:rPr>
              <w:t>的</w:t>
            </w:r>
            <w:r w:rsidRPr="001B5ADC">
              <w:rPr>
                <w:rFonts w:ascii="宋体" w:hAnsi="宋体" w:hint="eastAsia"/>
                <w:szCs w:val="21"/>
              </w:rPr>
              <w:t>投标人</w:t>
            </w:r>
            <w:r w:rsidRPr="001B5ADC">
              <w:rPr>
                <w:rFonts w:ascii="宋体" w:hAnsi="宋体"/>
                <w:szCs w:val="21"/>
              </w:rPr>
              <w:t>优先；</w:t>
            </w:r>
          </w:p>
          <w:p w14:paraId="12DF4A84"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（2）施工组织设计得分高的投标人优先；</w:t>
            </w:r>
          </w:p>
          <w:p w14:paraId="1B3A54F7"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（3）企业业绩得分高的投标人优先；</w:t>
            </w:r>
          </w:p>
          <w:p w14:paraId="27DA4540"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（4）主要人员得分高的投标人优先；</w:t>
            </w:r>
          </w:p>
          <w:p w14:paraId="7B9F6098"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（5）财务得分高的投标人优先。</w:t>
            </w:r>
          </w:p>
          <w:p w14:paraId="2C4997D6"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若以上均相等，则由评标委员会表决确定其排序先后。</w:t>
            </w:r>
          </w:p>
        </w:tc>
      </w:tr>
      <w:tr w:rsidR="00D85BC8" w:rsidRPr="001B5ADC" w14:paraId="1326F9BE" w14:textId="77777777" w:rsidTr="00D85BC8">
        <w:trPr>
          <w:trHeight w:val="567"/>
        </w:trPr>
        <w:tc>
          <w:tcPr>
            <w:tcW w:w="0" w:type="auto"/>
            <w:tcBorders>
              <w:top w:val="single" w:sz="6" w:space="0" w:color="000000"/>
              <w:left w:val="single" w:sz="12" w:space="0" w:color="000000"/>
              <w:bottom w:val="single" w:sz="6" w:space="0" w:color="000000"/>
              <w:right w:val="single" w:sz="6" w:space="0" w:color="000000"/>
            </w:tcBorders>
            <w:vAlign w:val="center"/>
          </w:tcPr>
          <w:p w14:paraId="68A49348"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2.1.1</w:t>
            </w:r>
            <w:r w:rsidRPr="001B5ADC">
              <w:rPr>
                <w:rFonts w:ascii="宋体" w:hAnsi="宋体" w:hint="eastAsia"/>
                <w:szCs w:val="21"/>
              </w:rPr>
              <w:br/>
            </w:r>
            <w:r w:rsidRPr="001B5ADC">
              <w:rPr>
                <w:rFonts w:ascii="宋体" w:hAnsi="宋体" w:hint="eastAsia"/>
                <w:szCs w:val="21"/>
              </w:rPr>
              <w:br/>
              <w:t>2.1.3</w:t>
            </w:r>
          </w:p>
        </w:tc>
        <w:tc>
          <w:tcPr>
            <w:tcW w:w="0" w:type="auto"/>
            <w:tcBorders>
              <w:top w:val="single" w:sz="6" w:space="0" w:color="000000"/>
              <w:left w:val="single" w:sz="6" w:space="0" w:color="000000"/>
              <w:bottom w:val="single" w:sz="6" w:space="0" w:color="000000"/>
              <w:right w:val="single" w:sz="6" w:space="0" w:color="000000"/>
            </w:tcBorders>
            <w:vAlign w:val="center"/>
          </w:tcPr>
          <w:p w14:paraId="0CB3206E"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形式评审</w:t>
            </w:r>
          </w:p>
          <w:p w14:paraId="4EEFC552"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与</w:t>
            </w:r>
            <w:r w:rsidRPr="001B5ADC">
              <w:rPr>
                <w:rFonts w:ascii="宋体" w:hAnsi="宋体" w:hint="eastAsia"/>
                <w:szCs w:val="21"/>
              </w:rPr>
              <w:br/>
              <w:t>响应性评审</w:t>
            </w:r>
          </w:p>
          <w:p w14:paraId="5F71BED1"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标准</w:t>
            </w:r>
          </w:p>
        </w:tc>
        <w:tc>
          <w:tcPr>
            <w:tcW w:w="0" w:type="auto"/>
            <w:tcBorders>
              <w:top w:val="single" w:sz="6" w:space="0" w:color="000000"/>
              <w:left w:val="single" w:sz="6" w:space="0" w:color="000000"/>
              <w:bottom w:val="single" w:sz="6" w:space="0" w:color="000000"/>
              <w:right w:val="single" w:sz="12" w:space="0" w:color="000000"/>
            </w:tcBorders>
            <w:vAlign w:val="center"/>
          </w:tcPr>
          <w:p w14:paraId="29B24493" w14:textId="77777777" w:rsidR="00D85BC8" w:rsidRPr="001B5ADC" w:rsidRDefault="00D85BC8" w:rsidP="00D85BC8">
            <w:pPr>
              <w:keepLines/>
              <w:adjustRightInd w:val="0"/>
              <w:snapToGrid w:val="0"/>
              <w:spacing w:line="360" w:lineRule="exact"/>
              <w:rPr>
                <w:rFonts w:ascii="宋体" w:hAnsi="宋体"/>
                <w:szCs w:val="21"/>
              </w:rPr>
            </w:pPr>
            <w:r w:rsidRPr="001B5ADC">
              <w:rPr>
                <w:rFonts w:ascii="宋体" w:hAnsi="宋体" w:hint="eastAsia"/>
                <w:szCs w:val="21"/>
              </w:rPr>
              <w:t>第一个信封（商务及技术文件）评审标准：</w:t>
            </w:r>
          </w:p>
          <w:p w14:paraId="36FD7D6A"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（1）投标文件按照招标文件规定的格式、内容填写，字迹清晰可辨，且提供了满足招标文件要求的证明材料：</w:t>
            </w:r>
          </w:p>
          <w:p w14:paraId="35C12652"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a.</w:t>
            </w:r>
            <w:proofErr w:type="gramStart"/>
            <w:r w:rsidRPr="001B5ADC">
              <w:rPr>
                <w:rFonts w:ascii="宋体" w:hAnsi="宋体"/>
                <w:szCs w:val="21"/>
              </w:rPr>
              <w:t>投标函按招标文件</w:t>
            </w:r>
            <w:proofErr w:type="gramEnd"/>
            <w:r w:rsidRPr="001B5ADC">
              <w:rPr>
                <w:rFonts w:ascii="宋体" w:hAnsi="宋体"/>
                <w:szCs w:val="21"/>
              </w:rPr>
              <w:t>规定填报了项目名称、标段号、</w:t>
            </w:r>
            <w:proofErr w:type="gramStart"/>
            <w:r w:rsidRPr="001B5ADC">
              <w:rPr>
                <w:rFonts w:ascii="宋体" w:hAnsi="宋体"/>
                <w:szCs w:val="21"/>
              </w:rPr>
              <w:t>补遗书</w:t>
            </w:r>
            <w:proofErr w:type="gramEnd"/>
            <w:r w:rsidRPr="001B5ADC">
              <w:rPr>
                <w:rFonts w:ascii="宋体" w:hAnsi="宋体"/>
                <w:szCs w:val="21"/>
              </w:rPr>
              <w:t>编号（如</w:t>
            </w:r>
            <w:r w:rsidRPr="001B5ADC">
              <w:rPr>
                <w:rFonts w:ascii="宋体" w:hAnsi="宋体"/>
                <w:szCs w:val="21"/>
              </w:rPr>
              <w:lastRenderedPageBreak/>
              <w:t>有）、工期、工程质量要求及安全目标；</w:t>
            </w:r>
          </w:p>
          <w:p w14:paraId="4DE7F752"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b.投标函附录的所有数据均符合招标文件规定；</w:t>
            </w:r>
          </w:p>
          <w:p w14:paraId="5707F555"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c.投标文件组成齐全完整，内容均按规定填写。</w:t>
            </w:r>
          </w:p>
          <w:p w14:paraId="675B90F9"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（2）投标文件上法定代表人或其授权代理人的签字、投标人的单位章盖章齐全，符合招标文件规定。</w:t>
            </w:r>
          </w:p>
          <w:p w14:paraId="3ED58B28"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（3）投标人按照招标文件的规定提供了投标保证金：</w:t>
            </w:r>
          </w:p>
          <w:p w14:paraId="21484A2F"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a.投标保证金金额符合招标文件规定的金额，且投标保证金有效期不少于投标有效期；</w:t>
            </w:r>
          </w:p>
          <w:p w14:paraId="6D52BFF1"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b.</w:t>
            </w:r>
            <w:r w:rsidRPr="001B5ADC">
              <w:rPr>
                <w:rFonts w:ascii="宋体" w:hAnsi="宋体"/>
                <w:szCs w:val="21"/>
              </w:rPr>
              <w:t>若投标保证金采用现金或支票形式提交，投标人应在递交投标</w:t>
            </w:r>
            <w:r w:rsidRPr="001B5ADC">
              <w:rPr>
                <w:rFonts w:ascii="宋体" w:hAnsi="宋体" w:hint="eastAsia"/>
                <w:szCs w:val="21"/>
              </w:rPr>
              <w:t>保证金</w:t>
            </w:r>
            <w:r w:rsidRPr="001B5ADC">
              <w:rPr>
                <w:rFonts w:ascii="宋体" w:hAnsi="宋体"/>
                <w:szCs w:val="21"/>
              </w:rPr>
              <w:t>截止时间之前，将投标保证金由投标人的基本账户</w:t>
            </w:r>
            <w:r w:rsidRPr="001B5ADC">
              <w:rPr>
                <w:rFonts w:ascii="宋体" w:hAnsi="宋体" w:hint="eastAsia"/>
                <w:szCs w:val="21"/>
              </w:rPr>
              <w:t>一次性</w:t>
            </w:r>
            <w:r w:rsidRPr="001B5ADC">
              <w:rPr>
                <w:rFonts w:ascii="宋体" w:hAnsi="宋体"/>
                <w:szCs w:val="21"/>
              </w:rPr>
              <w:t>转入招标人指定账户；</w:t>
            </w:r>
          </w:p>
          <w:p w14:paraId="1A9A7CB6"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c．</w:t>
            </w:r>
            <w:r w:rsidRPr="001B5ADC">
              <w:rPr>
                <w:rFonts w:ascii="宋体" w:hAnsi="宋体"/>
                <w:szCs w:val="21"/>
              </w:rPr>
              <w:t>若投标保证金采用银行保函形式提交，银行保函的格式、开具保函的银行均满足招标文件要求，且在递交投标文件截止时间之前向招标人提交了银行保函原件。</w:t>
            </w:r>
          </w:p>
          <w:p w14:paraId="33AF04D8" w14:textId="77777777" w:rsidR="00D85BC8" w:rsidRPr="001B5ADC" w:rsidRDefault="00D85BC8" w:rsidP="00D85BC8">
            <w:pPr>
              <w:keepLines/>
              <w:adjustRightInd w:val="0"/>
              <w:snapToGrid w:val="0"/>
              <w:spacing w:line="360" w:lineRule="exact"/>
              <w:ind w:firstLineChars="100" w:firstLine="210"/>
              <w:rPr>
                <w:rFonts w:ascii="宋体" w:hAnsi="宋体"/>
                <w:szCs w:val="21"/>
              </w:rPr>
            </w:pPr>
            <w:r w:rsidRPr="001B5ADC">
              <w:rPr>
                <w:rFonts w:ascii="宋体" w:hAnsi="宋体" w:hint="eastAsia"/>
                <w:szCs w:val="21"/>
              </w:rPr>
              <w:t>（4）</w:t>
            </w:r>
            <w:r w:rsidRPr="001B5ADC">
              <w:rPr>
                <w:rFonts w:ascii="宋体" w:hAnsi="宋体"/>
                <w:szCs w:val="21"/>
              </w:rPr>
              <w:t>投标人法定代表人授权委托代理人签署投标文件的，</w:t>
            </w:r>
            <w:r w:rsidRPr="001B5ADC">
              <w:rPr>
                <w:rFonts w:ascii="宋体" w:hAnsi="宋体" w:hint="eastAsia"/>
                <w:szCs w:val="21"/>
              </w:rPr>
              <w:t>须</w:t>
            </w:r>
            <w:r w:rsidRPr="001B5ADC">
              <w:rPr>
                <w:rFonts w:ascii="宋体" w:hAnsi="宋体"/>
                <w:szCs w:val="21"/>
              </w:rPr>
              <w:t>提交授权委托书，且授权人和被授权人均在授权委托书上签名，未使用印章、签名章或其他电子制版签名代替。</w:t>
            </w:r>
          </w:p>
          <w:p w14:paraId="5C59AB2F"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（5）</w:t>
            </w:r>
            <w:r w:rsidRPr="001B5ADC">
              <w:rPr>
                <w:sz w:val="21"/>
                <w:szCs w:val="21"/>
              </w:rPr>
              <w:t>投标人法定代表人亲自签署投标文件的，提供了法定代表人身份证明，且法定代表人在法定代表人身份证明上签名，未使用印章、签名章或其他电子制版签名代替。</w:t>
            </w:r>
          </w:p>
          <w:p w14:paraId="7709064F" w14:textId="77777777" w:rsidR="00D85BC8" w:rsidRPr="001B5ADC" w:rsidRDefault="00D85BC8" w:rsidP="00D85BC8">
            <w:pPr>
              <w:pStyle w:val="20"/>
              <w:keepLines/>
              <w:shd w:val="clear" w:color="auto" w:fill="auto"/>
              <w:tabs>
                <w:tab w:val="left" w:pos="1038"/>
              </w:tabs>
              <w:snapToGrid w:val="0"/>
              <w:spacing w:before="0" w:line="360" w:lineRule="exact"/>
              <w:ind w:firstLineChars="100" w:firstLine="210"/>
              <w:jc w:val="both"/>
              <w:rPr>
                <w:sz w:val="21"/>
                <w:szCs w:val="21"/>
              </w:rPr>
            </w:pPr>
            <w:r w:rsidRPr="001B5ADC">
              <w:rPr>
                <w:rFonts w:hint="eastAsia"/>
                <w:sz w:val="21"/>
                <w:szCs w:val="21"/>
              </w:rPr>
              <w:t>（6）</w:t>
            </w:r>
            <w:r w:rsidRPr="001B5ADC">
              <w:rPr>
                <w:sz w:val="21"/>
                <w:szCs w:val="21"/>
              </w:rPr>
              <w:t>投标人</w:t>
            </w:r>
            <w:r w:rsidRPr="001B5ADC">
              <w:rPr>
                <w:rFonts w:hint="eastAsia"/>
                <w:sz w:val="21"/>
                <w:szCs w:val="21"/>
              </w:rPr>
              <w:t>未</w:t>
            </w:r>
            <w:r w:rsidRPr="001B5ADC">
              <w:rPr>
                <w:sz w:val="21"/>
                <w:szCs w:val="21"/>
              </w:rPr>
              <w:t>以联合体形式投标</w:t>
            </w:r>
            <w:r w:rsidRPr="001B5ADC">
              <w:rPr>
                <w:rFonts w:hint="eastAsia"/>
                <w:sz w:val="21"/>
                <w:szCs w:val="21"/>
              </w:rPr>
              <w:t>。</w:t>
            </w:r>
          </w:p>
          <w:p w14:paraId="3043F58B"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（7）</w:t>
            </w:r>
            <w:r w:rsidRPr="001B5ADC">
              <w:rPr>
                <w:sz w:val="21"/>
                <w:szCs w:val="21"/>
              </w:rPr>
              <w:t>投标人</w:t>
            </w:r>
            <w:r w:rsidRPr="001B5ADC">
              <w:rPr>
                <w:rFonts w:hint="eastAsia"/>
                <w:sz w:val="21"/>
                <w:szCs w:val="21"/>
              </w:rPr>
              <w:t>未</w:t>
            </w:r>
            <w:r w:rsidRPr="001B5ADC">
              <w:rPr>
                <w:sz w:val="21"/>
                <w:szCs w:val="21"/>
              </w:rPr>
              <w:t>有分包计划。</w:t>
            </w:r>
          </w:p>
          <w:p w14:paraId="3A2F9E41" w14:textId="77777777" w:rsidR="00D85BC8" w:rsidRPr="001B5ADC" w:rsidRDefault="00D85BC8" w:rsidP="00D85BC8">
            <w:pPr>
              <w:pStyle w:val="20"/>
              <w:keepLines/>
              <w:shd w:val="clear" w:color="auto" w:fill="auto"/>
              <w:tabs>
                <w:tab w:val="left" w:pos="922"/>
              </w:tabs>
              <w:snapToGrid w:val="0"/>
              <w:spacing w:before="0" w:line="360" w:lineRule="exact"/>
              <w:ind w:firstLineChars="100" w:firstLine="210"/>
              <w:jc w:val="both"/>
              <w:rPr>
                <w:sz w:val="21"/>
                <w:szCs w:val="21"/>
              </w:rPr>
            </w:pPr>
            <w:r w:rsidRPr="001B5ADC">
              <w:rPr>
                <w:rFonts w:hint="eastAsia"/>
                <w:sz w:val="21"/>
                <w:szCs w:val="21"/>
              </w:rPr>
              <w:t>（8）</w:t>
            </w:r>
            <w:r w:rsidRPr="001B5ADC">
              <w:rPr>
                <w:sz w:val="21"/>
                <w:szCs w:val="21"/>
              </w:rPr>
              <w:t>同一投标人未提交两个以上不同的投标文件，但招标文件要求提交备选投标的除外。</w:t>
            </w:r>
          </w:p>
          <w:p w14:paraId="4FD6E566" w14:textId="77777777" w:rsidR="00D85BC8" w:rsidRPr="001B5ADC" w:rsidRDefault="00D85BC8" w:rsidP="00D85BC8">
            <w:pPr>
              <w:pStyle w:val="20"/>
              <w:keepLines/>
              <w:shd w:val="clear" w:color="auto" w:fill="auto"/>
              <w:tabs>
                <w:tab w:val="left" w:pos="922"/>
              </w:tabs>
              <w:snapToGrid w:val="0"/>
              <w:spacing w:before="0" w:line="360" w:lineRule="exact"/>
              <w:ind w:firstLineChars="100" w:firstLine="210"/>
              <w:jc w:val="both"/>
              <w:rPr>
                <w:sz w:val="21"/>
                <w:szCs w:val="21"/>
              </w:rPr>
            </w:pPr>
            <w:r w:rsidRPr="001B5ADC">
              <w:rPr>
                <w:rFonts w:hint="eastAsia"/>
                <w:sz w:val="21"/>
                <w:szCs w:val="21"/>
              </w:rPr>
              <w:t>（9）</w:t>
            </w:r>
            <w:r w:rsidRPr="001B5ADC">
              <w:rPr>
                <w:sz w:val="21"/>
                <w:szCs w:val="21"/>
              </w:rPr>
              <w:t>投标文件中未出现有关投标报价的内容。</w:t>
            </w:r>
          </w:p>
          <w:p w14:paraId="022B6655" w14:textId="77777777" w:rsidR="00D85BC8" w:rsidRPr="001B5ADC" w:rsidRDefault="00D85BC8" w:rsidP="00D85BC8">
            <w:pPr>
              <w:pStyle w:val="20"/>
              <w:keepLines/>
              <w:shd w:val="clear" w:color="auto" w:fill="auto"/>
              <w:tabs>
                <w:tab w:val="left" w:pos="938"/>
              </w:tabs>
              <w:snapToGrid w:val="0"/>
              <w:spacing w:before="0" w:line="360" w:lineRule="exact"/>
              <w:ind w:firstLineChars="100" w:firstLine="210"/>
              <w:jc w:val="both"/>
              <w:rPr>
                <w:sz w:val="21"/>
                <w:szCs w:val="21"/>
              </w:rPr>
            </w:pPr>
            <w:r w:rsidRPr="001B5ADC">
              <w:rPr>
                <w:rFonts w:hint="eastAsia"/>
                <w:sz w:val="21"/>
                <w:szCs w:val="21"/>
              </w:rPr>
              <w:t>（10）</w:t>
            </w:r>
            <w:r w:rsidRPr="001B5ADC">
              <w:rPr>
                <w:sz w:val="21"/>
                <w:szCs w:val="21"/>
              </w:rPr>
              <w:t>投标文件载明的招标项目完成期限未超过招标文件规定的时限。</w:t>
            </w:r>
          </w:p>
          <w:p w14:paraId="56016A0C" w14:textId="77777777" w:rsidR="00D85BC8" w:rsidRPr="001B5ADC" w:rsidRDefault="00D85BC8" w:rsidP="00D85BC8">
            <w:pPr>
              <w:pStyle w:val="20"/>
              <w:keepLines/>
              <w:shd w:val="clear" w:color="auto" w:fill="auto"/>
              <w:tabs>
                <w:tab w:val="left" w:pos="922"/>
              </w:tabs>
              <w:snapToGrid w:val="0"/>
              <w:spacing w:before="0" w:line="360" w:lineRule="exact"/>
              <w:ind w:firstLineChars="100" w:firstLine="210"/>
              <w:jc w:val="both"/>
              <w:rPr>
                <w:sz w:val="21"/>
                <w:szCs w:val="21"/>
              </w:rPr>
            </w:pPr>
            <w:r w:rsidRPr="001B5ADC">
              <w:rPr>
                <w:rFonts w:hint="eastAsia"/>
                <w:sz w:val="21"/>
                <w:szCs w:val="21"/>
              </w:rPr>
              <w:t>（11）</w:t>
            </w:r>
            <w:r w:rsidRPr="001B5ADC">
              <w:rPr>
                <w:sz w:val="21"/>
                <w:szCs w:val="21"/>
              </w:rPr>
              <w:t>投标文件对招标文件的实质性要求和条件</w:t>
            </w:r>
            <w:proofErr w:type="gramStart"/>
            <w:r w:rsidRPr="001B5ADC">
              <w:rPr>
                <w:sz w:val="21"/>
                <w:szCs w:val="21"/>
              </w:rPr>
              <w:t>作出</w:t>
            </w:r>
            <w:proofErr w:type="gramEnd"/>
            <w:r w:rsidRPr="001B5ADC">
              <w:rPr>
                <w:sz w:val="21"/>
                <w:szCs w:val="21"/>
              </w:rPr>
              <w:t>响应。</w:t>
            </w:r>
          </w:p>
          <w:p w14:paraId="0F4E3DC9" w14:textId="77777777" w:rsidR="00D85BC8" w:rsidRPr="001B5ADC" w:rsidRDefault="00D85BC8" w:rsidP="00D85BC8">
            <w:pPr>
              <w:pStyle w:val="20"/>
              <w:keepLines/>
              <w:shd w:val="clear" w:color="auto" w:fill="auto"/>
              <w:tabs>
                <w:tab w:val="left" w:pos="922"/>
              </w:tabs>
              <w:snapToGrid w:val="0"/>
              <w:spacing w:before="0" w:line="360" w:lineRule="exact"/>
              <w:ind w:firstLineChars="100" w:firstLine="210"/>
              <w:jc w:val="both"/>
              <w:rPr>
                <w:sz w:val="21"/>
                <w:szCs w:val="21"/>
              </w:rPr>
            </w:pPr>
            <w:r w:rsidRPr="001B5ADC">
              <w:rPr>
                <w:rFonts w:hint="eastAsia"/>
                <w:sz w:val="21"/>
                <w:szCs w:val="21"/>
              </w:rPr>
              <w:t>（12）</w:t>
            </w:r>
            <w:r w:rsidRPr="001B5ADC">
              <w:rPr>
                <w:sz w:val="21"/>
                <w:szCs w:val="21"/>
              </w:rPr>
              <w:t>权利义务符合招标文件规定：</w:t>
            </w:r>
          </w:p>
          <w:p w14:paraId="47A4EFF5"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a．</w:t>
            </w:r>
            <w:r w:rsidRPr="001B5ADC">
              <w:rPr>
                <w:rFonts w:ascii="宋体" w:hAnsi="宋体"/>
                <w:szCs w:val="21"/>
              </w:rPr>
              <w:t>投标人应接受招标文件规定的风险划分原则，未提出新的风险划分办法；</w:t>
            </w:r>
          </w:p>
          <w:p w14:paraId="1D965CBA"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b．</w:t>
            </w:r>
            <w:r w:rsidRPr="001B5ADC">
              <w:rPr>
                <w:rFonts w:ascii="宋体" w:hAnsi="宋体"/>
                <w:szCs w:val="21"/>
              </w:rPr>
              <w:t>投标人未增加发包人的责任范围，或减少投标人义务；</w:t>
            </w:r>
          </w:p>
          <w:p w14:paraId="2C70136E"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c．</w:t>
            </w:r>
            <w:r w:rsidRPr="001B5ADC">
              <w:rPr>
                <w:rFonts w:ascii="宋体" w:hAnsi="宋体"/>
                <w:szCs w:val="21"/>
              </w:rPr>
              <w:t>投标人未提出不同的工程验收、计量、支付办法；</w:t>
            </w:r>
          </w:p>
          <w:p w14:paraId="62A61DDA"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d．</w:t>
            </w:r>
            <w:r w:rsidRPr="001B5ADC">
              <w:rPr>
                <w:rFonts w:ascii="宋体" w:hAnsi="宋体"/>
                <w:szCs w:val="21"/>
              </w:rPr>
              <w:t>投标人对合同纠纷、事故处理办法未提出异议；</w:t>
            </w:r>
          </w:p>
          <w:p w14:paraId="19D42B8F"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e．</w:t>
            </w:r>
            <w:r w:rsidRPr="001B5ADC">
              <w:rPr>
                <w:rFonts w:ascii="宋体" w:hAnsi="宋体"/>
                <w:szCs w:val="21"/>
              </w:rPr>
              <w:t>投标人在投标活动中无欺诈行为；</w:t>
            </w:r>
          </w:p>
          <w:p w14:paraId="7B97CDFC"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f．</w:t>
            </w:r>
            <w:r w:rsidRPr="001B5ADC">
              <w:rPr>
                <w:rFonts w:ascii="宋体" w:hAnsi="宋体"/>
                <w:szCs w:val="21"/>
              </w:rPr>
              <w:t>投标人未对合同条款有重要保留。</w:t>
            </w:r>
          </w:p>
          <w:p w14:paraId="09C62FDD"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（13）</w:t>
            </w:r>
            <w:r w:rsidRPr="001B5ADC">
              <w:rPr>
                <w:sz w:val="21"/>
                <w:szCs w:val="21"/>
              </w:rPr>
              <w:t>投标文件正、副本份数符合招标文件第二章“投标人须知”第3.7.4项规定。</w:t>
            </w:r>
          </w:p>
        </w:tc>
      </w:tr>
      <w:tr w:rsidR="00D85BC8" w:rsidRPr="001B5ADC" w14:paraId="527A03F6" w14:textId="77777777" w:rsidTr="00D85BC8">
        <w:trPr>
          <w:trHeight w:val="567"/>
        </w:trPr>
        <w:tc>
          <w:tcPr>
            <w:tcW w:w="0" w:type="auto"/>
            <w:tcBorders>
              <w:top w:val="single" w:sz="6" w:space="0" w:color="000000"/>
              <w:left w:val="single" w:sz="12" w:space="0" w:color="000000"/>
              <w:bottom w:val="single" w:sz="6" w:space="0" w:color="000000"/>
              <w:right w:val="single" w:sz="6" w:space="0" w:color="000000"/>
            </w:tcBorders>
            <w:vAlign w:val="center"/>
          </w:tcPr>
          <w:p w14:paraId="5947BA4D"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lastRenderedPageBreak/>
              <w:t>2.1.1</w:t>
            </w:r>
          </w:p>
          <w:p w14:paraId="2FC2F25E" w14:textId="77777777" w:rsidR="00D85BC8" w:rsidRPr="001B5ADC" w:rsidRDefault="00D85BC8" w:rsidP="00D85BC8">
            <w:pPr>
              <w:adjustRightInd w:val="0"/>
              <w:snapToGrid w:val="0"/>
              <w:spacing w:line="360" w:lineRule="exact"/>
              <w:jc w:val="center"/>
              <w:rPr>
                <w:rFonts w:ascii="宋体" w:hAnsi="宋体"/>
                <w:szCs w:val="21"/>
              </w:rPr>
            </w:pPr>
          </w:p>
          <w:p w14:paraId="64D8C42E"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2.1.3</w:t>
            </w:r>
          </w:p>
        </w:tc>
        <w:tc>
          <w:tcPr>
            <w:tcW w:w="0" w:type="auto"/>
            <w:tcBorders>
              <w:top w:val="single" w:sz="6" w:space="0" w:color="000000"/>
              <w:left w:val="single" w:sz="6" w:space="0" w:color="000000"/>
              <w:bottom w:val="single" w:sz="6" w:space="0" w:color="000000"/>
              <w:right w:val="single" w:sz="6" w:space="0" w:color="000000"/>
            </w:tcBorders>
            <w:vAlign w:val="center"/>
          </w:tcPr>
          <w:p w14:paraId="6AEB1637"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形式评审</w:t>
            </w:r>
          </w:p>
          <w:p w14:paraId="57C01F56"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与</w:t>
            </w:r>
            <w:r w:rsidRPr="001B5ADC">
              <w:rPr>
                <w:rFonts w:ascii="宋体" w:hAnsi="宋体" w:hint="eastAsia"/>
                <w:szCs w:val="21"/>
              </w:rPr>
              <w:br/>
              <w:t>响应性评审</w:t>
            </w:r>
          </w:p>
          <w:p w14:paraId="007EFAB1"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标准</w:t>
            </w:r>
          </w:p>
        </w:tc>
        <w:tc>
          <w:tcPr>
            <w:tcW w:w="0" w:type="auto"/>
            <w:tcBorders>
              <w:top w:val="single" w:sz="6" w:space="0" w:color="000000"/>
              <w:left w:val="single" w:sz="6" w:space="0" w:color="000000"/>
              <w:bottom w:val="single" w:sz="6" w:space="0" w:color="000000"/>
              <w:right w:val="single" w:sz="12" w:space="0" w:color="000000"/>
            </w:tcBorders>
            <w:vAlign w:val="center"/>
          </w:tcPr>
          <w:p w14:paraId="2264009D" w14:textId="77777777" w:rsidR="00D85BC8" w:rsidRPr="001B5ADC" w:rsidRDefault="00D85BC8" w:rsidP="00D85BC8">
            <w:pPr>
              <w:keepNext/>
              <w:keepLines/>
              <w:adjustRightInd w:val="0"/>
              <w:snapToGrid w:val="0"/>
              <w:spacing w:line="360" w:lineRule="exact"/>
              <w:rPr>
                <w:rFonts w:ascii="宋体" w:hAnsi="宋体"/>
                <w:szCs w:val="21"/>
              </w:rPr>
            </w:pPr>
            <w:r w:rsidRPr="001B5ADC">
              <w:rPr>
                <w:rFonts w:ascii="宋体" w:hAnsi="宋体" w:hint="eastAsia"/>
                <w:szCs w:val="21"/>
              </w:rPr>
              <w:t>第二个信封（报价文件）评审标准</w:t>
            </w:r>
          </w:p>
          <w:p w14:paraId="7178563C"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（1）投标文件按照招标文件规定的格式、内容填写，字迹清晰可辨：</w:t>
            </w:r>
          </w:p>
          <w:p w14:paraId="309120EA"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a．</w:t>
            </w:r>
            <w:proofErr w:type="gramStart"/>
            <w:r w:rsidRPr="001B5ADC">
              <w:rPr>
                <w:rFonts w:ascii="宋体" w:hAnsi="宋体"/>
                <w:szCs w:val="21"/>
              </w:rPr>
              <w:t>投标函按招标文件</w:t>
            </w:r>
            <w:proofErr w:type="gramEnd"/>
            <w:r w:rsidRPr="001B5ADC">
              <w:rPr>
                <w:rFonts w:ascii="宋体" w:hAnsi="宋体"/>
                <w:szCs w:val="21"/>
              </w:rPr>
              <w:t>规定填报了项目名称、标段号、</w:t>
            </w:r>
            <w:proofErr w:type="gramStart"/>
            <w:r w:rsidRPr="001B5ADC">
              <w:rPr>
                <w:rFonts w:ascii="宋体" w:hAnsi="宋体"/>
                <w:szCs w:val="21"/>
              </w:rPr>
              <w:t>补遗书</w:t>
            </w:r>
            <w:proofErr w:type="gramEnd"/>
            <w:r w:rsidRPr="001B5ADC">
              <w:rPr>
                <w:rFonts w:ascii="宋体" w:hAnsi="宋体"/>
                <w:szCs w:val="21"/>
              </w:rPr>
              <w:t>编号（如有）、投标价（包括大写金额和小写金额）；</w:t>
            </w:r>
          </w:p>
          <w:p w14:paraId="4AA87C76"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b．</w:t>
            </w:r>
            <w:r w:rsidRPr="001B5ADC">
              <w:rPr>
                <w:rFonts w:ascii="宋体" w:hAnsi="宋体"/>
                <w:szCs w:val="21"/>
              </w:rPr>
              <w:t>已标价工程量清单说明文字与招标文件规定一致，未进行实质性修改和删减；</w:t>
            </w:r>
          </w:p>
          <w:p w14:paraId="3CBB9156" w14:textId="77777777" w:rsidR="00D85BC8" w:rsidRPr="001B5ADC" w:rsidRDefault="00D85BC8" w:rsidP="00D85BC8">
            <w:pPr>
              <w:keepLines/>
              <w:adjustRightInd w:val="0"/>
              <w:snapToGrid w:val="0"/>
              <w:spacing w:line="360" w:lineRule="exact"/>
              <w:ind w:firstLineChars="200" w:firstLine="420"/>
              <w:rPr>
                <w:rFonts w:ascii="宋体" w:hAnsi="宋体"/>
                <w:szCs w:val="21"/>
              </w:rPr>
            </w:pPr>
            <w:r w:rsidRPr="001B5ADC">
              <w:rPr>
                <w:rFonts w:ascii="宋体" w:hAnsi="宋体" w:hint="eastAsia"/>
                <w:szCs w:val="21"/>
              </w:rPr>
              <w:t>c．</w:t>
            </w:r>
            <w:r w:rsidRPr="001B5ADC">
              <w:rPr>
                <w:rFonts w:ascii="宋体" w:hAnsi="宋体"/>
                <w:szCs w:val="21"/>
              </w:rPr>
              <w:t>投标文件组成齐全完整，内容均按规定填写。</w:t>
            </w:r>
          </w:p>
          <w:p w14:paraId="02C35B40"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（2）</w:t>
            </w:r>
            <w:r w:rsidRPr="001B5ADC">
              <w:rPr>
                <w:sz w:val="21"/>
                <w:szCs w:val="21"/>
              </w:rPr>
              <w:t>投标文件上法定代表人或其委托代理人的签字、投标人的单位章盖章齐全，符合招标文件规定。</w:t>
            </w:r>
          </w:p>
          <w:p w14:paraId="1B9052E9"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（3）</w:t>
            </w:r>
            <w:r w:rsidRPr="001B5ADC">
              <w:rPr>
                <w:sz w:val="21"/>
                <w:szCs w:val="21"/>
              </w:rPr>
              <w:t>投标报价中的报价未超过招标文件设定的最高投标限价。</w:t>
            </w:r>
          </w:p>
          <w:p w14:paraId="0AC97204"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（4）</w:t>
            </w:r>
            <w:r w:rsidRPr="001B5ADC">
              <w:rPr>
                <w:sz w:val="21"/>
                <w:szCs w:val="21"/>
              </w:rPr>
              <w:t>投标报价中报价的大写金额能够确定具体数值。</w:t>
            </w:r>
          </w:p>
          <w:p w14:paraId="6D27C4DD"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（5）</w:t>
            </w:r>
            <w:r w:rsidRPr="001B5ADC">
              <w:rPr>
                <w:sz w:val="21"/>
                <w:szCs w:val="21"/>
              </w:rPr>
              <w:t>同一投标人未提交两个以上不同的投标报价</w:t>
            </w:r>
            <w:r w:rsidRPr="001B5ADC">
              <w:rPr>
                <w:rFonts w:hint="eastAsia"/>
                <w:sz w:val="21"/>
                <w:szCs w:val="21"/>
              </w:rPr>
              <w:t>。</w:t>
            </w:r>
          </w:p>
          <w:p w14:paraId="29B84214"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（6）投标人未提交调价函。</w:t>
            </w:r>
          </w:p>
          <w:p w14:paraId="1CCBD368"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（7）</w:t>
            </w:r>
            <w:r w:rsidRPr="001B5ADC">
              <w:rPr>
                <w:sz w:val="21"/>
                <w:szCs w:val="21"/>
              </w:rPr>
              <w:t>投标文件正、副本份数符合招标文件第二章“投标人须知”第 3.7.4项规定。</w:t>
            </w:r>
          </w:p>
        </w:tc>
      </w:tr>
      <w:tr w:rsidR="00D85BC8" w:rsidRPr="001B5ADC" w14:paraId="657F4A41" w14:textId="77777777" w:rsidTr="00D85BC8">
        <w:trPr>
          <w:trHeight w:val="3078"/>
        </w:trPr>
        <w:tc>
          <w:tcPr>
            <w:tcW w:w="0" w:type="auto"/>
            <w:tcBorders>
              <w:top w:val="single" w:sz="6" w:space="0" w:color="000000"/>
              <w:left w:val="single" w:sz="12" w:space="0" w:color="000000"/>
              <w:bottom w:val="single" w:sz="6" w:space="0" w:color="000000"/>
              <w:right w:val="single" w:sz="6" w:space="0" w:color="000000"/>
            </w:tcBorders>
            <w:vAlign w:val="center"/>
          </w:tcPr>
          <w:p w14:paraId="2DF6E3A3"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2.1.2</w:t>
            </w:r>
          </w:p>
        </w:tc>
        <w:tc>
          <w:tcPr>
            <w:tcW w:w="0" w:type="auto"/>
            <w:tcBorders>
              <w:top w:val="single" w:sz="6" w:space="0" w:color="000000"/>
              <w:left w:val="single" w:sz="6" w:space="0" w:color="000000"/>
              <w:bottom w:val="single" w:sz="6" w:space="0" w:color="000000"/>
              <w:right w:val="single" w:sz="6" w:space="0" w:color="000000"/>
            </w:tcBorders>
            <w:vAlign w:val="center"/>
          </w:tcPr>
          <w:p w14:paraId="7387B3F0"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资格评审标准</w:t>
            </w:r>
          </w:p>
        </w:tc>
        <w:tc>
          <w:tcPr>
            <w:tcW w:w="0" w:type="auto"/>
            <w:tcBorders>
              <w:top w:val="single" w:sz="6" w:space="0" w:color="000000"/>
              <w:left w:val="single" w:sz="6" w:space="0" w:color="000000"/>
              <w:bottom w:val="single" w:sz="6" w:space="0" w:color="000000"/>
              <w:right w:val="single" w:sz="12" w:space="0" w:color="000000"/>
            </w:tcBorders>
            <w:vAlign w:val="center"/>
          </w:tcPr>
          <w:p w14:paraId="380EE238"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（1）</w:t>
            </w:r>
            <w:r w:rsidRPr="001B5ADC">
              <w:rPr>
                <w:sz w:val="21"/>
                <w:szCs w:val="21"/>
              </w:rPr>
              <w:t>投标人具备有效的营业执照</w:t>
            </w:r>
            <w:r w:rsidRPr="001B5ADC">
              <w:rPr>
                <w:rFonts w:hint="eastAsia"/>
                <w:sz w:val="21"/>
                <w:szCs w:val="21"/>
              </w:rPr>
              <w:t>、</w:t>
            </w:r>
            <w:r w:rsidRPr="001B5ADC">
              <w:rPr>
                <w:sz w:val="21"/>
                <w:szCs w:val="21"/>
              </w:rPr>
              <w:t>基本账户开户许可证</w:t>
            </w:r>
            <w:r w:rsidRPr="001B5ADC">
              <w:rPr>
                <w:rFonts w:hint="eastAsia"/>
                <w:bCs/>
                <w:color w:val="000000"/>
                <w:sz w:val="21"/>
                <w:szCs w:val="21"/>
                <w:lang w:val="zh-CN"/>
              </w:rPr>
              <w:t>或开户证明</w:t>
            </w:r>
            <w:r w:rsidRPr="001B5ADC">
              <w:rPr>
                <w:rFonts w:hint="eastAsia"/>
                <w:sz w:val="21"/>
                <w:szCs w:val="21"/>
              </w:rPr>
              <w:t>；提交了投标人在全国企业信用信息公示系统中基础信息（体现股东及出资详细信息）的网页截图。</w:t>
            </w:r>
          </w:p>
          <w:p w14:paraId="2E0944B4"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（2）</w:t>
            </w:r>
            <w:r w:rsidRPr="001B5ADC">
              <w:rPr>
                <w:sz w:val="21"/>
                <w:szCs w:val="21"/>
              </w:rPr>
              <w:t>投标人的资质等级符合招标文件规定</w:t>
            </w:r>
            <w:r w:rsidRPr="001B5ADC">
              <w:rPr>
                <w:rFonts w:hint="eastAsia"/>
                <w:sz w:val="21"/>
                <w:szCs w:val="21"/>
              </w:rPr>
              <w:t>。</w:t>
            </w:r>
          </w:p>
          <w:p w14:paraId="349D765F"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（3）</w:t>
            </w:r>
            <w:r w:rsidRPr="001B5ADC">
              <w:rPr>
                <w:sz w:val="21"/>
                <w:szCs w:val="21"/>
              </w:rPr>
              <w:t>投标人的财务状况符合招标文件规定</w:t>
            </w:r>
            <w:r w:rsidRPr="001B5ADC">
              <w:rPr>
                <w:rFonts w:hint="eastAsia"/>
                <w:sz w:val="21"/>
                <w:szCs w:val="21"/>
              </w:rPr>
              <w:t>。</w:t>
            </w:r>
          </w:p>
          <w:p w14:paraId="17D2F135"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（4）</w:t>
            </w:r>
            <w:r w:rsidRPr="001B5ADC">
              <w:rPr>
                <w:sz w:val="21"/>
                <w:szCs w:val="21"/>
              </w:rPr>
              <w:t>投标人的类似项目业绩符合招标文件规定</w:t>
            </w:r>
            <w:r w:rsidRPr="001B5ADC">
              <w:rPr>
                <w:rFonts w:hint="eastAsia"/>
                <w:sz w:val="21"/>
                <w:szCs w:val="21"/>
              </w:rPr>
              <w:t>。</w:t>
            </w:r>
          </w:p>
          <w:p w14:paraId="127C37CD"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（5）</w:t>
            </w:r>
            <w:r w:rsidRPr="001B5ADC">
              <w:rPr>
                <w:sz w:val="21"/>
                <w:szCs w:val="21"/>
              </w:rPr>
              <w:t>投标人的信誉符合招标文件规定</w:t>
            </w:r>
            <w:r w:rsidRPr="001B5ADC">
              <w:rPr>
                <w:rFonts w:hint="eastAsia"/>
                <w:sz w:val="21"/>
                <w:szCs w:val="21"/>
              </w:rPr>
              <w:t>。</w:t>
            </w:r>
          </w:p>
          <w:p w14:paraId="42757A21"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（6）</w:t>
            </w:r>
            <w:r w:rsidRPr="001B5ADC">
              <w:rPr>
                <w:sz w:val="21"/>
                <w:szCs w:val="21"/>
              </w:rPr>
              <w:t>投标人</w:t>
            </w:r>
            <w:r w:rsidRPr="001B5ADC">
              <w:rPr>
                <w:rFonts w:hint="eastAsia"/>
                <w:sz w:val="21"/>
                <w:szCs w:val="21"/>
              </w:rPr>
              <w:t>的项目经理和项目总工</w:t>
            </w:r>
            <w:r w:rsidRPr="001B5ADC">
              <w:rPr>
                <w:sz w:val="21"/>
                <w:szCs w:val="21"/>
              </w:rPr>
              <w:t>资格、在岗情况符合招标文件规定</w:t>
            </w:r>
            <w:r w:rsidRPr="001B5ADC">
              <w:rPr>
                <w:rFonts w:hint="eastAsia"/>
                <w:sz w:val="21"/>
                <w:szCs w:val="21"/>
              </w:rPr>
              <w:t>。</w:t>
            </w:r>
          </w:p>
          <w:p w14:paraId="2FDB28D8"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w:t>
            </w:r>
            <w:r w:rsidRPr="001B5ADC">
              <w:rPr>
                <w:sz w:val="21"/>
                <w:szCs w:val="21"/>
              </w:rPr>
              <w:t>7</w:t>
            </w:r>
            <w:r w:rsidRPr="001B5ADC">
              <w:rPr>
                <w:rFonts w:hint="eastAsia"/>
                <w:sz w:val="21"/>
                <w:szCs w:val="21"/>
              </w:rPr>
              <w:t>）投标人的其他要求符合招标文件规定。</w:t>
            </w:r>
          </w:p>
          <w:p w14:paraId="05BAACAE"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（8）</w:t>
            </w:r>
            <w:r w:rsidRPr="001B5ADC">
              <w:rPr>
                <w:sz w:val="21"/>
                <w:szCs w:val="21"/>
              </w:rPr>
              <w:t>投标人不存在第二章“投标人须知”第1.4.3项或第1.4.4项规定的任何一种情形</w:t>
            </w:r>
            <w:r w:rsidRPr="001B5ADC">
              <w:rPr>
                <w:rFonts w:hint="eastAsia"/>
                <w:sz w:val="21"/>
                <w:szCs w:val="21"/>
              </w:rPr>
              <w:t>。</w:t>
            </w:r>
          </w:p>
        </w:tc>
      </w:tr>
      <w:tr w:rsidR="00D85BC8" w:rsidRPr="001B5ADC" w14:paraId="0D127DCC" w14:textId="77777777" w:rsidTr="00D85BC8">
        <w:trPr>
          <w:trHeight w:val="2496"/>
        </w:trPr>
        <w:tc>
          <w:tcPr>
            <w:tcW w:w="0" w:type="auto"/>
            <w:tcBorders>
              <w:top w:val="single" w:sz="6" w:space="0" w:color="000000"/>
              <w:left w:val="single" w:sz="12" w:space="0" w:color="000000"/>
              <w:bottom w:val="single" w:sz="6" w:space="0" w:color="000000"/>
              <w:right w:val="single" w:sz="6" w:space="0" w:color="000000"/>
            </w:tcBorders>
            <w:vAlign w:val="center"/>
          </w:tcPr>
          <w:p w14:paraId="5F507E8C"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2.2.1</w:t>
            </w:r>
          </w:p>
        </w:tc>
        <w:tc>
          <w:tcPr>
            <w:tcW w:w="0" w:type="auto"/>
            <w:tcBorders>
              <w:top w:val="single" w:sz="6" w:space="0" w:color="000000"/>
              <w:left w:val="single" w:sz="6" w:space="0" w:color="000000"/>
              <w:bottom w:val="single" w:sz="6" w:space="0" w:color="000000"/>
              <w:right w:val="single" w:sz="6" w:space="0" w:color="000000"/>
            </w:tcBorders>
            <w:vAlign w:val="center"/>
          </w:tcPr>
          <w:p w14:paraId="2E13A005"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分值构成</w:t>
            </w:r>
          </w:p>
          <w:p w14:paraId="41EEAD84"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（总分100分）</w:t>
            </w:r>
          </w:p>
        </w:tc>
        <w:tc>
          <w:tcPr>
            <w:tcW w:w="0" w:type="auto"/>
            <w:tcBorders>
              <w:top w:val="single" w:sz="6" w:space="0" w:color="000000"/>
              <w:left w:val="single" w:sz="6" w:space="0" w:color="000000"/>
              <w:bottom w:val="single" w:sz="6" w:space="0" w:color="000000"/>
              <w:right w:val="single" w:sz="12" w:space="0" w:color="000000"/>
            </w:tcBorders>
            <w:vAlign w:val="center"/>
          </w:tcPr>
          <w:p w14:paraId="7C8388A7" w14:textId="77777777" w:rsidR="00D85BC8" w:rsidRPr="001B5ADC" w:rsidRDefault="00D85BC8" w:rsidP="00D85BC8">
            <w:pPr>
              <w:keepLines/>
              <w:adjustRightInd w:val="0"/>
              <w:snapToGrid w:val="0"/>
              <w:spacing w:line="360" w:lineRule="exact"/>
              <w:rPr>
                <w:rFonts w:ascii="宋体" w:hAnsi="宋体"/>
                <w:szCs w:val="21"/>
              </w:rPr>
            </w:pPr>
            <w:r w:rsidRPr="001B5ADC">
              <w:rPr>
                <w:rFonts w:ascii="宋体" w:hAnsi="宋体" w:hint="eastAsia"/>
                <w:szCs w:val="21"/>
              </w:rPr>
              <w:t>第一个信封（商务及技术文件）评分分值构成 ：</w:t>
            </w:r>
          </w:p>
          <w:p w14:paraId="5D1E577E" w14:textId="77777777" w:rsidR="00D85BC8" w:rsidRPr="001B5ADC" w:rsidRDefault="00D85BC8" w:rsidP="00D85BC8">
            <w:pPr>
              <w:pStyle w:val="20"/>
              <w:keepLines/>
              <w:shd w:val="clear" w:color="auto" w:fill="auto"/>
              <w:tabs>
                <w:tab w:val="right" w:pos="2226"/>
              </w:tabs>
              <w:snapToGrid w:val="0"/>
              <w:spacing w:before="0" w:line="360" w:lineRule="exact"/>
              <w:ind w:firstLineChars="100" w:firstLine="210"/>
              <w:jc w:val="both"/>
              <w:rPr>
                <w:rFonts w:ascii="黑体" w:eastAsia="黑体" w:hAnsi="黑体"/>
                <w:sz w:val="21"/>
                <w:szCs w:val="21"/>
              </w:rPr>
            </w:pPr>
            <w:r w:rsidRPr="001B5ADC">
              <w:rPr>
                <w:rFonts w:ascii="黑体" w:eastAsia="黑体" w:hAnsi="黑体" w:hint="eastAsia"/>
                <w:sz w:val="21"/>
                <w:szCs w:val="21"/>
              </w:rPr>
              <w:t>施工组织设计：</w:t>
            </w:r>
            <w:r w:rsidRPr="001B5ADC">
              <w:rPr>
                <w:rFonts w:ascii="黑体" w:eastAsia="黑体" w:hAnsi="黑体"/>
                <w:sz w:val="21"/>
                <w:szCs w:val="21"/>
              </w:rPr>
              <w:tab/>
            </w:r>
            <w:r w:rsidRPr="001B5ADC">
              <w:rPr>
                <w:rFonts w:ascii="黑体" w:eastAsia="黑体" w:hAnsi="黑体" w:hint="eastAsia"/>
                <w:sz w:val="21"/>
                <w:szCs w:val="21"/>
              </w:rPr>
              <w:t>20分</w:t>
            </w:r>
          </w:p>
          <w:p w14:paraId="700F5B1B" w14:textId="77777777" w:rsidR="00D85BC8" w:rsidRPr="001B5ADC" w:rsidRDefault="00D85BC8" w:rsidP="00D85BC8">
            <w:pPr>
              <w:pStyle w:val="20"/>
              <w:keepLines/>
              <w:shd w:val="clear" w:color="auto" w:fill="auto"/>
              <w:tabs>
                <w:tab w:val="right" w:pos="2226"/>
              </w:tabs>
              <w:snapToGrid w:val="0"/>
              <w:spacing w:before="0" w:line="360" w:lineRule="exact"/>
              <w:ind w:firstLineChars="100" w:firstLine="210"/>
              <w:jc w:val="both"/>
              <w:rPr>
                <w:rFonts w:ascii="黑体" w:eastAsia="黑体" w:hAnsi="黑体"/>
                <w:sz w:val="21"/>
                <w:szCs w:val="21"/>
              </w:rPr>
            </w:pPr>
            <w:r w:rsidRPr="001B5ADC">
              <w:rPr>
                <w:rFonts w:ascii="黑体" w:eastAsia="黑体" w:hAnsi="黑体" w:hint="eastAsia"/>
                <w:sz w:val="21"/>
                <w:szCs w:val="21"/>
              </w:rPr>
              <w:t>主要人员：</w:t>
            </w:r>
            <w:r w:rsidRPr="001B5ADC">
              <w:rPr>
                <w:rFonts w:ascii="黑体" w:eastAsia="黑体" w:hAnsi="黑体"/>
                <w:sz w:val="21"/>
                <w:szCs w:val="21"/>
              </w:rPr>
              <w:tab/>
            </w:r>
            <w:r w:rsidRPr="001B5ADC">
              <w:rPr>
                <w:rFonts w:ascii="黑体" w:eastAsia="黑体" w:hAnsi="黑体" w:hint="eastAsia"/>
                <w:sz w:val="21"/>
                <w:szCs w:val="21"/>
              </w:rPr>
              <w:t>1</w:t>
            </w:r>
            <w:r w:rsidRPr="001B5ADC">
              <w:rPr>
                <w:rFonts w:ascii="黑体" w:eastAsia="黑体" w:hAnsi="黑体"/>
                <w:sz w:val="21"/>
                <w:szCs w:val="21"/>
              </w:rPr>
              <w:t>5</w:t>
            </w:r>
            <w:r w:rsidRPr="001B5ADC">
              <w:rPr>
                <w:rFonts w:ascii="黑体" w:eastAsia="黑体" w:hAnsi="黑体" w:hint="eastAsia"/>
                <w:sz w:val="21"/>
                <w:szCs w:val="21"/>
              </w:rPr>
              <w:t>分</w:t>
            </w:r>
          </w:p>
          <w:p w14:paraId="18270EF3" w14:textId="77777777" w:rsidR="00D85BC8" w:rsidRPr="001B5ADC" w:rsidRDefault="00D85BC8" w:rsidP="00D85BC8">
            <w:pPr>
              <w:pStyle w:val="20"/>
              <w:keepLines/>
              <w:shd w:val="clear" w:color="auto" w:fill="auto"/>
              <w:tabs>
                <w:tab w:val="right" w:pos="2226"/>
              </w:tabs>
              <w:snapToGrid w:val="0"/>
              <w:spacing w:before="0" w:line="360" w:lineRule="exact"/>
              <w:ind w:firstLineChars="100" w:firstLine="210"/>
              <w:jc w:val="both"/>
              <w:rPr>
                <w:rFonts w:ascii="黑体" w:eastAsia="黑体" w:hAnsi="黑体"/>
                <w:sz w:val="21"/>
                <w:szCs w:val="21"/>
              </w:rPr>
            </w:pPr>
            <w:r w:rsidRPr="001B5ADC">
              <w:rPr>
                <w:rFonts w:ascii="黑体" w:eastAsia="黑体" w:hAnsi="黑体"/>
                <w:sz w:val="21"/>
                <w:szCs w:val="21"/>
              </w:rPr>
              <w:t>其他因素</w:t>
            </w:r>
            <w:r w:rsidRPr="001B5ADC">
              <w:rPr>
                <w:rFonts w:ascii="黑体" w:eastAsia="黑体" w:hAnsi="黑体" w:hint="eastAsia"/>
                <w:sz w:val="21"/>
                <w:szCs w:val="21"/>
              </w:rPr>
              <w:t xml:space="preserve">： </w:t>
            </w:r>
            <w:r w:rsidRPr="001B5ADC">
              <w:rPr>
                <w:rFonts w:ascii="黑体" w:eastAsia="黑体" w:hAnsi="黑体"/>
                <w:sz w:val="21"/>
                <w:szCs w:val="21"/>
              </w:rPr>
              <w:t xml:space="preserve"> 15</w:t>
            </w:r>
            <w:r w:rsidRPr="001B5ADC">
              <w:rPr>
                <w:rFonts w:ascii="黑体" w:eastAsia="黑体" w:hAnsi="黑体" w:hint="eastAsia"/>
                <w:sz w:val="21"/>
                <w:szCs w:val="21"/>
              </w:rPr>
              <w:t>分</w:t>
            </w:r>
          </w:p>
          <w:p w14:paraId="2D7548BC" w14:textId="77777777" w:rsidR="00D85BC8" w:rsidRPr="001B5ADC" w:rsidRDefault="00D85BC8" w:rsidP="002C0311">
            <w:pPr>
              <w:keepNext/>
              <w:tabs>
                <w:tab w:val="right" w:pos="2226"/>
              </w:tabs>
              <w:adjustRightInd w:val="0"/>
              <w:snapToGrid w:val="0"/>
              <w:spacing w:beforeLines="50" w:before="156" w:line="360" w:lineRule="exact"/>
              <w:rPr>
                <w:rFonts w:ascii="宋体" w:hAnsi="宋体"/>
                <w:szCs w:val="21"/>
              </w:rPr>
            </w:pPr>
            <w:r w:rsidRPr="001B5ADC">
              <w:rPr>
                <w:rFonts w:ascii="宋体" w:hAnsi="宋体" w:hint="eastAsia"/>
                <w:szCs w:val="21"/>
              </w:rPr>
              <w:t>第二个信封（报价文件）评分分值构成：</w:t>
            </w:r>
          </w:p>
          <w:p w14:paraId="07742094" w14:textId="77777777" w:rsidR="00D85BC8" w:rsidRPr="001B5ADC" w:rsidRDefault="00D85BC8" w:rsidP="00D85BC8">
            <w:pPr>
              <w:pStyle w:val="20"/>
              <w:keepLines/>
              <w:shd w:val="clear" w:color="auto" w:fill="auto"/>
              <w:tabs>
                <w:tab w:val="right" w:pos="2226"/>
              </w:tabs>
              <w:snapToGrid w:val="0"/>
              <w:spacing w:before="0" w:line="360" w:lineRule="exact"/>
              <w:ind w:firstLineChars="100" w:firstLine="210"/>
              <w:jc w:val="both"/>
              <w:rPr>
                <w:rFonts w:ascii="黑体" w:eastAsia="黑体" w:hAnsi="黑体"/>
                <w:sz w:val="21"/>
                <w:szCs w:val="21"/>
              </w:rPr>
            </w:pPr>
            <w:r w:rsidRPr="001B5ADC">
              <w:rPr>
                <w:rFonts w:ascii="黑体" w:eastAsia="黑体" w:hAnsi="黑体" w:hint="eastAsia"/>
                <w:sz w:val="21"/>
                <w:szCs w:val="21"/>
              </w:rPr>
              <w:t>评标价：</w:t>
            </w:r>
            <w:r w:rsidRPr="001B5ADC">
              <w:rPr>
                <w:rFonts w:ascii="黑体" w:eastAsia="黑体" w:hAnsi="黑体"/>
                <w:sz w:val="21"/>
                <w:szCs w:val="21"/>
              </w:rPr>
              <w:tab/>
            </w:r>
            <w:r w:rsidRPr="001B5ADC">
              <w:rPr>
                <w:rFonts w:ascii="黑体" w:eastAsia="黑体" w:hAnsi="黑体" w:hint="eastAsia"/>
                <w:sz w:val="21"/>
                <w:szCs w:val="21"/>
              </w:rPr>
              <w:t>50分</w:t>
            </w:r>
          </w:p>
        </w:tc>
      </w:tr>
      <w:tr w:rsidR="00D85BC8" w:rsidRPr="001B5ADC" w14:paraId="222B1DB5" w14:textId="77777777" w:rsidTr="00D85BC8">
        <w:trPr>
          <w:trHeight w:val="1238"/>
        </w:trPr>
        <w:tc>
          <w:tcPr>
            <w:tcW w:w="0" w:type="auto"/>
            <w:tcBorders>
              <w:top w:val="single" w:sz="6" w:space="0" w:color="000000"/>
              <w:left w:val="single" w:sz="12" w:space="0" w:color="000000"/>
              <w:bottom w:val="single" w:sz="6" w:space="0" w:color="000000"/>
              <w:right w:val="single" w:sz="6" w:space="0" w:color="000000"/>
            </w:tcBorders>
            <w:vAlign w:val="center"/>
          </w:tcPr>
          <w:p w14:paraId="1970BF26"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2.2.2</w:t>
            </w:r>
          </w:p>
        </w:tc>
        <w:tc>
          <w:tcPr>
            <w:tcW w:w="0" w:type="auto"/>
            <w:tcBorders>
              <w:top w:val="single" w:sz="6" w:space="0" w:color="000000"/>
              <w:left w:val="single" w:sz="6" w:space="0" w:color="000000"/>
              <w:bottom w:val="single" w:sz="6" w:space="0" w:color="000000"/>
              <w:right w:val="single" w:sz="6" w:space="0" w:color="000000"/>
            </w:tcBorders>
            <w:vAlign w:val="center"/>
          </w:tcPr>
          <w:p w14:paraId="1561C596"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确定评标基准价</w:t>
            </w:r>
          </w:p>
        </w:tc>
        <w:tc>
          <w:tcPr>
            <w:tcW w:w="0" w:type="auto"/>
            <w:tcBorders>
              <w:top w:val="single" w:sz="6" w:space="0" w:color="000000"/>
              <w:left w:val="single" w:sz="6" w:space="0" w:color="000000"/>
              <w:bottom w:val="single" w:sz="6" w:space="0" w:color="000000"/>
              <w:right w:val="single" w:sz="12" w:space="0" w:color="000000"/>
            </w:tcBorders>
            <w:vAlign w:val="center"/>
          </w:tcPr>
          <w:p w14:paraId="62E5C87B" w14:textId="77777777" w:rsidR="00D85BC8" w:rsidRPr="001B5ADC" w:rsidRDefault="00D85BC8" w:rsidP="00D85BC8">
            <w:pPr>
              <w:pStyle w:val="20"/>
              <w:tabs>
                <w:tab w:val="left" w:pos="914"/>
              </w:tabs>
              <w:snapToGrid w:val="0"/>
              <w:spacing w:before="0" w:line="360" w:lineRule="exact"/>
              <w:ind w:firstLineChars="100" w:firstLine="210"/>
              <w:jc w:val="left"/>
              <w:rPr>
                <w:sz w:val="21"/>
                <w:szCs w:val="21"/>
              </w:rPr>
            </w:pPr>
            <w:r w:rsidRPr="001B5ADC">
              <w:rPr>
                <w:rFonts w:hint="eastAsia"/>
                <w:sz w:val="21"/>
                <w:szCs w:val="21"/>
              </w:rPr>
              <w:t>（1）评标价的确定：评标价＝投标</w:t>
            </w:r>
            <w:proofErr w:type="gramStart"/>
            <w:r w:rsidRPr="001B5ADC">
              <w:rPr>
                <w:rFonts w:hint="eastAsia"/>
                <w:sz w:val="21"/>
                <w:szCs w:val="21"/>
              </w:rPr>
              <w:t>函文字</w:t>
            </w:r>
            <w:proofErr w:type="gramEnd"/>
            <w:r w:rsidRPr="001B5ADC">
              <w:rPr>
                <w:rFonts w:hint="eastAsia"/>
                <w:sz w:val="21"/>
                <w:szCs w:val="21"/>
              </w:rPr>
              <w:t>报价</w:t>
            </w:r>
          </w:p>
          <w:p w14:paraId="24491158" w14:textId="77777777" w:rsidR="00D85BC8" w:rsidRPr="001B5ADC" w:rsidRDefault="00D85BC8" w:rsidP="00D85BC8">
            <w:pPr>
              <w:keepLines/>
              <w:adjustRightInd w:val="0"/>
              <w:snapToGrid w:val="0"/>
              <w:spacing w:line="360" w:lineRule="exact"/>
              <w:ind w:firstLineChars="100" w:firstLine="210"/>
              <w:rPr>
                <w:szCs w:val="21"/>
              </w:rPr>
            </w:pPr>
            <w:r w:rsidRPr="001B5ADC">
              <w:rPr>
                <w:rFonts w:hint="eastAsia"/>
                <w:szCs w:val="21"/>
              </w:rPr>
              <w:t>（</w:t>
            </w:r>
            <w:r w:rsidRPr="001B5ADC">
              <w:rPr>
                <w:rFonts w:hint="eastAsia"/>
                <w:szCs w:val="21"/>
              </w:rPr>
              <w:t>2</w:t>
            </w:r>
            <w:r w:rsidRPr="001B5ADC">
              <w:rPr>
                <w:rFonts w:hint="eastAsia"/>
                <w:szCs w:val="21"/>
              </w:rPr>
              <w:t>）评标基准价的确定：</w:t>
            </w:r>
            <w:r w:rsidRPr="001B5ADC">
              <w:rPr>
                <w:rFonts w:ascii="黑体" w:eastAsia="黑体" w:hAnsi="黑体" w:hint="eastAsia"/>
                <w:szCs w:val="21"/>
              </w:rPr>
              <w:t>将通过第二个信封初步评审的最低评标价作为评标基准价。</w:t>
            </w:r>
          </w:p>
        </w:tc>
      </w:tr>
      <w:tr w:rsidR="00D85BC8" w:rsidRPr="001B5ADC" w14:paraId="2A0AFCC4" w14:textId="77777777" w:rsidTr="00D85BC8">
        <w:trPr>
          <w:trHeight w:val="1238"/>
        </w:trPr>
        <w:tc>
          <w:tcPr>
            <w:tcW w:w="0" w:type="auto"/>
            <w:tcBorders>
              <w:top w:val="single" w:sz="6" w:space="0" w:color="000000"/>
              <w:left w:val="single" w:sz="12" w:space="0" w:color="000000"/>
              <w:bottom w:val="single" w:sz="12" w:space="0" w:color="000000"/>
              <w:right w:val="single" w:sz="6" w:space="0" w:color="000000"/>
            </w:tcBorders>
            <w:vAlign w:val="center"/>
          </w:tcPr>
          <w:p w14:paraId="6B1F8031"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lastRenderedPageBreak/>
              <w:t>2.2.3</w:t>
            </w:r>
          </w:p>
        </w:tc>
        <w:tc>
          <w:tcPr>
            <w:tcW w:w="0" w:type="auto"/>
            <w:tcBorders>
              <w:top w:val="single" w:sz="6" w:space="0" w:color="000000"/>
              <w:left w:val="single" w:sz="6" w:space="0" w:color="000000"/>
              <w:bottom w:val="single" w:sz="12" w:space="0" w:color="000000"/>
              <w:right w:val="single" w:sz="6" w:space="0" w:color="000000"/>
            </w:tcBorders>
            <w:vAlign w:val="center"/>
          </w:tcPr>
          <w:p w14:paraId="3285D708"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评标价的偏差率计算公式</w:t>
            </w:r>
          </w:p>
        </w:tc>
        <w:tc>
          <w:tcPr>
            <w:tcW w:w="0" w:type="auto"/>
            <w:tcBorders>
              <w:top w:val="single" w:sz="6" w:space="0" w:color="000000"/>
              <w:left w:val="single" w:sz="6" w:space="0" w:color="000000"/>
              <w:bottom w:val="single" w:sz="12" w:space="0" w:color="000000"/>
              <w:right w:val="single" w:sz="12" w:space="0" w:color="000000"/>
            </w:tcBorders>
            <w:vAlign w:val="center"/>
          </w:tcPr>
          <w:p w14:paraId="539711DE"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偏差率=100%×（投标人评标价－评标基准价）/评标基准价</w:t>
            </w:r>
          </w:p>
          <w:p w14:paraId="659541D2" w14:textId="77777777" w:rsidR="00D85BC8" w:rsidRPr="001B5ADC" w:rsidRDefault="00D85BC8" w:rsidP="00D85BC8">
            <w:pPr>
              <w:pStyle w:val="20"/>
              <w:keepLines/>
              <w:shd w:val="clear" w:color="auto" w:fill="auto"/>
              <w:tabs>
                <w:tab w:val="left" w:pos="914"/>
              </w:tabs>
              <w:snapToGrid w:val="0"/>
              <w:spacing w:before="0" w:line="360" w:lineRule="exact"/>
              <w:ind w:firstLineChars="100" w:firstLine="210"/>
              <w:jc w:val="both"/>
              <w:rPr>
                <w:sz w:val="21"/>
                <w:szCs w:val="21"/>
              </w:rPr>
            </w:pPr>
            <w:r w:rsidRPr="001B5ADC">
              <w:rPr>
                <w:rFonts w:hint="eastAsia"/>
                <w:sz w:val="21"/>
                <w:szCs w:val="21"/>
              </w:rPr>
              <w:t>偏差率以百分数形式表示</w:t>
            </w:r>
          </w:p>
        </w:tc>
      </w:tr>
    </w:tbl>
    <w:p w14:paraId="028FBF20" w14:textId="77777777" w:rsidR="005232A9" w:rsidRPr="001B5ADC" w:rsidRDefault="005232A9" w:rsidP="005232A9">
      <w:pPr>
        <w:adjustRightInd w:val="0"/>
        <w:snapToGrid w:val="0"/>
        <w:spacing w:line="360" w:lineRule="exact"/>
        <w:rPr>
          <w:rFonts w:ascii="宋体" w:hAnsi="宋体"/>
          <w:color w:val="000000"/>
          <w:szCs w:val="21"/>
        </w:rPr>
      </w:pPr>
    </w:p>
    <w:p w14:paraId="5FA3F2E2" w14:textId="77777777" w:rsidR="005232A9" w:rsidRPr="001B5ADC" w:rsidRDefault="005232A9" w:rsidP="005232A9">
      <w:pPr>
        <w:adjustRightInd w:val="0"/>
        <w:snapToGrid w:val="0"/>
        <w:spacing w:line="360" w:lineRule="exact"/>
        <w:rPr>
          <w:rFonts w:ascii="宋体" w:hAnsi="宋体"/>
          <w:color w:val="000000"/>
          <w:szCs w:val="21"/>
        </w:rPr>
      </w:pPr>
    </w:p>
    <w:p w14:paraId="2FA9B427" w14:textId="77777777" w:rsidR="005232A9" w:rsidRPr="001B5ADC" w:rsidRDefault="005232A9" w:rsidP="005232A9">
      <w:pPr>
        <w:adjustRightInd w:val="0"/>
        <w:snapToGrid w:val="0"/>
        <w:spacing w:line="360" w:lineRule="exact"/>
        <w:rPr>
          <w:rFonts w:ascii="宋体" w:hAnsi="宋体"/>
          <w:color w:val="000000"/>
          <w:szCs w:val="21"/>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1"/>
        <w:gridCol w:w="456"/>
        <w:gridCol w:w="266"/>
        <w:gridCol w:w="1010"/>
        <w:gridCol w:w="1399"/>
        <w:gridCol w:w="515"/>
        <w:gridCol w:w="4009"/>
      </w:tblGrid>
      <w:tr w:rsidR="00D85BC8" w:rsidRPr="001B5ADC" w14:paraId="7085CB03" w14:textId="77777777" w:rsidTr="00D85BC8">
        <w:trPr>
          <w:trHeight w:val="567"/>
          <w:tblHeader/>
        </w:trPr>
        <w:tc>
          <w:tcPr>
            <w:tcW w:w="2578" w:type="pct"/>
            <w:gridSpan w:val="6"/>
            <w:vAlign w:val="center"/>
          </w:tcPr>
          <w:p w14:paraId="1C7103CD"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评分因素与权重分值</w:t>
            </w:r>
            <w:r w:rsidRPr="001B5ADC">
              <w:rPr>
                <w:rStyle w:val="a6"/>
                <w:rFonts w:ascii="宋体" w:hAnsi="宋体"/>
                <w:szCs w:val="21"/>
              </w:rPr>
              <w:footnoteReference w:id="1"/>
            </w:r>
          </w:p>
        </w:tc>
        <w:tc>
          <w:tcPr>
            <w:tcW w:w="2422" w:type="pct"/>
            <w:vAlign w:val="center"/>
          </w:tcPr>
          <w:p w14:paraId="36AB9BD3"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评分标准</w:t>
            </w:r>
          </w:p>
        </w:tc>
      </w:tr>
      <w:tr w:rsidR="00D85BC8" w:rsidRPr="001B5ADC" w14:paraId="4909B8CC" w14:textId="77777777" w:rsidTr="00D85BC8">
        <w:trPr>
          <w:trHeight w:val="567"/>
          <w:tblHeader/>
        </w:trPr>
        <w:tc>
          <w:tcPr>
            <w:tcW w:w="376" w:type="pct"/>
            <w:vAlign w:val="center"/>
          </w:tcPr>
          <w:p w14:paraId="57CA185E"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条款号</w:t>
            </w:r>
          </w:p>
        </w:tc>
        <w:tc>
          <w:tcPr>
            <w:tcW w:w="435" w:type="pct"/>
            <w:gridSpan w:val="2"/>
            <w:vAlign w:val="center"/>
          </w:tcPr>
          <w:p w14:paraId="7F15A5BC"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评分</w:t>
            </w:r>
            <w:r w:rsidRPr="001B5ADC">
              <w:rPr>
                <w:rFonts w:ascii="宋体" w:hAnsi="宋体" w:hint="eastAsia"/>
                <w:szCs w:val="21"/>
              </w:rPr>
              <w:br/>
              <w:t>因素</w:t>
            </w:r>
          </w:p>
        </w:tc>
        <w:tc>
          <w:tcPr>
            <w:tcW w:w="611" w:type="pct"/>
            <w:vAlign w:val="center"/>
          </w:tcPr>
          <w:p w14:paraId="7C842A75"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评分因素</w:t>
            </w:r>
            <w:r w:rsidRPr="001B5ADC">
              <w:rPr>
                <w:rFonts w:ascii="宋体" w:hAnsi="宋体" w:hint="eastAsia"/>
                <w:szCs w:val="21"/>
              </w:rPr>
              <w:br/>
              <w:t>权重分值</w:t>
            </w:r>
          </w:p>
        </w:tc>
        <w:tc>
          <w:tcPr>
            <w:tcW w:w="845" w:type="pct"/>
            <w:vAlign w:val="center"/>
          </w:tcPr>
          <w:p w14:paraId="755DD2CC"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各评分因素</w:t>
            </w:r>
            <w:r w:rsidRPr="001B5ADC">
              <w:rPr>
                <w:rFonts w:ascii="宋体" w:hAnsi="宋体" w:hint="eastAsia"/>
                <w:szCs w:val="21"/>
              </w:rPr>
              <w:br/>
              <w:t>细分项</w:t>
            </w:r>
          </w:p>
        </w:tc>
        <w:tc>
          <w:tcPr>
            <w:tcW w:w="311" w:type="pct"/>
            <w:vAlign w:val="center"/>
          </w:tcPr>
          <w:p w14:paraId="2B6CC589"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分值</w:t>
            </w:r>
          </w:p>
        </w:tc>
        <w:tc>
          <w:tcPr>
            <w:tcW w:w="2422" w:type="pct"/>
            <w:vAlign w:val="center"/>
          </w:tcPr>
          <w:p w14:paraId="06E2E221" w14:textId="77777777" w:rsidR="00D85BC8" w:rsidRPr="001B5ADC" w:rsidRDefault="00D85BC8" w:rsidP="00D85BC8">
            <w:pPr>
              <w:widowControl/>
              <w:snapToGrid w:val="0"/>
              <w:spacing w:line="360" w:lineRule="exact"/>
              <w:jc w:val="center"/>
              <w:rPr>
                <w:rFonts w:ascii="宋体" w:hAnsi="宋体"/>
                <w:szCs w:val="21"/>
              </w:rPr>
            </w:pPr>
          </w:p>
        </w:tc>
      </w:tr>
      <w:tr w:rsidR="00D85BC8" w:rsidRPr="001B5ADC" w14:paraId="312ED61A" w14:textId="77777777" w:rsidTr="00D85BC8">
        <w:trPr>
          <w:trHeight w:val="228"/>
        </w:trPr>
        <w:tc>
          <w:tcPr>
            <w:tcW w:w="376" w:type="pct"/>
            <w:vMerge w:val="restart"/>
            <w:vAlign w:val="center"/>
          </w:tcPr>
          <w:p w14:paraId="1503356A"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2.2.4</w:t>
            </w:r>
          </w:p>
          <w:p w14:paraId="3724EC0A"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（1）</w:t>
            </w:r>
          </w:p>
        </w:tc>
        <w:tc>
          <w:tcPr>
            <w:tcW w:w="435" w:type="pct"/>
            <w:gridSpan w:val="2"/>
            <w:vMerge w:val="restart"/>
            <w:vAlign w:val="center"/>
          </w:tcPr>
          <w:p w14:paraId="1E800EE1"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施工</w:t>
            </w:r>
          </w:p>
          <w:p w14:paraId="31C7A003"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组织</w:t>
            </w:r>
          </w:p>
          <w:p w14:paraId="52525780"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设计</w:t>
            </w:r>
          </w:p>
        </w:tc>
        <w:tc>
          <w:tcPr>
            <w:tcW w:w="611" w:type="pct"/>
            <w:vMerge w:val="restart"/>
            <w:vAlign w:val="center"/>
          </w:tcPr>
          <w:p w14:paraId="3BF39D1F"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20分</w:t>
            </w:r>
          </w:p>
        </w:tc>
        <w:tc>
          <w:tcPr>
            <w:tcW w:w="845" w:type="pct"/>
            <w:vMerge w:val="restart"/>
            <w:vAlign w:val="center"/>
          </w:tcPr>
          <w:p w14:paraId="0BDF7D04" w14:textId="77777777" w:rsidR="00D85BC8" w:rsidRPr="001B5ADC" w:rsidRDefault="00D85BC8" w:rsidP="00D85BC8">
            <w:pPr>
              <w:snapToGrid w:val="0"/>
              <w:spacing w:line="360" w:lineRule="exact"/>
              <w:jc w:val="center"/>
              <w:rPr>
                <w:rFonts w:ascii="宋体" w:hAnsi="宋体" w:cs="宋体"/>
                <w:bCs/>
                <w:szCs w:val="21"/>
                <w:lang w:val="zh-CN"/>
              </w:rPr>
            </w:pPr>
            <w:r w:rsidRPr="001B5ADC">
              <w:rPr>
                <w:rFonts w:ascii="宋体" w:hAnsi="宋体" w:cs="宋体" w:hint="eastAsia"/>
                <w:bCs/>
                <w:szCs w:val="21"/>
                <w:lang w:val="zh-CN"/>
              </w:rPr>
              <w:t>总体施工组织布置及规划</w:t>
            </w:r>
          </w:p>
        </w:tc>
        <w:tc>
          <w:tcPr>
            <w:tcW w:w="311" w:type="pct"/>
            <w:vMerge w:val="restart"/>
            <w:vAlign w:val="center"/>
          </w:tcPr>
          <w:p w14:paraId="17CBB243" w14:textId="77777777" w:rsidR="00D85BC8" w:rsidRPr="001B5ADC" w:rsidRDefault="00D85BC8" w:rsidP="00D85BC8">
            <w:pPr>
              <w:autoSpaceDE w:val="0"/>
              <w:autoSpaceDN w:val="0"/>
              <w:adjustRightInd w:val="0"/>
              <w:snapToGrid w:val="0"/>
              <w:spacing w:line="360" w:lineRule="exact"/>
              <w:jc w:val="center"/>
              <w:rPr>
                <w:rFonts w:ascii="宋体" w:hAnsi="宋体" w:cs="宋体"/>
                <w:bCs/>
                <w:szCs w:val="21"/>
                <w:lang w:val="zh-CN"/>
              </w:rPr>
            </w:pPr>
            <w:r w:rsidRPr="001B5ADC">
              <w:rPr>
                <w:rFonts w:ascii="宋体" w:hAnsi="宋体" w:cs="宋体" w:hint="eastAsia"/>
                <w:bCs/>
                <w:szCs w:val="21"/>
                <w:lang w:val="zh-CN"/>
              </w:rPr>
              <w:t>3</w:t>
            </w:r>
            <w:r w:rsidRPr="001B5ADC">
              <w:rPr>
                <w:rFonts w:ascii="宋体" w:hAnsi="宋体" w:hint="eastAsia"/>
                <w:szCs w:val="21"/>
              </w:rPr>
              <w:t>分</w:t>
            </w:r>
          </w:p>
        </w:tc>
        <w:tc>
          <w:tcPr>
            <w:tcW w:w="2422" w:type="pct"/>
            <w:vAlign w:val="center"/>
          </w:tcPr>
          <w:p w14:paraId="7C826377"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好</w:t>
            </w:r>
            <w:r w:rsidRPr="001B5ADC">
              <w:rPr>
                <w:rFonts w:ascii="宋体" w:hAnsi="宋体" w:hint="eastAsia"/>
                <w:kern w:val="0"/>
                <w:szCs w:val="21"/>
              </w:rPr>
              <w:tab/>
              <w:t>2.4～3分</w:t>
            </w:r>
          </w:p>
        </w:tc>
      </w:tr>
      <w:tr w:rsidR="00D85BC8" w:rsidRPr="001B5ADC" w14:paraId="32850555" w14:textId="77777777" w:rsidTr="00D85BC8">
        <w:trPr>
          <w:trHeight w:val="261"/>
        </w:trPr>
        <w:tc>
          <w:tcPr>
            <w:tcW w:w="376" w:type="pct"/>
            <w:vMerge/>
            <w:vAlign w:val="center"/>
          </w:tcPr>
          <w:p w14:paraId="6CD85F50"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43CD5EEC"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38BF5C13"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203C24AA"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311" w:type="pct"/>
            <w:vMerge/>
            <w:vAlign w:val="center"/>
          </w:tcPr>
          <w:p w14:paraId="3E57467B"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2422" w:type="pct"/>
            <w:vAlign w:val="center"/>
          </w:tcPr>
          <w:p w14:paraId="3537A36B"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较好</w:t>
            </w:r>
            <w:r w:rsidRPr="001B5ADC">
              <w:rPr>
                <w:rFonts w:ascii="宋体" w:hAnsi="宋体" w:hint="eastAsia"/>
                <w:kern w:val="0"/>
                <w:szCs w:val="21"/>
              </w:rPr>
              <w:tab/>
              <w:t>1.8～2.4分</w:t>
            </w:r>
          </w:p>
        </w:tc>
      </w:tr>
      <w:tr w:rsidR="00D85BC8" w:rsidRPr="001B5ADC" w14:paraId="5222CF41" w14:textId="77777777" w:rsidTr="00D85BC8">
        <w:trPr>
          <w:trHeight w:val="261"/>
        </w:trPr>
        <w:tc>
          <w:tcPr>
            <w:tcW w:w="376" w:type="pct"/>
            <w:vMerge/>
            <w:vAlign w:val="center"/>
          </w:tcPr>
          <w:p w14:paraId="342A4FF7"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564A9883"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06C9B502"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0331B1EC"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311" w:type="pct"/>
            <w:vMerge/>
            <w:vAlign w:val="center"/>
          </w:tcPr>
          <w:p w14:paraId="248353F2"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2422" w:type="pct"/>
            <w:vAlign w:val="center"/>
          </w:tcPr>
          <w:p w14:paraId="5D384102"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一般</w:t>
            </w:r>
            <w:r w:rsidRPr="001B5ADC">
              <w:rPr>
                <w:rFonts w:ascii="宋体" w:hAnsi="宋体" w:hint="eastAsia"/>
                <w:kern w:val="0"/>
                <w:szCs w:val="21"/>
              </w:rPr>
              <w:tab/>
              <w:t>1.8分</w:t>
            </w:r>
          </w:p>
        </w:tc>
      </w:tr>
      <w:tr w:rsidR="00D85BC8" w:rsidRPr="001B5ADC" w14:paraId="1031574F" w14:textId="77777777" w:rsidTr="00D85BC8">
        <w:trPr>
          <w:trHeight w:val="261"/>
        </w:trPr>
        <w:tc>
          <w:tcPr>
            <w:tcW w:w="376" w:type="pct"/>
            <w:vMerge/>
            <w:vAlign w:val="center"/>
          </w:tcPr>
          <w:p w14:paraId="1C75CF2D"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6E99ADAA"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18A83511"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restart"/>
            <w:vAlign w:val="center"/>
          </w:tcPr>
          <w:p w14:paraId="08088CA5" w14:textId="77777777" w:rsidR="00D85BC8" w:rsidRPr="001B5ADC" w:rsidRDefault="00D85BC8" w:rsidP="00D85BC8">
            <w:pPr>
              <w:snapToGrid w:val="0"/>
              <w:spacing w:line="360" w:lineRule="exact"/>
              <w:jc w:val="center"/>
              <w:rPr>
                <w:rFonts w:ascii="宋体" w:hAnsi="宋体" w:cs="宋体"/>
                <w:bCs/>
                <w:szCs w:val="21"/>
                <w:lang w:val="zh-CN"/>
              </w:rPr>
            </w:pPr>
            <w:r w:rsidRPr="001B5ADC">
              <w:rPr>
                <w:rFonts w:ascii="宋体" w:hAnsi="宋体" w:cs="宋体" w:hint="eastAsia"/>
                <w:bCs/>
                <w:szCs w:val="21"/>
                <w:lang w:val="zh-CN"/>
              </w:rPr>
              <w:t>主要工程项目的施工方案、方法与技术措施</w:t>
            </w:r>
          </w:p>
        </w:tc>
        <w:tc>
          <w:tcPr>
            <w:tcW w:w="311" w:type="pct"/>
            <w:vMerge w:val="restart"/>
            <w:vAlign w:val="center"/>
          </w:tcPr>
          <w:p w14:paraId="4B0843A6" w14:textId="77777777" w:rsidR="00D85BC8" w:rsidRPr="001B5ADC" w:rsidRDefault="00D85BC8" w:rsidP="00D85BC8">
            <w:pPr>
              <w:autoSpaceDE w:val="0"/>
              <w:autoSpaceDN w:val="0"/>
              <w:adjustRightInd w:val="0"/>
              <w:snapToGrid w:val="0"/>
              <w:spacing w:line="360" w:lineRule="exact"/>
              <w:jc w:val="center"/>
              <w:rPr>
                <w:rFonts w:ascii="宋体" w:hAnsi="宋体" w:cs="宋体"/>
                <w:bCs/>
                <w:szCs w:val="21"/>
                <w:lang w:val="zh-CN"/>
              </w:rPr>
            </w:pPr>
            <w:r w:rsidRPr="001B5ADC">
              <w:rPr>
                <w:rFonts w:ascii="宋体" w:hAnsi="宋体" w:cs="宋体" w:hint="eastAsia"/>
                <w:bCs/>
                <w:szCs w:val="21"/>
                <w:lang w:val="zh-CN"/>
              </w:rPr>
              <w:t>3</w:t>
            </w:r>
            <w:r w:rsidRPr="001B5ADC">
              <w:rPr>
                <w:rFonts w:ascii="宋体" w:hAnsi="宋体" w:hint="eastAsia"/>
                <w:szCs w:val="21"/>
              </w:rPr>
              <w:t>分</w:t>
            </w:r>
          </w:p>
        </w:tc>
        <w:tc>
          <w:tcPr>
            <w:tcW w:w="2422" w:type="pct"/>
            <w:vAlign w:val="center"/>
          </w:tcPr>
          <w:p w14:paraId="17180981"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好</w:t>
            </w:r>
            <w:r w:rsidRPr="001B5ADC">
              <w:rPr>
                <w:rFonts w:ascii="宋体" w:hAnsi="宋体" w:hint="eastAsia"/>
                <w:kern w:val="0"/>
                <w:szCs w:val="21"/>
              </w:rPr>
              <w:tab/>
              <w:t>2.4～3分</w:t>
            </w:r>
          </w:p>
        </w:tc>
      </w:tr>
      <w:tr w:rsidR="00D85BC8" w:rsidRPr="001B5ADC" w14:paraId="7E7E3550" w14:textId="77777777" w:rsidTr="00D85BC8">
        <w:trPr>
          <w:trHeight w:val="261"/>
        </w:trPr>
        <w:tc>
          <w:tcPr>
            <w:tcW w:w="376" w:type="pct"/>
            <w:vMerge/>
            <w:vAlign w:val="center"/>
          </w:tcPr>
          <w:p w14:paraId="4FEF2314"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242184A5"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34EA6145"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1EA257CE"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311" w:type="pct"/>
            <w:vMerge/>
            <w:vAlign w:val="center"/>
          </w:tcPr>
          <w:p w14:paraId="550F351A"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2422" w:type="pct"/>
            <w:vAlign w:val="center"/>
          </w:tcPr>
          <w:p w14:paraId="43751A49"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较好</w:t>
            </w:r>
            <w:r w:rsidRPr="001B5ADC">
              <w:rPr>
                <w:rFonts w:ascii="宋体" w:hAnsi="宋体" w:hint="eastAsia"/>
                <w:kern w:val="0"/>
                <w:szCs w:val="21"/>
              </w:rPr>
              <w:tab/>
              <w:t>1.8～2.4分</w:t>
            </w:r>
          </w:p>
        </w:tc>
      </w:tr>
      <w:tr w:rsidR="00D85BC8" w:rsidRPr="001B5ADC" w14:paraId="092A0642" w14:textId="77777777" w:rsidTr="00D85BC8">
        <w:trPr>
          <w:trHeight w:val="261"/>
        </w:trPr>
        <w:tc>
          <w:tcPr>
            <w:tcW w:w="376" w:type="pct"/>
            <w:vMerge/>
            <w:vAlign w:val="center"/>
          </w:tcPr>
          <w:p w14:paraId="4AD03340"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304AFB63"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479AD656"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1A1D8520"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311" w:type="pct"/>
            <w:vMerge/>
            <w:vAlign w:val="center"/>
          </w:tcPr>
          <w:p w14:paraId="7988D4F8"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2422" w:type="pct"/>
            <w:vAlign w:val="center"/>
          </w:tcPr>
          <w:p w14:paraId="115F1EB7"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一般</w:t>
            </w:r>
            <w:r w:rsidRPr="001B5ADC">
              <w:rPr>
                <w:rFonts w:ascii="宋体" w:hAnsi="宋体" w:hint="eastAsia"/>
                <w:kern w:val="0"/>
                <w:szCs w:val="21"/>
              </w:rPr>
              <w:tab/>
              <w:t>1.8分</w:t>
            </w:r>
          </w:p>
        </w:tc>
      </w:tr>
      <w:tr w:rsidR="00D85BC8" w:rsidRPr="001B5ADC" w14:paraId="3468F5A1" w14:textId="77777777" w:rsidTr="00D85BC8">
        <w:trPr>
          <w:trHeight w:val="261"/>
        </w:trPr>
        <w:tc>
          <w:tcPr>
            <w:tcW w:w="376" w:type="pct"/>
            <w:vMerge/>
            <w:vAlign w:val="center"/>
          </w:tcPr>
          <w:p w14:paraId="2C3ED929"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021DC2CE"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4AC70232"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restart"/>
            <w:vAlign w:val="center"/>
          </w:tcPr>
          <w:p w14:paraId="4FAC1C32" w14:textId="77777777" w:rsidR="00D85BC8" w:rsidRPr="001B5ADC" w:rsidRDefault="00D85BC8" w:rsidP="00D85BC8">
            <w:pPr>
              <w:snapToGrid w:val="0"/>
              <w:spacing w:line="360" w:lineRule="exact"/>
              <w:jc w:val="center"/>
              <w:rPr>
                <w:rFonts w:ascii="宋体" w:hAnsi="宋体" w:cs="宋体"/>
                <w:bCs/>
                <w:szCs w:val="21"/>
                <w:lang w:val="zh-CN"/>
              </w:rPr>
            </w:pPr>
            <w:r w:rsidRPr="001B5ADC">
              <w:rPr>
                <w:rFonts w:ascii="宋体" w:hAnsi="宋体" w:cs="宋体" w:hint="eastAsia"/>
                <w:bCs/>
                <w:szCs w:val="21"/>
                <w:lang w:val="zh-CN"/>
              </w:rPr>
              <w:t>工期保证体系及保证措施</w:t>
            </w:r>
          </w:p>
        </w:tc>
        <w:tc>
          <w:tcPr>
            <w:tcW w:w="311" w:type="pct"/>
            <w:vMerge w:val="restart"/>
            <w:vAlign w:val="center"/>
          </w:tcPr>
          <w:p w14:paraId="18C28774" w14:textId="77777777" w:rsidR="00D85BC8" w:rsidRPr="001B5ADC" w:rsidRDefault="00D85BC8" w:rsidP="00D85BC8">
            <w:pPr>
              <w:autoSpaceDE w:val="0"/>
              <w:autoSpaceDN w:val="0"/>
              <w:adjustRightInd w:val="0"/>
              <w:snapToGrid w:val="0"/>
              <w:spacing w:line="360" w:lineRule="exact"/>
              <w:jc w:val="center"/>
              <w:rPr>
                <w:rFonts w:ascii="宋体" w:hAnsi="宋体" w:cs="宋体"/>
                <w:bCs/>
                <w:szCs w:val="21"/>
                <w:lang w:val="zh-CN"/>
              </w:rPr>
            </w:pPr>
            <w:r w:rsidRPr="001B5ADC">
              <w:rPr>
                <w:rFonts w:ascii="宋体" w:hAnsi="宋体" w:cs="宋体"/>
                <w:bCs/>
                <w:szCs w:val="21"/>
                <w:lang w:val="zh-CN"/>
              </w:rPr>
              <w:t>3</w:t>
            </w:r>
            <w:r w:rsidRPr="001B5ADC">
              <w:rPr>
                <w:rFonts w:ascii="宋体" w:hAnsi="宋体" w:hint="eastAsia"/>
                <w:szCs w:val="21"/>
              </w:rPr>
              <w:t>分</w:t>
            </w:r>
          </w:p>
        </w:tc>
        <w:tc>
          <w:tcPr>
            <w:tcW w:w="2422" w:type="pct"/>
            <w:vAlign w:val="center"/>
          </w:tcPr>
          <w:p w14:paraId="79D32615"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好</w:t>
            </w:r>
            <w:r w:rsidRPr="001B5ADC">
              <w:rPr>
                <w:rFonts w:ascii="宋体" w:hAnsi="宋体" w:hint="eastAsia"/>
                <w:kern w:val="0"/>
                <w:szCs w:val="21"/>
              </w:rPr>
              <w:tab/>
              <w:t>2.4～3分</w:t>
            </w:r>
          </w:p>
        </w:tc>
      </w:tr>
      <w:tr w:rsidR="00D85BC8" w:rsidRPr="001B5ADC" w14:paraId="15D7DF31" w14:textId="77777777" w:rsidTr="00D85BC8">
        <w:trPr>
          <w:trHeight w:val="261"/>
        </w:trPr>
        <w:tc>
          <w:tcPr>
            <w:tcW w:w="376" w:type="pct"/>
            <w:vMerge/>
            <w:vAlign w:val="center"/>
          </w:tcPr>
          <w:p w14:paraId="39A40106"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63C80D5B"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0CB55585"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239E93A7"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311" w:type="pct"/>
            <w:vMerge/>
            <w:vAlign w:val="center"/>
          </w:tcPr>
          <w:p w14:paraId="15933A53"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2422" w:type="pct"/>
            <w:vAlign w:val="center"/>
          </w:tcPr>
          <w:p w14:paraId="4C312EA9"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较好</w:t>
            </w:r>
            <w:r w:rsidRPr="001B5ADC">
              <w:rPr>
                <w:rFonts w:ascii="宋体" w:hAnsi="宋体" w:hint="eastAsia"/>
                <w:kern w:val="0"/>
                <w:szCs w:val="21"/>
              </w:rPr>
              <w:tab/>
              <w:t>1.8～2.4分</w:t>
            </w:r>
          </w:p>
        </w:tc>
      </w:tr>
      <w:tr w:rsidR="00D85BC8" w:rsidRPr="001B5ADC" w14:paraId="2876DB7B" w14:textId="77777777" w:rsidTr="00D85BC8">
        <w:trPr>
          <w:trHeight w:val="261"/>
        </w:trPr>
        <w:tc>
          <w:tcPr>
            <w:tcW w:w="376" w:type="pct"/>
            <w:vMerge/>
            <w:vAlign w:val="center"/>
          </w:tcPr>
          <w:p w14:paraId="159A0D75"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5202ECE3"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5546A0D2"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119488C2"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311" w:type="pct"/>
            <w:vMerge/>
            <w:vAlign w:val="center"/>
          </w:tcPr>
          <w:p w14:paraId="0A4F469B"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2422" w:type="pct"/>
            <w:vAlign w:val="center"/>
          </w:tcPr>
          <w:p w14:paraId="1E5470C4"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一般</w:t>
            </w:r>
            <w:r w:rsidRPr="001B5ADC">
              <w:rPr>
                <w:rFonts w:ascii="宋体" w:hAnsi="宋体" w:hint="eastAsia"/>
                <w:kern w:val="0"/>
                <w:szCs w:val="21"/>
              </w:rPr>
              <w:tab/>
              <w:t>1.8分</w:t>
            </w:r>
          </w:p>
        </w:tc>
      </w:tr>
      <w:tr w:rsidR="00D85BC8" w:rsidRPr="001B5ADC" w14:paraId="14067B9E" w14:textId="77777777" w:rsidTr="00D85BC8">
        <w:trPr>
          <w:trHeight w:val="261"/>
        </w:trPr>
        <w:tc>
          <w:tcPr>
            <w:tcW w:w="376" w:type="pct"/>
            <w:vMerge/>
            <w:vAlign w:val="center"/>
          </w:tcPr>
          <w:p w14:paraId="72CED413"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03AAC74E"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49ACAC1D"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restart"/>
            <w:vAlign w:val="center"/>
          </w:tcPr>
          <w:p w14:paraId="0053B7E5" w14:textId="77777777" w:rsidR="00D85BC8" w:rsidRPr="001B5ADC" w:rsidRDefault="00D85BC8" w:rsidP="00D85BC8">
            <w:pPr>
              <w:snapToGrid w:val="0"/>
              <w:spacing w:line="360" w:lineRule="exact"/>
              <w:jc w:val="center"/>
              <w:rPr>
                <w:rFonts w:ascii="宋体" w:hAnsi="宋体" w:cs="宋体"/>
                <w:bCs/>
                <w:szCs w:val="21"/>
                <w:lang w:val="zh-CN"/>
              </w:rPr>
            </w:pPr>
            <w:r w:rsidRPr="001B5ADC">
              <w:rPr>
                <w:rFonts w:ascii="宋体" w:hAnsi="宋体" w:cs="宋体" w:hint="eastAsia"/>
                <w:bCs/>
                <w:szCs w:val="21"/>
                <w:lang w:val="zh-CN"/>
              </w:rPr>
              <w:t>工程质量管理体系及保证措施</w:t>
            </w:r>
          </w:p>
        </w:tc>
        <w:tc>
          <w:tcPr>
            <w:tcW w:w="311" w:type="pct"/>
            <w:vMerge w:val="restart"/>
            <w:vAlign w:val="center"/>
          </w:tcPr>
          <w:p w14:paraId="26C27A20" w14:textId="77777777" w:rsidR="00D85BC8" w:rsidRPr="001B5ADC" w:rsidRDefault="00D85BC8" w:rsidP="00D85BC8">
            <w:pPr>
              <w:autoSpaceDE w:val="0"/>
              <w:autoSpaceDN w:val="0"/>
              <w:adjustRightInd w:val="0"/>
              <w:snapToGrid w:val="0"/>
              <w:spacing w:line="360" w:lineRule="exact"/>
              <w:jc w:val="center"/>
              <w:rPr>
                <w:rFonts w:ascii="宋体" w:hAnsi="宋体" w:cs="宋体"/>
                <w:bCs/>
                <w:szCs w:val="21"/>
                <w:lang w:val="zh-CN"/>
              </w:rPr>
            </w:pPr>
            <w:r w:rsidRPr="001B5ADC">
              <w:rPr>
                <w:rFonts w:ascii="宋体" w:hAnsi="宋体" w:cs="宋体"/>
                <w:bCs/>
                <w:szCs w:val="21"/>
                <w:lang w:val="zh-CN"/>
              </w:rPr>
              <w:t>3</w:t>
            </w:r>
            <w:r w:rsidRPr="001B5ADC">
              <w:rPr>
                <w:rFonts w:ascii="宋体" w:hAnsi="宋体" w:hint="eastAsia"/>
                <w:szCs w:val="21"/>
              </w:rPr>
              <w:t>分</w:t>
            </w:r>
          </w:p>
        </w:tc>
        <w:tc>
          <w:tcPr>
            <w:tcW w:w="2422" w:type="pct"/>
            <w:vAlign w:val="center"/>
          </w:tcPr>
          <w:p w14:paraId="0DD3DE5E"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好</w:t>
            </w:r>
            <w:r w:rsidRPr="001B5ADC">
              <w:rPr>
                <w:rFonts w:ascii="宋体" w:hAnsi="宋体" w:hint="eastAsia"/>
                <w:kern w:val="0"/>
                <w:szCs w:val="21"/>
              </w:rPr>
              <w:tab/>
              <w:t>2.4～3分</w:t>
            </w:r>
          </w:p>
        </w:tc>
      </w:tr>
      <w:tr w:rsidR="00D85BC8" w:rsidRPr="001B5ADC" w14:paraId="54BB88F8" w14:textId="77777777" w:rsidTr="00D85BC8">
        <w:trPr>
          <w:trHeight w:val="261"/>
        </w:trPr>
        <w:tc>
          <w:tcPr>
            <w:tcW w:w="376" w:type="pct"/>
            <w:vMerge/>
            <w:vAlign w:val="center"/>
          </w:tcPr>
          <w:p w14:paraId="57C10A1B"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23AD8002"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52148A2B"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79056B5C"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311" w:type="pct"/>
            <w:vMerge/>
            <w:vAlign w:val="center"/>
          </w:tcPr>
          <w:p w14:paraId="5FF49D29"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2422" w:type="pct"/>
            <w:vAlign w:val="center"/>
          </w:tcPr>
          <w:p w14:paraId="463E07BC"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较好</w:t>
            </w:r>
            <w:r w:rsidRPr="001B5ADC">
              <w:rPr>
                <w:rFonts w:ascii="宋体" w:hAnsi="宋体" w:hint="eastAsia"/>
                <w:kern w:val="0"/>
                <w:szCs w:val="21"/>
              </w:rPr>
              <w:tab/>
              <w:t>1.8～2.4分</w:t>
            </w:r>
          </w:p>
        </w:tc>
      </w:tr>
      <w:tr w:rsidR="00D85BC8" w:rsidRPr="001B5ADC" w14:paraId="65F32187" w14:textId="77777777" w:rsidTr="00D85BC8">
        <w:trPr>
          <w:trHeight w:val="261"/>
        </w:trPr>
        <w:tc>
          <w:tcPr>
            <w:tcW w:w="376" w:type="pct"/>
            <w:vMerge/>
            <w:vAlign w:val="center"/>
          </w:tcPr>
          <w:p w14:paraId="39826B7C"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5B624245"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6395432E"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703F2E0D"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311" w:type="pct"/>
            <w:vMerge/>
            <w:vAlign w:val="center"/>
          </w:tcPr>
          <w:p w14:paraId="42D6899B"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2422" w:type="pct"/>
            <w:vAlign w:val="center"/>
          </w:tcPr>
          <w:p w14:paraId="3B69D3E7"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一般</w:t>
            </w:r>
            <w:r w:rsidRPr="001B5ADC">
              <w:rPr>
                <w:rFonts w:ascii="宋体" w:hAnsi="宋体" w:hint="eastAsia"/>
                <w:kern w:val="0"/>
                <w:szCs w:val="21"/>
              </w:rPr>
              <w:tab/>
              <w:t>1.8分</w:t>
            </w:r>
          </w:p>
        </w:tc>
      </w:tr>
      <w:tr w:rsidR="00D85BC8" w:rsidRPr="001B5ADC" w14:paraId="09A38F7A" w14:textId="77777777" w:rsidTr="00D85BC8">
        <w:trPr>
          <w:trHeight w:val="261"/>
        </w:trPr>
        <w:tc>
          <w:tcPr>
            <w:tcW w:w="376" w:type="pct"/>
            <w:vMerge/>
            <w:vAlign w:val="center"/>
          </w:tcPr>
          <w:p w14:paraId="3B5A255D"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0C583B27"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2FE1FCE5"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restart"/>
            <w:vAlign w:val="center"/>
          </w:tcPr>
          <w:p w14:paraId="0BAF99BD" w14:textId="77777777" w:rsidR="00D85BC8" w:rsidRPr="001B5ADC" w:rsidRDefault="00D85BC8" w:rsidP="00D85BC8">
            <w:pPr>
              <w:snapToGrid w:val="0"/>
              <w:spacing w:line="360" w:lineRule="exact"/>
              <w:jc w:val="center"/>
              <w:rPr>
                <w:rFonts w:ascii="宋体" w:hAnsi="宋体" w:cs="宋体"/>
                <w:bCs/>
                <w:szCs w:val="21"/>
                <w:lang w:val="zh-CN"/>
              </w:rPr>
            </w:pPr>
            <w:r w:rsidRPr="001B5ADC">
              <w:rPr>
                <w:rFonts w:ascii="宋体" w:hAnsi="宋体" w:cs="宋体" w:hint="eastAsia"/>
                <w:bCs/>
                <w:szCs w:val="21"/>
                <w:lang w:val="zh-CN"/>
              </w:rPr>
              <w:t>安全生产管理体系及保证措施</w:t>
            </w:r>
          </w:p>
        </w:tc>
        <w:tc>
          <w:tcPr>
            <w:tcW w:w="311" w:type="pct"/>
            <w:vMerge w:val="restart"/>
            <w:vAlign w:val="center"/>
          </w:tcPr>
          <w:p w14:paraId="6AA99224" w14:textId="77777777" w:rsidR="00D85BC8" w:rsidRPr="001B5ADC" w:rsidRDefault="00D85BC8" w:rsidP="00D85BC8">
            <w:pPr>
              <w:autoSpaceDE w:val="0"/>
              <w:autoSpaceDN w:val="0"/>
              <w:adjustRightInd w:val="0"/>
              <w:snapToGrid w:val="0"/>
              <w:spacing w:line="360" w:lineRule="exact"/>
              <w:jc w:val="center"/>
              <w:rPr>
                <w:rFonts w:ascii="宋体" w:hAnsi="宋体" w:cs="宋体"/>
                <w:bCs/>
                <w:szCs w:val="21"/>
                <w:lang w:val="zh-CN"/>
              </w:rPr>
            </w:pPr>
            <w:r w:rsidRPr="001B5ADC">
              <w:rPr>
                <w:rFonts w:ascii="宋体" w:hAnsi="宋体" w:cs="宋体" w:hint="eastAsia"/>
                <w:bCs/>
                <w:szCs w:val="21"/>
                <w:lang w:val="zh-CN"/>
              </w:rPr>
              <w:t>2</w:t>
            </w:r>
            <w:r w:rsidRPr="001B5ADC">
              <w:rPr>
                <w:rFonts w:ascii="宋体" w:hAnsi="宋体" w:hint="eastAsia"/>
                <w:szCs w:val="21"/>
              </w:rPr>
              <w:t>分</w:t>
            </w:r>
          </w:p>
        </w:tc>
        <w:tc>
          <w:tcPr>
            <w:tcW w:w="2422" w:type="pct"/>
            <w:vAlign w:val="center"/>
          </w:tcPr>
          <w:p w14:paraId="06586EE9"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好</w:t>
            </w:r>
            <w:r w:rsidRPr="001B5ADC">
              <w:rPr>
                <w:rFonts w:ascii="宋体" w:hAnsi="宋体" w:hint="eastAsia"/>
                <w:kern w:val="0"/>
                <w:szCs w:val="21"/>
              </w:rPr>
              <w:tab/>
              <w:t>1.6～2分</w:t>
            </w:r>
          </w:p>
        </w:tc>
      </w:tr>
      <w:tr w:rsidR="00D85BC8" w:rsidRPr="001B5ADC" w14:paraId="77C503CA" w14:textId="77777777" w:rsidTr="00D85BC8">
        <w:trPr>
          <w:trHeight w:val="261"/>
        </w:trPr>
        <w:tc>
          <w:tcPr>
            <w:tcW w:w="376" w:type="pct"/>
            <w:vMerge/>
            <w:vAlign w:val="center"/>
          </w:tcPr>
          <w:p w14:paraId="62C402F3"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14B216FF"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0F28EBA3"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2FE48C21"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311" w:type="pct"/>
            <w:vMerge/>
            <w:vAlign w:val="center"/>
          </w:tcPr>
          <w:p w14:paraId="6DE0A581"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2422" w:type="pct"/>
            <w:vAlign w:val="center"/>
          </w:tcPr>
          <w:p w14:paraId="5E3A25B2"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较好</w:t>
            </w:r>
            <w:r w:rsidRPr="001B5ADC">
              <w:rPr>
                <w:rFonts w:ascii="宋体" w:hAnsi="宋体" w:hint="eastAsia"/>
                <w:kern w:val="0"/>
                <w:szCs w:val="21"/>
              </w:rPr>
              <w:tab/>
              <w:t>1.2～1.6分</w:t>
            </w:r>
          </w:p>
        </w:tc>
      </w:tr>
      <w:tr w:rsidR="00D85BC8" w:rsidRPr="001B5ADC" w14:paraId="05D09732" w14:textId="77777777" w:rsidTr="00D85BC8">
        <w:trPr>
          <w:trHeight w:val="261"/>
        </w:trPr>
        <w:tc>
          <w:tcPr>
            <w:tcW w:w="376" w:type="pct"/>
            <w:vMerge/>
            <w:vAlign w:val="center"/>
          </w:tcPr>
          <w:p w14:paraId="5C2F4C53"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1D8FF461"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369EFA1E"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0BEE1250"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311" w:type="pct"/>
            <w:vMerge/>
            <w:vAlign w:val="center"/>
          </w:tcPr>
          <w:p w14:paraId="4741507E"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2422" w:type="pct"/>
            <w:vAlign w:val="center"/>
          </w:tcPr>
          <w:p w14:paraId="2FB9CBEA"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一般</w:t>
            </w:r>
            <w:r w:rsidRPr="001B5ADC">
              <w:rPr>
                <w:rFonts w:ascii="宋体" w:hAnsi="宋体" w:hint="eastAsia"/>
                <w:kern w:val="0"/>
                <w:szCs w:val="21"/>
              </w:rPr>
              <w:tab/>
              <w:t>1.2分</w:t>
            </w:r>
          </w:p>
        </w:tc>
      </w:tr>
      <w:tr w:rsidR="00D85BC8" w:rsidRPr="001B5ADC" w14:paraId="4045B523" w14:textId="77777777" w:rsidTr="00D85BC8">
        <w:trPr>
          <w:trHeight w:val="261"/>
        </w:trPr>
        <w:tc>
          <w:tcPr>
            <w:tcW w:w="376" w:type="pct"/>
            <w:vMerge/>
            <w:vAlign w:val="center"/>
          </w:tcPr>
          <w:p w14:paraId="2E44FBB5"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27791E7B"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6C931259"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restart"/>
            <w:vAlign w:val="center"/>
          </w:tcPr>
          <w:p w14:paraId="6133CCFA" w14:textId="77777777" w:rsidR="00D85BC8" w:rsidRPr="001B5ADC" w:rsidRDefault="00D85BC8" w:rsidP="00D85BC8">
            <w:pPr>
              <w:snapToGrid w:val="0"/>
              <w:spacing w:line="360" w:lineRule="exact"/>
              <w:jc w:val="center"/>
              <w:rPr>
                <w:rFonts w:ascii="宋体" w:hAnsi="宋体" w:cs="宋体"/>
                <w:bCs/>
                <w:szCs w:val="21"/>
                <w:lang w:val="zh-CN"/>
              </w:rPr>
            </w:pPr>
            <w:r w:rsidRPr="001B5ADC">
              <w:rPr>
                <w:rFonts w:ascii="宋体" w:hAnsi="宋体" w:cs="宋体" w:hint="eastAsia"/>
                <w:bCs/>
                <w:szCs w:val="21"/>
                <w:lang w:val="zh-CN"/>
              </w:rPr>
              <w:t>环境保护、水土保持保证体系及保证措施</w:t>
            </w:r>
          </w:p>
        </w:tc>
        <w:tc>
          <w:tcPr>
            <w:tcW w:w="311" w:type="pct"/>
            <w:vMerge w:val="restart"/>
            <w:vAlign w:val="center"/>
          </w:tcPr>
          <w:p w14:paraId="1B4B7B59" w14:textId="77777777" w:rsidR="00D85BC8" w:rsidRPr="001B5ADC" w:rsidRDefault="00D85BC8" w:rsidP="00D85BC8">
            <w:pPr>
              <w:autoSpaceDE w:val="0"/>
              <w:autoSpaceDN w:val="0"/>
              <w:adjustRightInd w:val="0"/>
              <w:snapToGrid w:val="0"/>
              <w:spacing w:line="360" w:lineRule="exact"/>
              <w:jc w:val="center"/>
              <w:rPr>
                <w:rFonts w:ascii="宋体" w:hAnsi="宋体" w:cs="宋体"/>
                <w:bCs/>
                <w:szCs w:val="21"/>
                <w:lang w:val="zh-CN"/>
              </w:rPr>
            </w:pPr>
            <w:r w:rsidRPr="001B5ADC">
              <w:rPr>
                <w:rFonts w:ascii="宋体" w:hAnsi="宋体" w:cs="宋体" w:hint="eastAsia"/>
                <w:bCs/>
                <w:szCs w:val="21"/>
                <w:lang w:val="zh-CN"/>
              </w:rPr>
              <w:t>2</w:t>
            </w:r>
            <w:r w:rsidRPr="001B5ADC">
              <w:rPr>
                <w:rFonts w:ascii="宋体" w:hAnsi="宋体" w:hint="eastAsia"/>
                <w:szCs w:val="21"/>
              </w:rPr>
              <w:t>分</w:t>
            </w:r>
          </w:p>
        </w:tc>
        <w:tc>
          <w:tcPr>
            <w:tcW w:w="2422" w:type="pct"/>
            <w:vAlign w:val="center"/>
          </w:tcPr>
          <w:p w14:paraId="39C7C7B8"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好</w:t>
            </w:r>
            <w:r w:rsidRPr="001B5ADC">
              <w:rPr>
                <w:rFonts w:ascii="宋体" w:hAnsi="宋体" w:hint="eastAsia"/>
                <w:kern w:val="0"/>
                <w:szCs w:val="21"/>
              </w:rPr>
              <w:tab/>
              <w:t>1.6～2分</w:t>
            </w:r>
          </w:p>
        </w:tc>
      </w:tr>
      <w:tr w:rsidR="00D85BC8" w:rsidRPr="001B5ADC" w14:paraId="09C24861" w14:textId="77777777" w:rsidTr="00D85BC8">
        <w:trPr>
          <w:trHeight w:val="261"/>
        </w:trPr>
        <w:tc>
          <w:tcPr>
            <w:tcW w:w="376" w:type="pct"/>
            <w:vMerge/>
            <w:vAlign w:val="center"/>
          </w:tcPr>
          <w:p w14:paraId="4D42CAA5"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1664E7FF"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3824E320"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7A2A1305"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311" w:type="pct"/>
            <w:vMerge/>
            <w:vAlign w:val="center"/>
          </w:tcPr>
          <w:p w14:paraId="3B28A333"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2422" w:type="pct"/>
            <w:vAlign w:val="center"/>
          </w:tcPr>
          <w:p w14:paraId="2109A316"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较好</w:t>
            </w:r>
            <w:r w:rsidRPr="001B5ADC">
              <w:rPr>
                <w:rFonts w:ascii="宋体" w:hAnsi="宋体" w:hint="eastAsia"/>
                <w:kern w:val="0"/>
                <w:szCs w:val="21"/>
              </w:rPr>
              <w:tab/>
              <w:t>1.2～1.6分</w:t>
            </w:r>
          </w:p>
        </w:tc>
      </w:tr>
      <w:tr w:rsidR="00D85BC8" w:rsidRPr="001B5ADC" w14:paraId="1D501DE0" w14:textId="77777777" w:rsidTr="00D85BC8">
        <w:trPr>
          <w:trHeight w:val="261"/>
        </w:trPr>
        <w:tc>
          <w:tcPr>
            <w:tcW w:w="376" w:type="pct"/>
            <w:vMerge/>
            <w:vAlign w:val="center"/>
          </w:tcPr>
          <w:p w14:paraId="7D5F6C5A"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50CCC4F6"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5AACEC67"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36F61FDB"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311" w:type="pct"/>
            <w:vMerge/>
            <w:vAlign w:val="center"/>
          </w:tcPr>
          <w:p w14:paraId="1B30F8BE"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2422" w:type="pct"/>
            <w:vAlign w:val="center"/>
          </w:tcPr>
          <w:p w14:paraId="40C33EE1"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一般</w:t>
            </w:r>
            <w:r w:rsidRPr="001B5ADC">
              <w:rPr>
                <w:rFonts w:ascii="宋体" w:hAnsi="宋体" w:hint="eastAsia"/>
                <w:kern w:val="0"/>
                <w:szCs w:val="21"/>
              </w:rPr>
              <w:tab/>
              <w:t>1.2分</w:t>
            </w:r>
          </w:p>
        </w:tc>
      </w:tr>
      <w:tr w:rsidR="00D85BC8" w:rsidRPr="001B5ADC" w14:paraId="0633EFFB" w14:textId="77777777" w:rsidTr="00D85BC8">
        <w:trPr>
          <w:trHeight w:val="295"/>
        </w:trPr>
        <w:tc>
          <w:tcPr>
            <w:tcW w:w="376" w:type="pct"/>
            <w:vMerge/>
            <w:vAlign w:val="center"/>
          </w:tcPr>
          <w:p w14:paraId="2596CF93"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25A612E5"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6F2FA285"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restart"/>
            <w:vAlign w:val="center"/>
          </w:tcPr>
          <w:p w14:paraId="117AC586" w14:textId="77777777" w:rsidR="00D85BC8" w:rsidRPr="001B5ADC" w:rsidRDefault="00D85BC8" w:rsidP="00D85BC8">
            <w:pPr>
              <w:snapToGrid w:val="0"/>
              <w:spacing w:line="360" w:lineRule="exact"/>
              <w:jc w:val="center"/>
              <w:rPr>
                <w:rFonts w:ascii="宋体" w:hAnsi="宋体" w:cs="宋体"/>
                <w:bCs/>
                <w:szCs w:val="21"/>
                <w:lang w:val="zh-CN"/>
              </w:rPr>
            </w:pPr>
            <w:r w:rsidRPr="001B5ADC">
              <w:rPr>
                <w:rFonts w:ascii="宋体" w:hAnsi="宋体" w:cs="宋体" w:hint="eastAsia"/>
                <w:bCs/>
                <w:szCs w:val="21"/>
                <w:lang w:val="zh-CN"/>
              </w:rPr>
              <w:t>文明施工、文物保护保证体系及保证措施</w:t>
            </w:r>
          </w:p>
        </w:tc>
        <w:tc>
          <w:tcPr>
            <w:tcW w:w="311" w:type="pct"/>
            <w:vMerge w:val="restart"/>
            <w:vAlign w:val="center"/>
          </w:tcPr>
          <w:p w14:paraId="2DF86D3D" w14:textId="77777777" w:rsidR="00D85BC8" w:rsidRPr="001B5ADC" w:rsidRDefault="00D85BC8" w:rsidP="00D85BC8">
            <w:pPr>
              <w:autoSpaceDE w:val="0"/>
              <w:autoSpaceDN w:val="0"/>
              <w:adjustRightInd w:val="0"/>
              <w:snapToGrid w:val="0"/>
              <w:spacing w:line="360" w:lineRule="exact"/>
              <w:jc w:val="center"/>
              <w:rPr>
                <w:rFonts w:ascii="宋体" w:hAnsi="宋体" w:cs="宋体"/>
                <w:bCs/>
                <w:szCs w:val="21"/>
                <w:lang w:val="zh-CN"/>
              </w:rPr>
            </w:pPr>
            <w:r w:rsidRPr="001B5ADC">
              <w:rPr>
                <w:rFonts w:ascii="宋体" w:hAnsi="宋体" w:cs="宋体" w:hint="eastAsia"/>
                <w:bCs/>
                <w:szCs w:val="21"/>
                <w:lang w:val="zh-CN"/>
              </w:rPr>
              <w:t>2</w:t>
            </w:r>
            <w:r w:rsidRPr="001B5ADC">
              <w:rPr>
                <w:rFonts w:ascii="宋体" w:hAnsi="宋体" w:hint="eastAsia"/>
                <w:szCs w:val="21"/>
              </w:rPr>
              <w:t>分</w:t>
            </w:r>
          </w:p>
        </w:tc>
        <w:tc>
          <w:tcPr>
            <w:tcW w:w="2422" w:type="pct"/>
            <w:vAlign w:val="center"/>
          </w:tcPr>
          <w:p w14:paraId="2E83828C"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好</w:t>
            </w:r>
            <w:r w:rsidRPr="001B5ADC">
              <w:rPr>
                <w:rFonts w:ascii="宋体" w:hAnsi="宋体" w:hint="eastAsia"/>
                <w:kern w:val="0"/>
                <w:szCs w:val="21"/>
              </w:rPr>
              <w:tab/>
              <w:t>1.6～2分</w:t>
            </w:r>
          </w:p>
        </w:tc>
      </w:tr>
      <w:tr w:rsidR="00D85BC8" w:rsidRPr="001B5ADC" w14:paraId="40C20CC4" w14:textId="77777777" w:rsidTr="00D85BC8">
        <w:trPr>
          <w:trHeight w:val="333"/>
        </w:trPr>
        <w:tc>
          <w:tcPr>
            <w:tcW w:w="376" w:type="pct"/>
            <w:vMerge/>
            <w:vAlign w:val="center"/>
          </w:tcPr>
          <w:p w14:paraId="118A2FBA"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7D55A73E"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59FDE9F6"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7D0566B1"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311" w:type="pct"/>
            <w:vMerge/>
            <w:vAlign w:val="center"/>
          </w:tcPr>
          <w:p w14:paraId="53419CD2"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2422" w:type="pct"/>
            <w:vAlign w:val="center"/>
          </w:tcPr>
          <w:p w14:paraId="1729FC55"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较好</w:t>
            </w:r>
            <w:r w:rsidRPr="001B5ADC">
              <w:rPr>
                <w:rFonts w:ascii="宋体" w:hAnsi="宋体" w:hint="eastAsia"/>
                <w:kern w:val="0"/>
                <w:szCs w:val="21"/>
              </w:rPr>
              <w:tab/>
              <w:t>1.2～1.6分</w:t>
            </w:r>
          </w:p>
        </w:tc>
      </w:tr>
      <w:tr w:rsidR="00D85BC8" w:rsidRPr="001B5ADC" w14:paraId="7DA5C3E6" w14:textId="77777777" w:rsidTr="00D85BC8">
        <w:trPr>
          <w:trHeight w:val="235"/>
        </w:trPr>
        <w:tc>
          <w:tcPr>
            <w:tcW w:w="376" w:type="pct"/>
            <w:vMerge/>
            <w:vAlign w:val="center"/>
          </w:tcPr>
          <w:p w14:paraId="6F708468"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4A947561"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3C67DDC9"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77B42FCC"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311" w:type="pct"/>
            <w:vMerge/>
            <w:vAlign w:val="center"/>
          </w:tcPr>
          <w:p w14:paraId="569AA5C3" w14:textId="77777777" w:rsidR="00D85BC8" w:rsidRPr="001B5ADC" w:rsidRDefault="00D85BC8" w:rsidP="00D85BC8">
            <w:pPr>
              <w:widowControl/>
              <w:snapToGrid w:val="0"/>
              <w:spacing w:line="360" w:lineRule="exact"/>
              <w:jc w:val="center"/>
              <w:rPr>
                <w:rFonts w:ascii="宋体" w:hAnsi="宋体" w:cs="宋体"/>
                <w:bCs/>
                <w:szCs w:val="21"/>
                <w:lang w:val="zh-CN"/>
              </w:rPr>
            </w:pPr>
          </w:p>
        </w:tc>
        <w:tc>
          <w:tcPr>
            <w:tcW w:w="2422" w:type="pct"/>
            <w:vAlign w:val="center"/>
          </w:tcPr>
          <w:p w14:paraId="05D5FF0A"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一般</w:t>
            </w:r>
            <w:r w:rsidRPr="001B5ADC">
              <w:rPr>
                <w:rFonts w:ascii="宋体" w:hAnsi="宋体" w:hint="eastAsia"/>
                <w:kern w:val="0"/>
                <w:szCs w:val="21"/>
              </w:rPr>
              <w:tab/>
              <w:t>1.2分</w:t>
            </w:r>
          </w:p>
        </w:tc>
      </w:tr>
      <w:tr w:rsidR="00D85BC8" w:rsidRPr="001B5ADC" w14:paraId="69DBA57A" w14:textId="77777777" w:rsidTr="00D85BC8">
        <w:trPr>
          <w:trHeight w:val="411"/>
        </w:trPr>
        <w:tc>
          <w:tcPr>
            <w:tcW w:w="376" w:type="pct"/>
            <w:vMerge/>
            <w:vAlign w:val="center"/>
          </w:tcPr>
          <w:p w14:paraId="5B594145"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0A29D181"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015708C0"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restart"/>
            <w:vAlign w:val="center"/>
          </w:tcPr>
          <w:p w14:paraId="02F75AC9" w14:textId="77777777" w:rsidR="00D85BC8" w:rsidRPr="001B5ADC" w:rsidRDefault="00D85BC8" w:rsidP="00D85BC8">
            <w:pPr>
              <w:adjustRightInd w:val="0"/>
              <w:snapToGrid w:val="0"/>
              <w:spacing w:line="360" w:lineRule="exact"/>
              <w:jc w:val="center"/>
              <w:rPr>
                <w:rFonts w:ascii="宋体" w:hAnsi="宋体" w:cs="宋体"/>
                <w:bCs/>
                <w:szCs w:val="21"/>
                <w:lang w:val="zh-CN"/>
              </w:rPr>
            </w:pPr>
            <w:r w:rsidRPr="001B5ADC">
              <w:rPr>
                <w:rFonts w:ascii="宋体" w:hAnsi="宋体" w:hint="eastAsia"/>
                <w:szCs w:val="21"/>
              </w:rPr>
              <w:t>项目风险预测</w:t>
            </w:r>
            <w:r w:rsidRPr="001B5ADC">
              <w:rPr>
                <w:rFonts w:ascii="宋体" w:hAnsi="宋体" w:hint="eastAsia"/>
                <w:szCs w:val="21"/>
              </w:rPr>
              <w:lastRenderedPageBreak/>
              <w:t>与防范，事故应急预案</w:t>
            </w:r>
          </w:p>
        </w:tc>
        <w:tc>
          <w:tcPr>
            <w:tcW w:w="311" w:type="pct"/>
            <w:vMerge w:val="restart"/>
            <w:vAlign w:val="center"/>
          </w:tcPr>
          <w:p w14:paraId="66628ADD" w14:textId="77777777" w:rsidR="00D85BC8" w:rsidRPr="001B5ADC" w:rsidRDefault="00D85BC8" w:rsidP="00D85BC8">
            <w:pPr>
              <w:autoSpaceDE w:val="0"/>
              <w:autoSpaceDN w:val="0"/>
              <w:adjustRightInd w:val="0"/>
              <w:snapToGrid w:val="0"/>
              <w:spacing w:line="360" w:lineRule="exact"/>
              <w:jc w:val="center"/>
              <w:rPr>
                <w:rFonts w:ascii="宋体" w:hAnsi="宋体" w:cs="宋体"/>
                <w:bCs/>
                <w:szCs w:val="21"/>
                <w:lang w:val="zh-CN"/>
              </w:rPr>
            </w:pPr>
            <w:r w:rsidRPr="001B5ADC">
              <w:rPr>
                <w:rFonts w:ascii="宋体" w:hAnsi="宋体" w:cs="宋体" w:hint="eastAsia"/>
                <w:bCs/>
                <w:szCs w:val="21"/>
                <w:lang w:val="zh-CN"/>
              </w:rPr>
              <w:lastRenderedPageBreak/>
              <w:t>2</w:t>
            </w:r>
            <w:r w:rsidRPr="001B5ADC">
              <w:rPr>
                <w:rFonts w:ascii="宋体" w:hAnsi="宋体" w:hint="eastAsia"/>
                <w:szCs w:val="21"/>
              </w:rPr>
              <w:t>分</w:t>
            </w:r>
          </w:p>
        </w:tc>
        <w:tc>
          <w:tcPr>
            <w:tcW w:w="2422" w:type="pct"/>
            <w:vAlign w:val="center"/>
          </w:tcPr>
          <w:p w14:paraId="6D762E50"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好</w:t>
            </w:r>
            <w:r w:rsidRPr="001B5ADC">
              <w:rPr>
                <w:rFonts w:ascii="宋体" w:hAnsi="宋体" w:hint="eastAsia"/>
                <w:kern w:val="0"/>
                <w:szCs w:val="21"/>
              </w:rPr>
              <w:tab/>
              <w:t>1.6～2分</w:t>
            </w:r>
          </w:p>
        </w:tc>
      </w:tr>
      <w:tr w:rsidR="00D85BC8" w:rsidRPr="001B5ADC" w14:paraId="6664A47D" w14:textId="77777777" w:rsidTr="00D85BC8">
        <w:trPr>
          <w:trHeight w:val="417"/>
        </w:trPr>
        <w:tc>
          <w:tcPr>
            <w:tcW w:w="376" w:type="pct"/>
            <w:vMerge/>
            <w:vAlign w:val="center"/>
          </w:tcPr>
          <w:p w14:paraId="2A68213F"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77D04540"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0BFDA083"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1C038999" w14:textId="77777777" w:rsidR="00D85BC8" w:rsidRPr="001B5ADC" w:rsidRDefault="00D85BC8" w:rsidP="00D85BC8">
            <w:pPr>
              <w:widowControl/>
              <w:snapToGrid w:val="0"/>
              <w:spacing w:line="360" w:lineRule="exact"/>
              <w:jc w:val="left"/>
              <w:rPr>
                <w:rFonts w:ascii="宋体" w:hAnsi="宋体" w:cs="宋体"/>
                <w:bCs/>
                <w:szCs w:val="21"/>
                <w:lang w:val="zh-CN"/>
              </w:rPr>
            </w:pPr>
          </w:p>
        </w:tc>
        <w:tc>
          <w:tcPr>
            <w:tcW w:w="311" w:type="pct"/>
            <w:vMerge/>
            <w:vAlign w:val="center"/>
          </w:tcPr>
          <w:p w14:paraId="4EC27B69" w14:textId="77777777" w:rsidR="00D85BC8" w:rsidRPr="001B5ADC" w:rsidRDefault="00D85BC8" w:rsidP="00D85BC8">
            <w:pPr>
              <w:widowControl/>
              <w:snapToGrid w:val="0"/>
              <w:spacing w:line="360" w:lineRule="exact"/>
              <w:jc w:val="left"/>
              <w:rPr>
                <w:rFonts w:ascii="宋体" w:hAnsi="宋体" w:cs="宋体"/>
                <w:bCs/>
                <w:szCs w:val="21"/>
                <w:lang w:val="zh-CN"/>
              </w:rPr>
            </w:pPr>
          </w:p>
        </w:tc>
        <w:tc>
          <w:tcPr>
            <w:tcW w:w="2422" w:type="pct"/>
            <w:vAlign w:val="center"/>
          </w:tcPr>
          <w:p w14:paraId="16055A44"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较好</w:t>
            </w:r>
            <w:r w:rsidRPr="001B5ADC">
              <w:rPr>
                <w:rFonts w:ascii="宋体" w:hAnsi="宋体" w:hint="eastAsia"/>
                <w:kern w:val="0"/>
                <w:szCs w:val="21"/>
              </w:rPr>
              <w:tab/>
              <w:t>1.2～1.6分</w:t>
            </w:r>
          </w:p>
        </w:tc>
      </w:tr>
      <w:tr w:rsidR="00D85BC8" w:rsidRPr="001B5ADC" w14:paraId="403AB57E" w14:textId="77777777" w:rsidTr="00D85BC8">
        <w:trPr>
          <w:trHeight w:val="267"/>
        </w:trPr>
        <w:tc>
          <w:tcPr>
            <w:tcW w:w="376" w:type="pct"/>
            <w:vMerge/>
            <w:vAlign w:val="center"/>
          </w:tcPr>
          <w:p w14:paraId="3E073BAF"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36896E1C"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5151F13A" w14:textId="77777777" w:rsidR="00D85BC8" w:rsidRPr="001B5ADC" w:rsidRDefault="00D85BC8" w:rsidP="00D85BC8">
            <w:pPr>
              <w:widowControl/>
              <w:snapToGrid w:val="0"/>
              <w:spacing w:line="360" w:lineRule="exact"/>
              <w:jc w:val="left"/>
              <w:rPr>
                <w:rFonts w:ascii="宋体" w:hAnsi="宋体"/>
                <w:szCs w:val="21"/>
              </w:rPr>
            </w:pPr>
          </w:p>
        </w:tc>
        <w:tc>
          <w:tcPr>
            <w:tcW w:w="845" w:type="pct"/>
            <w:vMerge/>
            <w:vAlign w:val="center"/>
          </w:tcPr>
          <w:p w14:paraId="4FA01BBB" w14:textId="77777777" w:rsidR="00D85BC8" w:rsidRPr="001B5ADC" w:rsidRDefault="00D85BC8" w:rsidP="00D85BC8">
            <w:pPr>
              <w:widowControl/>
              <w:snapToGrid w:val="0"/>
              <w:spacing w:line="360" w:lineRule="exact"/>
              <w:jc w:val="left"/>
              <w:rPr>
                <w:rFonts w:ascii="宋体" w:hAnsi="宋体" w:cs="宋体"/>
                <w:bCs/>
                <w:szCs w:val="21"/>
                <w:lang w:val="zh-CN"/>
              </w:rPr>
            </w:pPr>
          </w:p>
        </w:tc>
        <w:tc>
          <w:tcPr>
            <w:tcW w:w="311" w:type="pct"/>
            <w:vMerge/>
            <w:vAlign w:val="center"/>
          </w:tcPr>
          <w:p w14:paraId="4C54B0B8" w14:textId="77777777" w:rsidR="00D85BC8" w:rsidRPr="001B5ADC" w:rsidRDefault="00D85BC8" w:rsidP="00D85BC8">
            <w:pPr>
              <w:widowControl/>
              <w:snapToGrid w:val="0"/>
              <w:spacing w:line="360" w:lineRule="exact"/>
              <w:jc w:val="left"/>
              <w:rPr>
                <w:rFonts w:ascii="宋体" w:hAnsi="宋体" w:cs="宋体"/>
                <w:bCs/>
                <w:szCs w:val="21"/>
                <w:lang w:val="zh-CN"/>
              </w:rPr>
            </w:pPr>
          </w:p>
        </w:tc>
        <w:tc>
          <w:tcPr>
            <w:tcW w:w="2422" w:type="pct"/>
            <w:vAlign w:val="center"/>
          </w:tcPr>
          <w:p w14:paraId="680C703D" w14:textId="77777777" w:rsidR="00D85BC8" w:rsidRPr="001B5ADC" w:rsidRDefault="00D85BC8" w:rsidP="00D85BC8">
            <w:pPr>
              <w:widowControl/>
              <w:tabs>
                <w:tab w:val="right" w:pos="2100"/>
              </w:tabs>
              <w:snapToGrid w:val="0"/>
              <w:spacing w:line="360" w:lineRule="exact"/>
              <w:ind w:firstLineChars="100" w:firstLine="210"/>
              <w:rPr>
                <w:rFonts w:ascii="宋体" w:hAnsi="宋体"/>
                <w:kern w:val="0"/>
                <w:szCs w:val="21"/>
              </w:rPr>
            </w:pPr>
            <w:r w:rsidRPr="001B5ADC">
              <w:rPr>
                <w:rFonts w:ascii="宋体" w:hAnsi="宋体" w:hint="eastAsia"/>
                <w:kern w:val="0"/>
                <w:szCs w:val="21"/>
              </w:rPr>
              <w:t>一般</w:t>
            </w:r>
            <w:r w:rsidRPr="001B5ADC">
              <w:rPr>
                <w:rFonts w:ascii="宋体" w:hAnsi="宋体" w:hint="eastAsia"/>
                <w:kern w:val="0"/>
                <w:szCs w:val="21"/>
              </w:rPr>
              <w:tab/>
              <w:t>1.2分</w:t>
            </w:r>
          </w:p>
        </w:tc>
      </w:tr>
      <w:tr w:rsidR="00D85BC8" w:rsidRPr="001B5ADC" w14:paraId="2D6F035C" w14:textId="77777777" w:rsidTr="00D85BC8">
        <w:trPr>
          <w:trHeight w:val="567"/>
        </w:trPr>
        <w:tc>
          <w:tcPr>
            <w:tcW w:w="376" w:type="pct"/>
            <w:vMerge w:val="restart"/>
            <w:vAlign w:val="center"/>
          </w:tcPr>
          <w:p w14:paraId="27517ABE"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2.2.4</w:t>
            </w:r>
          </w:p>
          <w:p w14:paraId="7BDE87F0"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（2）</w:t>
            </w:r>
          </w:p>
        </w:tc>
        <w:tc>
          <w:tcPr>
            <w:tcW w:w="435" w:type="pct"/>
            <w:gridSpan w:val="2"/>
            <w:vMerge w:val="restart"/>
            <w:vAlign w:val="center"/>
          </w:tcPr>
          <w:p w14:paraId="2311F5E1"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主要</w:t>
            </w:r>
          </w:p>
          <w:p w14:paraId="03127D9A"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人员</w:t>
            </w:r>
          </w:p>
        </w:tc>
        <w:tc>
          <w:tcPr>
            <w:tcW w:w="611" w:type="pct"/>
            <w:vMerge w:val="restart"/>
            <w:vAlign w:val="center"/>
          </w:tcPr>
          <w:p w14:paraId="77692DA5"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1</w:t>
            </w:r>
            <w:r w:rsidRPr="001B5ADC">
              <w:rPr>
                <w:rFonts w:ascii="宋体" w:hAnsi="宋体"/>
                <w:szCs w:val="21"/>
              </w:rPr>
              <w:t>5</w:t>
            </w:r>
            <w:r w:rsidRPr="001B5ADC">
              <w:rPr>
                <w:rFonts w:ascii="宋体" w:hAnsi="宋体" w:hint="eastAsia"/>
                <w:szCs w:val="21"/>
              </w:rPr>
              <w:t>分</w:t>
            </w:r>
          </w:p>
        </w:tc>
        <w:tc>
          <w:tcPr>
            <w:tcW w:w="845" w:type="pct"/>
            <w:vAlign w:val="center"/>
          </w:tcPr>
          <w:p w14:paraId="190915B2"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项目经理</w:t>
            </w:r>
          </w:p>
          <w:p w14:paraId="0C9216B9"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任职业绩</w:t>
            </w:r>
          </w:p>
        </w:tc>
        <w:tc>
          <w:tcPr>
            <w:tcW w:w="311" w:type="pct"/>
            <w:vAlign w:val="center"/>
          </w:tcPr>
          <w:p w14:paraId="5B7E6E81"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szCs w:val="21"/>
              </w:rPr>
              <w:t>5</w:t>
            </w:r>
            <w:r w:rsidRPr="001B5ADC">
              <w:rPr>
                <w:rFonts w:ascii="宋体" w:hAnsi="宋体" w:hint="eastAsia"/>
                <w:szCs w:val="21"/>
              </w:rPr>
              <w:t>分</w:t>
            </w:r>
          </w:p>
        </w:tc>
        <w:tc>
          <w:tcPr>
            <w:tcW w:w="2422" w:type="pct"/>
            <w:vAlign w:val="center"/>
          </w:tcPr>
          <w:p w14:paraId="1C6226A7" w14:textId="77777777" w:rsidR="00D85BC8" w:rsidRPr="001B5ADC" w:rsidRDefault="00D85BC8" w:rsidP="00D85BC8">
            <w:pPr>
              <w:adjustRightInd w:val="0"/>
              <w:snapToGrid w:val="0"/>
              <w:spacing w:line="360" w:lineRule="exact"/>
              <w:ind w:firstLineChars="100" w:firstLine="210"/>
              <w:rPr>
                <w:rFonts w:ascii="宋体" w:hAnsi="宋体"/>
                <w:szCs w:val="21"/>
              </w:rPr>
            </w:pPr>
            <w:r w:rsidRPr="001B5ADC">
              <w:rPr>
                <w:rFonts w:ascii="宋体" w:hAnsi="宋体" w:hint="eastAsia"/>
                <w:szCs w:val="21"/>
              </w:rPr>
              <w:t>满足资格审查条件最低要求，得3分；</w:t>
            </w:r>
          </w:p>
          <w:p w14:paraId="7C719BB2" w14:textId="77777777" w:rsidR="00D85BC8" w:rsidRPr="001B5ADC" w:rsidRDefault="00D85BC8" w:rsidP="00D85BC8">
            <w:pPr>
              <w:adjustRightInd w:val="0"/>
              <w:snapToGrid w:val="0"/>
              <w:spacing w:line="360" w:lineRule="exact"/>
              <w:rPr>
                <w:rFonts w:ascii="宋体" w:hAnsi="宋体"/>
                <w:szCs w:val="21"/>
              </w:rPr>
            </w:pPr>
            <w:r w:rsidRPr="001B5ADC">
              <w:rPr>
                <w:rFonts w:ascii="宋体" w:hAnsi="宋体" w:hint="eastAsia"/>
                <w:szCs w:val="21"/>
              </w:rPr>
              <w:t>在最低要求的基础上，L</w:t>
            </w:r>
            <w:r w:rsidRPr="001B5ADC">
              <w:rPr>
                <w:rFonts w:ascii="宋体" w:hAnsi="宋体"/>
                <w:szCs w:val="21"/>
              </w:rPr>
              <w:t>H01</w:t>
            </w:r>
            <w:r w:rsidRPr="001B5ADC">
              <w:rPr>
                <w:rFonts w:ascii="宋体" w:hAnsi="宋体" w:hint="eastAsia"/>
                <w:szCs w:val="21"/>
              </w:rPr>
              <w:t>、L</w:t>
            </w:r>
            <w:r w:rsidRPr="001B5ADC">
              <w:rPr>
                <w:rFonts w:ascii="宋体" w:hAnsi="宋体"/>
                <w:szCs w:val="21"/>
              </w:rPr>
              <w:t>H02</w:t>
            </w:r>
            <w:r w:rsidRPr="001B5ADC">
              <w:rPr>
                <w:rFonts w:ascii="宋体" w:hAnsi="宋体" w:hint="eastAsia"/>
                <w:szCs w:val="21"/>
              </w:rPr>
              <w:t>标段每增加1项单项合同额在</w:t>
            </w:r>
            <w:r w:rsidRPr="001B5ADC">
              <w:rPr>
                <w:rFonts w:ascii="宋体" w:hAnsi="宋体"/>
                <w:szCs w:val="21"/>
              </w:rPr>
              <w:t>5</w:t>
            </w:r>
            <w:r w:rsidRPr="001B5ADC">
              <w:rPr>
                <w:rFonts w:ascii="宋体" w:hAnsi="宋体" w:hint="eastAsia"/>
                <w:szCs w:val="21"/>
              </w:rPr>
              <w:t>00万元以上的绿化工程的项目经理任职业绩加</w:t>
            </w:r>
            <w:r w:rsidRPr="001B5ADC">
              <w:rPr>
                <w:rFonts w:ascii="宋体" w:hAnsi="宋体"/>
                <w:szCs w:val="21"/>
              </w:rPr>
              <w:t>1</w:t>
            </w:r>
            <w:r w:rsidRPr="001B5ADC">
              <w:rPr>
                <w:rFonts w:ascii="宋体" w:hAnsi="宋体" w:hint="eastAsia"/>
                <w:szCs w:val="21"/>
              </w:rPr>
              <w:t>分，最多加2分；L</w:t>
            </w:r>
            <w:r w:rsidRPr="001B5ADC">
              <w:rPr>
                <w:rFonts w:ascii="宋体" w:hAnsi="宋体"/>
                <w:szCs w:val="21"/>
              </w:rPr>
              <w:t>H03</w:t>
            </w:r>
            <w:r w:rsidRPr="001B5ADC">
              <w:rPr>
                <w:rFonts w:ascii="宋体" w:hAnsi="宋体" w:hint="eastAsia"/>
                <w:szCs w:val="21"/>
              </w:rPr>
              <w:t>标段每增加1项单项合同额在</w:t>
            </w:r>
            <w:r w:rsidRPr="001B5ADC">
              <w:rPr>
                <w:rFonts w:ascii="宋体" w:hAnsi="宋体"/>
                <w:szCs w:val="21"/>
              </w:rPr>
              <w:t>1</w:t>
            </w:r>
            <w:r w:rsidRPr="001B5ADC">
              <w:rPr>
                <w:rFonts w:ascii="宋体" w:hAnsi="宋体" w:hint="eastAsia"/>
                <w:szCs w:val="21"/>
              </w:rPr>
              <w:t>00万元以上的绿化工程的项目经理任职业绩加</w:t>
            </w:r>
            <w:r w:rsidRPr="001B5ADC">
              <w:rPr>
                <w:rFonts w:ascii="宋体" w:hAnsi="宋体"/>
                <w:szCs w:val="21"/>
              </w:rPr>
              <w:t>1</w:t>
            </w:r>
            <w:r w:rsidRPr="001B5ADC">
              <w:rPr>
                <w:rFonts w:ascii="宋体" w:hAnsi="宋体" w:hint="eastAsia"/>
                <w:szCs w:val="21"/>
              </w:rPr>
              <w:t>分，最多加2分。（</w:t>
            </w:r>
            <w:r w:rsidRPr="001B5ADC">
              <w:rPr>
                <w:rFonts w:ascii="黑体" w:eastAsia="黑体" w:hAnsi="黑体" w:hint="eastAsia"/>
                <w:szCs w:val="21"/>
              </w:rPr>
              <w:t>综合性工程</w:t>
            </w:r>
            <w:proofErr w:type="gramStart"/>
            <w:r w:rsidRPr="001B5ADC">
              <w:rPr>
                <w:rFonts w:ascii="黑体" w:eastAsia="黑体" w:hAnsi="黑体" w:hint="eastAsia"/>
                <w:szCs w:val="21"/>
              </w:rPr>
              <w:t>须体现</w:t>
            </w:r>
            <w:proofErr w:type="gramEnd"/>
            <w:r w:rsidRPr="001B5ADC">
              <w:rPr>
                <w:rFonts w:ascii="黑体" w:eastAsia="黑体" w:hAnsi="黑体" w:hint="eastAsia"/>
                <w:szCs w:val="21"/>
              </w:rPr>
              <w:t>出绿化工程的具体合同金额或出具业主证明文件</w:t>
            </w:r>
            <w:r w:rsidRPr="001B5ADC">
              <w:rPr>
                <w:rFonts w:ascii="宋体" w:hAnsi="宋体" w:hint="eastAsia"/>
                <w:szCs w:val="21"/>
              </w:rPr>
              <w:t>）</w:t>
            </w:r>
          </w:p>
        </w:tc>
      </w:tr>
      <w:tr w:rsidR="00D85BC8" w:rsidRPr="001B5ADC" w14:paraId="041DE56B" w14:textId="77777777" w:rsidTr="00D85BC8">
        <w:trPr>
          <w:trHeight w:val="3065"/>
        </w:trPr>
        <w:tc>
          <w:tcPr>
            <w:tcW w:w="376" w:type="pct"/>
            <w:vMerge/>
            <w:vAlign w:val="center"/>
          </w:tcPr>
          <w:p w14:paraId="16E0B877"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4611711E"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262D551B" w14:textId="77777777" w:rsidR="00D85BC8" w:rsidRPr="001B5ADC" w:rsidRDefault="00D85BC8" w:rsidP="00D85BC8">
            <w:pPr>
              <w:widowControl/>
              <w:snapToGrid w:val="0"/>
              <w:spacing w:line="360" w:lineRule="exact"/>
              <w:jc w:val="left"/>
              <w:rPr>
                <w:rFonts w:ascii="宋体" w:hAnsi="宋体"/>
                <w:szCs w:val="21"/>
              </w:rPr>
            </w:pPr>
          </w:p>
        </w:tc>
        <w:tc>
          <w:tcPr>
            <w:tcW w:w="845" w:type="pct"/>
            <w:vAlign w:val="center"/>
          </w:tcPr>
          <w:p w14:paraId="3426B20B"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项目总工</w:t>
            </w:r>
          </w:p>
          <w:p w14:paraId="4B89238A"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任职业绩</w:t>
            </w:r>
          </w:p>
        </w:tc>
        <w:tc>
          <w:tcPr>
            <w:tcW w:w="311" w:type="pct"/>
            <w:vAlign w:val="center"/>
          </w:tcPr>
          <w:p w14:paraId="67255346"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szCs w:val="21"/>
              </w:rPr>
              <w:t>5</w:t>
            </w:r>
            <w:r w:rsidRPr="001B5ADC">
              <w:rPr>
                <w:rFonts w:ascii="宋体" w:hAnsi="宋体" w:hint="eastAsia"/>
                <w:szCs w:val="21"/>
              </w:rPr>
              <w:t>分</w:t>
            </w:r>
          </w:p>
        </w:tc>
        <w:tc>
          <w:tcPr>
            <w:tcW w:w="2422" w:type="pct"/>
            <w:vAlign w:val="center"/>
          </w:tcPr>
          <w:p w14:paraId="1DF8A515" w14:textId="77777777" w:rsidR="00D85BC8" w:rsidRPr="001B5ADC" w:rsidRDefault="00D85BC8" w:rsidP="00D85BC8">
            <w:pPr>
              <w:adjustRightInd w:val="0"/>
              <w:snapToGrid w:val="0"/>
              <w:spacing w:line="360" w:lineRule="exact"/>
              <w:ind w:firstLineChars="100" w:firstLine="210"/>
              <w:rPr>
                <w:rFonts w:ascii="宋体" w:hAnsi="宋体"/>
                <w:szCs w:val="21"/>
              </w:rPr>
            </w:pPr>
            <w:r w:rsidRPr="001B5ADC">
              <w:rPr>
                <w:rFonts w:ascii="宋体" w:hAnsi="宋体" w:hint="eastAsia"/>
                <w:szCs w:val="21"/>
              </w:rPr>
              <w:t>满足资格审查条件最低要求，得3分；</w:t>
            </w:r>
          </w:p>
          <w:p w14:paraId="66E1EBBF" w14:textId="77777777" w:rsidR="00D85BC8" w:rsidRPr="001B5ADC" w:rsidRDefault="00D85BC8" w:rsidP="00D85BC8">
            <w:pPr>
              <w:adjustRightInd w:val="0"/>
              <w:snapToGrid w:val="0"/>
              <w:spacing w:line="360" w:lineRule="exact"/>
              <w:rPr>
                <w:rFonts w:ascii="宋体" w:hAnsi="宋体"/>
                <w:szCs w:val="21"/>
              </w:rPr>
            </w:pPr>
            <w:r w:rsidRPr="001B5ADC">
              <w:rPr>
                <w:rFonts w:ascii="宋体" w:hAnsi="宋体" w:hint="eastAsia"/>
                <w:szCs w:val="21"/>
              </w:rPr>
              <w:t>在最低要求的基础上，L</w:t>
            </w:r>
            <w:r w:rsidRPr="001B5ADC">
              <w:rPr>
                <w:rFonts w:ascii="宋体" w:hAnsi="宋体"/>
                <w:szCs w:val="21"/>
              </w:rPr>
              <w:t>H01</w:t>
            </w:r>
            <w:r w:rsidRPr="001B5ADC">
              <w:rPr>
                <w:rFonts w:ascii="宋体" w:hAnsi="宋体" w:hint="eastAsia"/>
                <w:szCs w:val="21"/>
              </w:rPr>
              <w:t>、L</w:t>
            </w:r>
            <w:r w:rsidRPr="001B5ADC">
              <w:rPr>
                <w:rFonts w:ascii="宋体" w:hAnsi="宋体"/>
                <w:szCs w:val="21"/>
              </w:rPr>
              <w:t>H02</w:t>
            </w:r>
            <w:r w:rsidRPr="001B5ADC">
              <w:rPr>
                <w:rFonts w:ascii="宋体" w:hAnsi="宋体" w:hint="eastAsia"/>
                <w:szCs w:val="21"/>
              </w:rPr>
              <w:t>标段每增加1项单项合同额在</w:t>
            </w:r>
            <w:r w:rsidRPr="001B5ADC">
              <w:rPr>
                <w:rFonts w:ascii="宋体" w:hAnsi="宋体"/>
                <w:szCs w:val="21"/>
              </w:rPr>
              <w:t>5</w:t>
            </w:r>
            <w:r w:rsidRPr="001B5ADC">
              <w:rPr>
                <w:rFonts w:ascii="宋体" w:hAnsi="宋体" w:hint="eastAsia"/>
                <w:szCs w:val="21"/>
              </w:rPr>
              <w:t>00万元以上的绿化工程的项目总工任职业绩加</w:t>
            </w:r>
            <w:r w:rsidRPr="001B5ADC">
              <w:rPr>
                <w:rFonts w:ascii="宋体" w:hAnsi="宋体"/>
                <w:szCs w:val="21"/>
              </w:rPr>
              <w:t>1</w:t>
            </w:r>
            <w:r w:rsidRPr="001B5ADC">
              <w:rPr>
                <w:rFonts w:ascii="宋体" w:hAnsi="宋体" w:hint="eastAsia"/>
                <w:szCs w:val="21"/>
              </w:rPr>
              <w:t>分，最多加2分；L</w:t>
            </w:r>
            <w:r w:rsidRPr="001B5ADC">
              <w:rPr>
                <w:rFonts w:ascii="宋体" w:hAnsi="宋体"/>
                <w:szCs w:val="21"/>
              </w:rPr>
              <w:t>H03</w:t>
            </w:r>
            <w:r w:rsidRPr="001B5ADC">
              <w:rPr>
                <w:rFonts w:ascii="宋体" w:hAnsi="宋体" w:hint="eastAsia"/>
                <w:szCs w:val="21"/>
              </w:rPr>
              <w:t>标段每增加1项单项合同额在</w:t>
            </w:r>
            <w:r w:rsidRPr="001B5ADC">
              <w:rPr>
                <w:rFonts w:ascii="宋体" w:hAnsi="宋体"/>
                <w:szCs w:val="21"/>
              </w:rPr>
              <w:t>1</w:t>
            </w:r>
            <w:r w:rsidRPr="001B5ADC">
              <w:rPr>
                <w:rFonts w:ascii="宋体" w:hAnsi="宋体" w:hint="eastAsia"/>
                <w:szCs w:val="21"/>
              </w:rPr>
              <w:t>00万元以上的绿化工程的项目总工任职业绩加</w:t>
            </w:r>
            <w:r w:rsidRPr="001B5ADC">
              <w:rPr>
                <w:rFonts w:ascii="宋体" w:hAnsi="宋体"/>
                <w:szCs w:val="21"/>
              </w:rPr>
              <w:t>1</w:t>
            </w:r>
            <w:r w:rsidRPr="001B5ADC">
              <w:rPr>
                <w:rFonts w:ascii="宋体" w:hAnsi="宋体" w:hint="eastAsia"/>
                <w:szCs w:val="21"/>
              </w:rPr>
              <w:t>分，最多加2分。（</w:t>
            </w:r>
            <w:r w:rsidRPr="001B5ADC">
              <w:rPr>
                <w:rFonts w:ascii="黑体" w:eastAsia="黑体" w:hAnsi="黑体" w:hint="eastAsia"/>
                <w:szCs w:val="21"/>
              </w:rPr>
              <w:t>综合性工程</w:t>
            </w:r>
            <w:proofErr w:type="gramStart"/>
            <w:r w:rsidRPr="001B5ADC">
              <w:rPr>
                <w:rFonts w:ascii="黑体" w:eastAsia="黑体" w:hAnsi="黑体" w:hint="eastAsia"/>
                <w:szCs w:val="21"/>
              </w:rPr>
              <w:t>须体现</w:t>
            </w:r>
            <w:proofErr w:type="gramEnd"/>
            <w:r w:rsidRPr="001B5ADC">
              <w:rPr>
                <w:rFonts w:ascii="黑体" w:eastAsia="黑体" w:hAnsi="黑体" w:hint="eastAsia"/>
                <w:szCs w:val="21"/>
              </w:rPr>
              <w:t>出绿化工程的具体合同金额或出具业主证明文件</w:t>
            </w:r>
            <w:r w:rsidRPr="001B5ADC">
              <w:rPr>
                <w:rFonts w:ascii="宋体" w:hAnsi="宋体" w:hint="eastAsia"/>
                <w:szCs w:val="21"/>
              </w:rPr>
              <w:t>）</w:t>
            </w:r>
          </w:p>
        </w:tc>
      </w:tr>
      <w:tr w:rsidR="00D85BC8" w:rsidRPr="001B5ADC" w14:paraId="2894FD99" w14:textId="77777777" w:rsidTr="00D85BC8">
        <w:trPr>
          <w:trHeight w:val="982"/>
        </w:trPr>
        <w:tc>
          <w:tcPr>
            <w:tcW w:w="376" w:type="pct"/>
            <w:vMerge/>
            <w:vAlign w:val="center"/>
          </w:tcPr>
          <w:p w14:paraId="09F6E3FC" w14:textId="77777777" w:rsidR="00D85BC8" w:rsidRPr="001B5ADC" w:rsidRDefault="00D85BC8" w:rsidP="00D85BC8">
            <w:pPr>
              <w:widowControl/>
              <w:snapToGrid w:val="0"/>
              <w:spacing w:line="360" w:lineRule="exact"/>
              <w:jc w:val="left"/>
              <w:rPr>
                <w:rFonts w:ascii="宋体" w:hAnsi="宋体"/>
                <w:szCs w:val="21"/>
              </w:rPr>
            </w:pPr>
          </w:p>
        </w:tc>
        <w:tc>
          <w:tcPr>
            <w:tcW w:w="435" w:type="pct"/>
            <w:gridSpan w:val="2"/>
            <w:vMerge/>
            <w:vAlign w:val="center"/>
          </w:tcPr>
          <w:p w14:paraId="5F94F12B" w14:textId="77777777" w:rsidR="00D85BC8" w:rsidRPr="001B5ADC" w:rsidRDefault="00D85BC8" w:rsidP="00D85BC8">
            <w:pPr>
              <w:widowControl/>
              <w:snapToGrid w:val="0"/>
              <w:spacing w:line="360" w:lineRule="exact"/>
              <w:jc w:val="left"/>
              <w:rPr>
                <w:rFonts w:ascii="宋体" w:hAnsi="宋体"/>
                <w:szCs w:val="21"/>
              </w:rPr>
            </w:pPr>
          </w:p>
        </w:tc>
        <w:tc>
          <w:tcPr>
            <w:tcW w:w="611" w:type="pct"/>
            <w:vMerge/>
            <w:vAlign w:val="center"/>
          </w:tcPr>
          <w:p w14:paraId="6FF4E86B" w14:textId="77777777" w:rsidR="00D85BC8" w:rsidRPr="001B5ADC" w:rsidRDefault="00D85BC8" w:rsidP="00D85BC8">
            <w:pPr>
              <w:widowControl/>
              <w:snapToGrid w:val="0"/>
              <w:spacing w:line="360" w:lineRule="exact"/>
              <w:jc w:val="left"/>
              <w:rPr>
                <w:rFonts w:ascii="宋体" w:hAnsi="宋体"/>
                <w:szCs w:val="21"/>
              </w:rPr>
            </w:pPr>
          </w:p>
        </w:tc>
        <w:tc>
          <w:tcPr>
            <w:tcW w:w="845" w:type="pct"/>
            <w:vAlign w:val="center"/>
          </w:tcPr>
          <w:p w14:paraId="21853CFF"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其他管理</w:t>
            </w:r>
            <w:proofErr w:type="gramStart"/>
            <w:r w:rsidRPr="001B5ADC">
              <w:rPr>
                <w:rFonts w:ascii="宋体" w:hAnsi="宋体" w:hint="eastAsia"/>
                <w:szCs w:val="21"/>
              </w:rPr>
              <w:t>和</w:t>
            </w:r>
            <w:proofErr w:type="gramEnd"/>
          </w:p>
          <w:p w14:paraId="0F81BA50"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技术人员</w:t>
            </w:r>
          </w:p>
        </w:tc>
        <w:tc>
          <w:tcPr>
            <w:tcW w:w="311" w:type="pct"/>
            <w:vAlign w:val="center"/>
          </w:tcPr>
          <w:p w14:paraId="7ED540F6"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5分</w:t>
            </w:r>
          </w:p>
        </w:tc>
        <w:tc>
          <w:tcPr>
            <w:tcW w:w="2422" w:type="pct"/>
            <w:vAlign w:val="center"/>
          </w:tcPr>
          <w:p w14:paraId="562A1C85" w14:textId="77777777" w:rsidR="00D85BC8" w:rsidRPr="001B5ADC" w:rsidRDefault="00D85BC8" w:rsidP="00D85BC8">
            <w:pPr>
              <w:adjustRightInd w:val="0"/>
              <w:snapToGrid w:val="0"/>
              <w:spacing w:line="360" w:lineRule="exact"/>
              <w:ind w:firstLineChars="100" w:firstLine="210"/>
              <w:rPr>
                <w:rFonts w:ascii="宋体" w:hAnsi="宋体"/>
                <w:szCs w:val="21"/>
              </w:rPr>
            </w:pPr>
            <w:r w:rsidRPr="001B5ADC">
              <w:rPr>
                <w:rFonts w:ascii="宋体" w:hAnsi="宋体" w:hint="eastAsia"/>
                <w:szCs w:val="21"/>
              </w:rPr>
              <w:t>满足最低资格条件得3分，在此基础上，按人员配备情况酌情加分，最多加2分。</w:t>
            </w:r>
          </w:p>
        </w:tc>
      </w:tr>
      <w:tr w:rsidR="00D85BC8" w:rsidRPr="001B5ADC" w14:paraId="19D8805F" w14:textId="77777777" w:rsidTr="00D85BC8">
        <w:trPr>
          <w:cantSplit/>
          <w:trHeight w:val="982"/>
        </w:trPr>
        <w:tc>
          <w:tcPr>
            <w:tcW w:w="376" w:type="pct"/>
            <w:vAlign w:val="center"/>
          </w:tcPr>
          <w:p w14:paraId="76D1A3E8"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2.2.4</w:t>
            </w:r>
          </w:p>
          <w:p w14:paraId="6389E680"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（3）</w:t>
            </w:r>
          </w:p>
        </w:tc>
        <w:tc>
          <w:tcPr>
            <w:tcW w:w="435" w:type="pct"/>
            <w:gridSpan w:val="2"/>
            <w:vAlign w:val="center"/>
          </w:tcPr>
          <w:p w14:paraId="3C5CBA01"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评标价</w:t>
            </w:r>
          </w:p>
        </w:tc>
        <w:tc>
          <w:tcPr>
            <w:tcW w:w="611" w:type="pct"/>
            <w:vAlign w:val="center"/>
          </w:tcPr>
          <w:p w14:paraId="4C589BB8"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50分</w:t>
            </w:r>
          </w:p>
        </w:tc>
        <w:tc>
          <w:tcPr>
            <w:tcW w:w="3578" w:type="pct"/>
            <w:gridSpan w:val="3"/>
            <w:vAlign w:val="center"/>
          </w:tcPr>
          <w:p w14:paraId="7E5AB622" w14:textId="77777777" w:rsidR="00D85BC8" w:rsidRPr="001B5ADC" w:rsidRDefault="00D85BC8" w:rsidP="00D85BC8">
            <w:pPr>
              <w:pStyle w:val="20"/>
              <w:tabs>
                <w:tab w:val="left" w:pos="914"/>
              </w:tabs>
              <w:snapToGrid w:val="0"/>
              <w:spacing w:before="0" w:line="360" w:lineRule="exact"/>
              <w:ind w:firstLineChars="100" w:firstLine="210"/>
              <w:jc w:val="left"/>
              <w:rPr>
                <w:sz w:val="21"/>
                <w:szCs w:val="21"/>
              </w:rPr>
            </w:pPr>
            <w:r w:rsidRPr="001B5ADC">
              <w:rPr>
                <w:rFonts w:hint="eastAsia"/>
                <w:sz w:val="21"/>
                <w:szCs w:val="21"/>
              </w:rPr>
              <w:t>评标价得分＝50－偏差率×100×E</w:t>
            </w:r>
          </w:p>
          <w:p w14:paraId="790A43D0" w14:textId="77777777" w:rsidR="00D85BC8" w:rsidRPr="001B5ADC" w:rsidRDefault="00D85BC8" w:rsidP="00D85BC8">
            <w:pPr>
              <w:pStyle w:val="20"/>
              <w:tabs>
                <w:tab w:val="left" w:pos="914"/>
              </w:tabs>
              <w:snapToGrid w:val="0"/>
              <w:spacing w:before="0" w:line="360" w:lineRule="exact"/>
              <w:ind w:firstLineChars="100" w:firstLine="210"/>
              <w:jc w:val="left"/>
              <w:rPr>
                <w:sz w:val="21"/>
                <w:szCs w:val="21"/>
              </w:rPr>
            </w:pPr>
            <w:r w:rsidRPr="001B5ADC">
              <w:rPr>
                <w:rFonts w:hint="eastAsia"/>
                <w:sz w:val="21"/>
                <w:szCs w:val="21"/>
              </w:rPr>
              <w:t>E：评标价每高于评标基准价一个百分点扣分0.</w:t>
            </w:r>
            <w:r w:rsidRPr="001B5ADC">
              <w:rPr>
                <w:sz w:val="21"/>
                <w:szCs w:val="21"/>
              </w:rPr>
              <w:t>1</w:t>
            </w:r>
            <w:r w:rsidRPr="001B5ADC">
              <w:rPr>
                <w:rFonts w:hint="eastAsia"/>
                <w:sz w:val="21"/>
                <w:szCs w:val="21"/>
              </w:rPr>
              <w:t>分；</w:t>
            </w:r>
          </w:p>
        </w:tc>
      </w:tr>
      <w:tr w:rsidR="00D85BC8" w:rsidRPr="001B5ADC" w14:paraId="7861A581" w14:textId="77777777" w:rsidTr="00D85BC8">
        <w:trPr>
          <w:trHeight w:val="2824"/>
        </w:trPr>
        <w:tc>
          <w:tcPr>
            <w:tcW w:w="376" w:type="pct"/>
            <w:vMerge w:val="restart"/>
            <w:vAlign w:val="center"/>
          </w:tcPr>
          <w:p w14:paraId="21C16F17"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szCs w:val="21"/>
              </w:rPr>
              <w:t>2</w:t>
            </w:r>
            <w:r w:rsidRPr="001B5ADC">
              <w:rPr>
                <w:rFonts w:ascii="宋体" w:hAnsi="宋体" w:hint="eastAsia"/>
                <w:szCs w:val="21"/>
              </w:rPr>
              <w:t>.</w:t>
            </w:r>
            <w:r w:rsidRPr="001B5ADC">
              <w:rPr>
                <w:rFonts w:ascii="宋体" w:hAnsi="宋体"/>
                <w:szCs w:val="21"/>
              </w:rPr>
              <w:t>2</w:t>
            </w:r>
            <w:r w:rsidRPr="001B5ADC">
              <w:rPr>
                <w:rFonts w:ascii="宋体" w:hAnsi="宋体" w:hint="eastAsia"/>
                <w:szCs w:val="21"/>
              </w:rPr>
              <w:t>.</w:t>
            </w:r>
            <w:r w:rsidRPr="001B5ADC">
              <w:rPr>
                <w:rFonts w:ascii="宋体" w:hAnsi="宋体"/>
                <w:szCs w:val="21"/>
              </w:rPr>
              <w:t>4</w:t>
            </w:r>
          </w:p>
          <w:p w14:paraId="14CF9023" w14:textId="77777777" w:rsidR="00D85BC8" w:rsidRPr="001B5ADC" w:rsidRDefault="00D85BC8" w:rsidP="00D85BC8">
            <w:pPr>
              <w:widowControl/>
              <w:snapToGrid w:val="0"/>
              <w:spacing w:line="360" w:lineRule="exact"/>
              <w:jc w:val="left"/>
              <w:rPr>
                <w:rFonts w:ascii="宋体" w:hAnsi="宋体"/>
                <w:szCs w:val="21"/>
              </w:rPr>
            </w:pPr>
            <w:r w:rsidRPr="001B5ADC">
              <w:rPr>
                <w:rFonts w:ascii="宋体" w:hAnsi="宋体" w:hint="eastAsia"/>
                <w:szCs w:val="21"/>
              </w:rPr>
              <w:t>（</w:t>
            </w:r>
            <w:r w:rsidRPr="001B5ADC">
              <w:rPr>
                <w:rFonts w:ascii="宋体" w:hAnsi="宋体"/>
                <w:szCs w:val="21"/>
              </w:rPr>
              <w:t>4</w:t>
            </w:r>
            <w:r w:rsidRPr="001B5ADC">
              <w:rPr>
                <w:rFonts w:ascii="宋体" w:hAnsi="宋体" w:hint="eastAsia"/>
                <w:szCs w:val="21"/>
              </w:rPr>
              <w:t>）</w:t>
            </w:r>
          </w:p>
        </w:tc>
        <w:tc>
          <w:tcPr>
            <w:tcW w:w="276" w:type="pct"/>
            <w:vMerge w:val="restart"/>
            <w:textDirection w:val="tbRlV"/>
            <w:vAlign w:val="center"/>
          </w:tcPr>
          <w:p w14:paraId="79D94CD4" w14:textId="77777777" w:rsidR="00D85BC8" w:rsidRPr="001B5ADC" w:rsidRDefault="00D85BC8" w:rsidP="00D85BC8">
            <w:pPr>
              <w:widowControl/>
              <w:snapToGrid w:val="0"/>
              <w:spacing w:line="360" w:lineRule="exact"/>
              <w:jc w:val="center"/>
              <w:rPr>
                <w:rFonts w:ascii="宋体" w:hAnsi="宋体"/>
                <w:szCs w:val="21"/>
              </w:rPr>
            </w:pPr>
            <w:r w:rsidRPr="001B5ADC">
              <w:rPr>
                <w:rFonts w:ascii="宋体" w:hAnsi="宋体" w:hint="eastAsia"/>
                <w:szCs w:val="21"/>
              </w:rPr>
              <w:t>其他因素</w:t>
            </w:r>
          </w:p>
        </w:tc>
        <w:tc>
          <w:tcPr>
            <w:tcW w:w="159" w:type="pct"/>
            <w:vAlign w:val="center"/>
          </w:tcPr>
          <w:p w14:paraId="2065511C" w14:textId="77777777" w:rsidR="00D85BC8" w:rsidRPr="001B5ADC" w:rsidRDefault="00D85BC8" w:rsidP="00D85BC8">
            <w:pPr>
              <w:widowControl/>
              <w:snapToGrid w:val="0"/>
              <w:spacing w:line="360" w:lineRule="exact"/>
              <w:jc w:val="center"/>
              <w:rPr>
                <w:rFonts w:ascii="宋体" w:hAnsi="宋体"/>
                <w:szCs w:val="21"/>
              </w:rPr>
            </w:pPr>
            <w:r w:rsidRPr="001B5ADC">
              <w:rPr>
                <w:rFonts w:ascii="宋体" w:hAnsi="宋体" w:hint="eastAsia"/>
                <w:szCs w:val="21"/>
              </w:rPr>
              <w:t>财务</w:t>
            </w:r>
            <w:r w:rsidRPr="001B5ADC">
              <w:rPr>
                <w:rFonts w:ascii="宋体" w:hAnsi="宋体" w:hint="eastAsia"/>
                <w:szCs w:val="21"/>
              </w:rPr>
              <w:br/>
              <w:t>能力</w:t>
            </w:r>
          </w:p>
        </w:tc>
        <w:tc>
          <w:tcPr>
            <w:tcW w:w="611" w:type="pct"/>
            <w:vAlign w:val="center"/>
          </w:tcPr>
          <w:p w14:paraId="69E56ED2" w14:textId="77777777" w:rsidR="00D85BC8" w:rsidRPr="001B5ADC" w:rsidRDefault="00D85BC8" w:rsidP="00D85BC8">
            <w:pPr>
              <w:widowControl/>
              <w:snapToGrid w:val="0"/>
              <w:spacing w:line="360" w:lineRule="exact"/>
              <w:jc w:val="center"/>
              <w:rPr>
                <w:rFonts w:ascii="宋体" w:hAnsi="宋体"/>
                <w:szCs w:val="21"/>
              </w:rPr>
            </w:pPr>
            <w:r w:rsidRPr="001B5ADC">
              <w:rPr>
                <w:rFonts w:ascii="宋体" w:hAnsi="宋体"/>
                <w:szCs w:val="21"/>
              </w:rPr>
              <w:t>5</w:t>
            </w:r>
            <w:r w:rsidRPr="001B5ADC">
              <w:rPr>
                <w:rFonts w:ascii="宋体" w:hAnsi="宋体" w:hint="eastAsia"/>
                <w:szCs w:val="21"/>
              </w:rPr>
              <w:t>分</w:t>
            </w:r>
          </w:p>
        </w:tc>
        <w:tc>
          <w:tcPr>
            <w:tcW w:w="845" w:type="pct"/>
            <w:vAlign w:val="center"/>
          </w:tcPr>
          <w:p w14:paraId="21D94B5A"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szCs w:val="21"/>
              </w:rPr>
              <w:t>2019年</w:t>
            </w:r>
            <w:r w:rsidRPr="001B5ADC">
              <w:rPr>
                <w:rFonts w:ascii="宋体" w:hAnsi="宋体" w:hint="eastAsia"/>
                <w:szCs w:val="21"/>
              </w:rPr>
              <w:t>度</w:t>
            </w:r>
            <w:r w:rsidRPr="001B5ADC">
              <w:rPr>
                <w:rFonts w:ascii="宋体" w:hAnsi="宋体"/>
                <w:szCs w:val="21"/>
              </w:rPr>
              <w:t>财务会计报告中</w:t>
            </w:r>
            <w:r w:rsidRPr="001B5ADC">
              <w:rPr>
                <w:rFonts w:ascii="宋体" w:hAnsi="宋体" w:hint="eastAsia"/>
                <w:szCs w:val="21"/>
              </w:rPr>
              <w:t>流动资金</w:t>
            </w:r>
          </w:p>
        </w:tc>
        <w:tc>
          <w:tcPr>
            <w:tcW w:w="311" w:type="pct"/>
            <w:vAlign w:val="center"/>
          </w:tcPr>
          <w:p w14:paraId="282C861A"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szCs w:val="21"/>
              </w:rPr>
              <w:t>5</w:t>
            </w:r>
            <w:r w:rsidRPr="001B5ADC">
              <w:rPr>
                <w:rFonts w:ascii="宋体" w:hAnsi="宋体" w:hint="eastAsia"/>
                <w:szCs w:val="21"/>
              </w:rPr>
              <w:t>分</w:t>
            </w:r>
          </w:p>
        </w:tc>
        <w:tc>
          <w:tcPr>
            <w:tcW w:w="2422" w:type="pct"/>
            <w:vAlign w:val="center"/>
          </w:tcPr>
          <w:p w14:paraId="4F215515" w14:textId="77777777" w:rsidR="00D85BC8" w:rsidRPr="001B5ADC" w:rsidRDefault="00D85BC8" w:rsidP="00D85BC8">
            <w:pPr>
              <w:adjustRightInd w:val="0"/>
              <w:snapToGrid w:val="0"/>
              <w:spacing w:line="360" w:lineRule="exact"/>
              <w:ind w:firstLineChars="100" w:firstLine="210"/>
              <w:rPr>
                <w:rFonts w:ascii="宋体" w:hAnsi="宋体"/>
                <w:szCs w:val="21"/>
              </w:rPr>
            </w:pPr>
            <w:r w:rsidRPr="001B5ADC">
              <w:rPr>
                <w:rFonts w:ascii="宋体" w:hAnsi="宋体" w:hint="eastAsia"/>
                <w:szCs w:val="21"/>
              </w:rPr>
              <w:t>流动资金与银行信贷之和满足资格审查条件最低要求，得</w:t>
            </w:r>
            <w:r w:rsidRPr="001B5ADC">
              <w:rPr>
                <w:rFonts w:ascii="宋体" w:hAnsi="宋体"/>
                <w:szCs w:val="21"/>
              </w:rPr>
              <w:t>3</w:t>
            </w:r>
            <w:r w:rsidRPr="001B5ADC">
              <w:rPr>
                <w:rFonts w:ascii="宋体" w:hAnsi="宋体" w:hint="eastAsia"/>
                <w:szCs w:val="21"/>
              </w:rPr>
              <w:t>分；</w:t>
            </w:r>
          </w:p>
          <w:p w14:paraId="4CC9E4F7" w14:textId="77777777" w:rsidR="00D85BC8" w:rsidRPr="001B5ADC" w:rsidRDefault="00D85BC8" w:rsidP="00D85BC8">
            <w:pPr>
              <w:adjustRightInd w:val="0"/>
              <w:snapToGrid w:val="0"/>
              <w:spacing w:line="360" w:lineRule="exact"/>
              <w:ind w:firstLineChars="100" w:firstLine="210"/>
              <w:rPr>
                <w:rFonts w:ascii="宋体" w:hAnsi="宋体"/>
                <w:szCs w:val="21"/>
              </w:rPr>
            </w:pPr>
            <w:r w:rsidRPr="001B5ADC">
              <w:rPr>
                <w:rFonts w:ascii="宋体" w:hAnsi="宋体" w:hint="eastAsia"/>
                <w:szCs w:val="21"/>
              </w:rPr>
              <w:t>L</w:t>
            </w:r>
            <w:r w:rsidRPr="001B5ADC">
              <w:rPr>
                <w:rFonts w:ascii="宋体" w:hAnsi="宋体"/>
                <w:szCs w:val="21"/>
              </w:rPr>
              <w:t>H01</w:t>
            </w:r>
            <w:r w:rsidRPr="001B5ADC">
              <w:rPr>
                <w:rFonts w:ascii="宋体" w:hAnsi="宋体" w:hint="eastAsia"/>
                <w:szCs w:val="21"/>
              </w:rPr>
              <w:t>、L</w:t>
            </w:r>
            <w:r w:rsidRPr="001B5ADC">
              <w:rPr>
                <w:rFonts w:ascii="宋体" w:hAnsi="宋体"/>
                <w:szCs w:val="21"/>
              </w:rPr>
              <w:t>H02</w:t>
            </w:r>
            <w:r w:rsidRPr="001B5ADC">
              <w:rPr>
                <w:rFonts w:ascii="宋体" w:hAnsi="宋体" w:hint="eastAsia"/>
                <w:szCs w:val="21"/>
              </w:rPr>
              <w:t>标段流动资金与银行信贷之和达到4</w:t>
            </w:r>
            <w:r w:rsidRPr="001B5ADC">
              <w:rPr>
                <w:rFonts w:ascii="宋体" w:hAnsi="宋体"/>
                <w:szCs w:val="21"/>
              </w:rPr>
              <w:t>000</w:t>
            </w:r>
            <w:r w:rsidRPr="001B5ADC">
              <w:rPr>
                <w:rFonts w:ascii="宋体" w:hAnsi="宋体" w:hint="eastAsia"/>
                <w:szCs w:val="21"/>
              </w:rPr>
              <w:t>万元及以上的得</w:t>
            </w:r>
            <w:r w:rsidRPr="001B5ADC">
              <w:rPr>
                <w:rFonts w:ascii="宋体" w:hAnsi="宋体"/>
                <w:szCs w:val="21"/>
              </w:rPr>
              <w:t>5</w:t>
            </w:r>
            <w:r w:rsidRPr="001B5ADC">
              <w:rPr>
                <w:rFonts w:ascii="宋体" w:hAnsi="宋体" w:hint="eastAsia"/>
                <w:szCs w:val="21"/>
              </w:rPr>
              <w:t>分，中间按比例内插。L</w:t>
            </w:r>
            <w:r w:rsidRPr="001B5ADC">
              <w:rPr>
                <w:rFonts w:ascii="宋体" w:hAnsi="宋体"/>
                <w:szCs w:val="21"/>
              </w:rPr>
              <w:t>H03</w:t>
            </w:r>
            <w:r w:rsidRPr="001B5ADC">
              <w:rPr>
                <w:rFonts w:ascii="宋体" w:hAnsi="宋体" w:hint="eastAsia"/>
                <w:szCs w:val="21"/>
              </w:rPr>
              <w:t>标段流动资金与银行信贷之和达到4</w:t>
            </w:r>
            <w:r w:rsidRPr="001B5ADC">
              <w:rPr>
                <w:rFonts w:ascii="宋体" w:hAnsi="宋体"/>
                <w:szCs w:val="21"/>
              </w:rPr>
              <w:t>00</w:t>
            </w:r>
            <w:r w:rsidRPr="001B5ADC">
              <w:rPr>
                <w:rFonts w:ascii="宋体" w:hAnsi="宋体" w:hint="eastAsia"/>
                <w:szCs w:val="21"/>
              </w:rPr>
              <w:t>万元及以上的得</w:t>
            </w:r>
            <w:r w:rsidRPr="001B5ADC">
              <w:rPr>
                <w:rFonts w:ascii="宋体" w:hAnsi="宋体"/>
                <w:szCs w:val="21"/>
              </w:rPr>
              <w:t>5</w:t>
            </w:r>
            <w:r w:rsidRPr="001B5ADC">
              <w:rPr>
                <w:rFonts w:ascii="宋体" w:hAnsi="宋体" w:hint="eastAsia"/>
                <w:szCs w:val="21"/>
              </w:rPr>
              <w:t>分，中间按比例内插。</w:t>
            </w:r>
          </w:p>
        </w:tc>
      </w:tr>
      <w:tr w:rsidR="00D85BC8" w:rsidRPr="001B5ADC" w14:paraId="3604A188" w14:textId="77777777" w:rsidTr="00D85BC8">
        <w:trPr>
          <w:trHeight w:val="3956"/>
        </w:trPr>
        <w:tc>
          <w:tcPr>
            <w:tcW w:w="376" w:type="pct"/>
            <w:vMerge/>
            <w:vAlign w:val="center"/>
          </w:tcPr>
          <w:p w14:paraId="55173488" w14:textId="77777777" w:rsidR="00D85BC8" w:rsidRPr="001B5ADC" w:rsidRDefault="00D85BC8" w:rsidP="00D85BC8">
            <w:pPr>
              <w:widowControl/>
              <w:snapToGrid w:val="0"/>
              <w:spacing w:line="360" w:lineRule="exact"/>
              <w:jc w:val="left"/>
              <w:rPr>
                <w:rFonts w:ascii="宋体" w:hAnsi="宋体"/>
                <w:szCs w:val="21"/>
              </w:rPr>
            </w:pPr>
          </w:p>
        </w:tc>
        <w:tc>
          <w:tcPr>
            <w:tcW w:w="276" w:type="pct"/>
            <w:vMerge/>
            <w:vAlign w:val="center"/>
          </w:tcPr>
          <w:p w14:paraId="76472A2F" w14:textId="77777777" w:rsidR="00D85BC8" w:rsidRPr="001B5ADC" w:rsidRDefault="00D85BC8" w:rsidP="00D85BC8">
            <w:pPr>
              <w:widowControl/>
              <w:snapToGrid w:val="0"/>
              <w:spacing w:line="360" w:lineRule="exact"/>
              <w:jc w:val="left"/>
              <w:rPr>
                <w:rFonts w:ascii="宋体" w:hAnsi="宋体"/>
                <w:szCs w:val="21"/>
              </w:rPr>
            </w:pPr>
          </w:p>
        </w:tc>
        <w:tc>
          <w:tcPr>
            <w:tcW w:w="159" w:type="pct"/>
            <w:vAlign w:val="center"/>
          </w:tcPr>
          <w:p w14:paraId="232A32AE" w14:textId="77777777" w:rsidR="00D85BC8" w:rsidRPr="001B5ADC" w:rsidRDefault="00D85BC8" w:rsidP="00D85BC8">
            <w:pPr>
              <w:widowControl/>
              <w:snapToGrid w:val="0"/>
              <w:spacing w:line="360" w:lineRule="exact"/>
              <w:jc w:val="center"/>
              <w:rPr>
                <w:rFonts w:ascii="宋体" w:hAnsi="宋体"/>
                <w:szCs w:val="21"/>
              </w:rPr>
            </w:pPr>
            <w:r w:rsidRPr="001B5ADC">
              <w:rPr>
                <w:rFonts w:ascii="宋体" w:hAnsi="宋体" w:hint="eastAsia"/>
                <w:szCs w:val="21"/>
              </w:rPr>
              <w:t>业绩</w:t>
            </w:r>
          </w:p>
        </w:tc>
        <w:tc>
          <w:tcPr>
            <w:tcW w:w="611" w:type="pct"/>
            <w:vAlign w:val="center"/>
          </w:tcPr>
          <w:p w14:paraId="24E6FC61" w14:textId="77777777" w:rsidR="00D85BC8" w:rsidRPr="001B5ADC" w:rsidRDefault="00D85BC8" w:rsidP="00D85BC8">
            <w:pPr>
              <w:widowControl/>
              <w:snapToGrid w:val="0"/>
              <w:spacing w:line="360" w:lineRule="exact"/>
              <w:jc w:val="center"/>
              <w:rPr>
                <w:rFonts w:ascii="宋体" w:hAnsi="宋体"/>
                <w:szCs w:val="21"/>
              </w:rPr>
            </w:pPr>
            <w:r w:rsidRPr="001B5ADC">
              <w:rPr>
                <w:rFonts w:ascii="宋体" w:hAnsi="宋体" w:hint="eastAsia"/>
                <w:szCs w:val="21"/>
              </w:rPr>
              <w:t>1</w:t>
            </w:r>
            <w:r w:rsidRPr="001B5ADC">
              <w:rPr>
                <w:rFonts w:ascii="宋体" w:hAnsi="宋体"/>
                <w:szCs w:val="21"/>
              </w:rPr>
              <w:t>0</w:t>
            </w:r>
            <w:r w:rsidRPr="001B5ADC">
              <w:rPr>
                <w:rFonts w:ascii="宋体" w:hAnsi="宋体" w:hint="eastAsia"/>
                <w:szCs w:val="21"/>
              </w:rPr>
              <w:t>分</w:t>
            </w:r>
          </w:p>
        </w:tc>
        <w:tc>
          <w:tcPr>
            <w:tcW w:w="845" w:type="pct"/>
            <w:vAlign w:val="center"/>
          </w:tcPr>
          <w:p w14:paraId="4C6CCD6F"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企业业绩</w:t>
            </w:r>
          </w:p>
        </w:tc>
        <w:tc>
          <w:tcPr>
            <w:tcW w:w="311" w:type="pct"/>
            <w:vAlign w:val="center"/>
          </w:tcPr>
          <w:p w14:paraId="0511FE02" w14:textId="77777777" w:rsidR="00D85BC8" w:rsidRPr="001B5ADC" w:rsidRDefault="00D85BC8" w:rsidP="00D85BC8">
            <w:pPr>
              <w:adjustRightInd w:val="0"/>
              <w:snapToGrid w:val="0"/>
              <w:spacing w:line="360" w:lineRule="exact"/>
              <w:jc w:val="center"/>
              <w:rPr>
                <w:rFonts w:ascii="宋体" w:hAnsi="宋体"/>
                <w:szCs w:val="21"/>
              </w:rPr>
            </w:pPr>
            <w:r w:rsidRPr="001B5ADC">
              <w:rPr>
                <w:rFonts w:ascii="宋体" w:hAnsi="宋体" w:hint="eastAsia"/>
                <w:szCs w:val="21"/>
              </w:rPr>
              <w:t>1</w:t>
            </w:r>
            <w:r w:rsidRPr="001B5ADC">
              <w:rPr>
                <w:rFonts w:ascii="宋体" w:hAnsi="宋体"/>
                <w:szCs w:val="21"/>
              </w:rPr>
              <w:t>0</w:t>
            </w:r>
            <w:r w:rsidRPr="001B5ADC">
              <w:rPr>
                <w:rFonts w:ascii="宋体" w:hAnsi="宋体" w:hint="eastAsia"/>
                <w:szCs w:val="21"/>
              </w:rPr>
              <w:t>分</w:t>
            </w:r>
          </w:p>
        </w:tc>
        <w:tc>
          <w:tcPr>
            <w:tcW w:w="2422" w:type="pct"/>
            <w:vAlign w:val="center"/>
          </w:tcPr>
          <w:p w14:paraId="1E4A4EAC" w14:textId="77777777" w:rsidR="00D85BC8" w:rsidRPr="001B5ADC" w:rsidRDefault="00D85BC8" w:rsidP="00D85BC8">
            <w:pPr>
              <w:adjustRightInd w:val="0"/>
              <w:snapToGrid w:val="0"/>
              <w:spacing w:line="360" w:lineRule="exact"/>
              <w:ind w:firstLineChars="100" w:firstLine="210"/>
              <w:rPr>
                <w:rFonts w:ascii="宋体" w:hAnsi="宋体"/>
                <w:szCs w:val="21"/>
              </w:rPr>
            </w:pPr>
            <w:r w:rsidRPr="001B5ADC">
              <w:rPr>
                <w:rFonts w:ascii="宋体" w:hAnsi="宋体" w:hint="eastAsia"/>
                <w:szCs w:val="21"/>
              </w:rPr>
              <w:t>满足资格审查条件最低要求，得</w:t>
            </w:r>
            <w:r w:rsidRPr="001B5ADC">
              <w:rPr>
                <w:rFonts w:ascii="宋体" w:hAnsi="宋体"/>
                <w:szCs w:val="21"/>
              </w:rPr>
              <w:t>6</w:t>
            </w:r>
            <w:r w:rsidRPr="001B5ADC">
              <w:rPr>
                <w:rFonts w:ascii="宋体" w:hAnsi="宋体" w:hint="eastAsia"/>
                <w:szCs w:val="21"/>
              </w:rPr>
              <w:t>分；</w:t>
            </w:r>
          </w:p>
          <w:p w14:paraId="23B8DBF3" w14:textId="77777777" w:rsidR="00D85BC8" w:rsidRPr="001B5ADC" w:rsidRDefault="00D85BC8" w:rsidP="00D85BC8">
            <w:pPr>
              <w:adjustRightInd w:val="0"/>
              <w:snapToGrid w:val="0"/>
              <w:spacing w:line="360" w:lineRule="exact"/>
              <w:ind w:firstLineChars="100" w:firstLine="210"/>
              <w:rPr>
                <w:rFonts w:ascii="宋体" w:hAnsi="宋体"/>
                <w:szCs w:val="21"/>
              </w:rPr>
            </w:pPr>
            <w:r w:rsidRPr="001B5ADC">
              <w:rPr>
                <w:rFonts w:ascii="宋体" w:hAnsi="宋体" w:hint="eastAsia"/>
                <w:szCs w:val="21"/>
              </w:rPr>
              <w:t>在201</w:t>
            </w:r>
            <w:r w:rsidRPr="001B5ADC">
              <w:rPr>
                <w:rFonts w:ascii="宋体" w:hAnsi="宋体"/>
                <w:szCs w:val="21"/>
              </w:rPr>
              <w:t>8</w:t>
            </w:r>
            <w:r w:rsidRPr="001B5ADC">
              <w:rPr>
                <w:rFonts w:ascii="宋体" w:hAnsi="宋体" w:hint="eastAsia"/>
                <w:szCs w:val="21"/>
              </w:rPr>
              <w:t>年1月1日后，在最低业绩条件基础上，L</w:t>
            </w:r>
            <w:r w:rsidRPr="001B5ADC">
              <w:rPr>
                <w:rFonts w:ascii="宋体" w:hAnsi="宋体"/>
                <w:szCs w:val="21"/>
              </w:rPr>
              <w:t>H01</w:t>
            </w:r>
            <w:r w:rsidRPr="001B5ADC">
              <w:rPr>
                <w:rFonts w:ascii="宋体" w:hAnsi="宋体" w:hint="eastAsia"/>
                <w:szCs w:val="21"/>
              </w:rPr>
              <w:t>标段、L</w:t>
            </w:r>
            <w:r w:rsidRPr="001B5ADC">
              <w:rPr>
                <w:rFonts w:ascii="宋体" w:hAnsi="宋体"/>
                <w:szCs w:val="21"/>
              </w:rPr>
              <w:t>H02</w:t>
            </w:r>
            <w:r w:rsidRPr="001B5ADC">
              <w:rPr>
                <w:rFonts w:ascii="宋体" w:hAnsi="宋体" w:hint="eastAsia"/>
                <w:szCs w:val="21"/>
              </w:rPr>
              <w:t>标段增加累计合同额</w:t>
            </w:r>
            <w:r w:rsidRPr="001B5ADC">
              <w:rPr>
                <w:rFonts w:ascii="宋体" w:hAnsi="宋体"/>
                <w:szCs w:val="21"/>
              </w:rPr>
              <w:t>40</w:t>
            </w:r>
            <w:r w:rsidRPr="001B5ADC">
              <w:rPr>
                <w:rFonts w:ascii="宋体" w:hAnsi="宋体" w:hint="eastAsia"/>
                <w:szCs w:val="21"/>
              </w:rPr>
              <w:t>00万元及以上的已验收合格的绿化工程，得</w:t>
            </w:r>
            <w:r w:rsidRPr="001B5ADC">
              <w:rPr>
                <w:rFonts w:ascii="宋体" w:hAnsi="宋体"/>
                <w:szCs w:val="21"/>
              </w:rPr>
              <w:t>10</w:t>
            </w:r>
            <w:r w:rsidRPr="001B5ADC">
              <w:rPr>
                <w:rFonts w:ascii="宋体" w:hAnsi="宋体" w:hint="eastAsia"/>
                <w:szCs w:val="21"/>
              </w:rPr>
              <w:t>分；L</w:t>
            </w:r>
            <w:r w:rsidRPr="001B5ADC">
              <w:rPr>
                <w:rFonts w:ascii="宋体" w:hAnsi="宋体"/>
                <w:szCs w:val="21"/>
              </w:rPr>
              <w:t>H03</w:t>
            </w:r>
            <w:r w:rsidRPr="001B5ADC">
              <w:rPr>
                <w:rFonts w:ascii="宋体" w:hAnsi="宋体" w:hint="eastAsia"/>
                <w:szCs w:val="21"/>
              </w:rPr>
              <w:t>标段增加累计合同额</w:t>
            </w:r>
            <w:r w:rsidRPr="001B5ADC">
              <w:rPr>
                <w:rFonts w:ascii="宋体" w:hAnsi="宋体"/>
                <w:szCs w:val="21"/>
              </w:rPr>
              <w:t>30</w:t>
            </w:r>
            <w:r w:rsidRPr="001B5ADC">
              <w:rPr>
                <w:rFonts w:ascii="宋体" w:hAnsi="宋体" w:hint="eastAsia"/>
                <w:szCs w:val="21"/>
              </w:rPr>
              <w:t>0万元及以上的已验收合格的绿化工程的，得</w:t>
            </w:r>
            <w:r w:rsidRPr="001B5ADC">
              <w:rPr>
                <w:rFonts w:ascii="宋体" w:hAnsi="宋体"/>
                <w:szCs w:val="21"/>
              </w:rPr>
              <w:t>10</w:t>
            </w:r>
            <w:r w:rsidRPr="001B5ADC">
              <w:rPr>
                <w:rFonts w:ascii="宋体" w:hAnsi="宋体" w:hint="eastAsia"/>
                <w:szCs w:val="21"/>
              </w:rPr>
              <w:t>分；中间值按比例内插。</w:t>
            </w:r>
          </w:p>
          <w:p w14:paraId="05DACD5A" w14:textId="77777777" w:rsidR="00D85BC8" w:rsidRPr="001B5ADC" w:rsidRDefault="00D85BC8" w:rsidP="00D85BC8">
            <w:pPr>
              <w:adjustRightInd w:val="0"/>
              <w:snapToGrid w:val="0"/>
              <w:spacing w:line="360" w:lineRule="exact"/>
              <w:ind w:firstLineChars="100" w:firstLine="210"/>
              <w:rPr>
                <w:rFonts w:ascii="宋体" w:hAnsi="宋体"/>
                <w:szCs w:val="21"/>
              </w:rPr>
            </w:pPr>
            <w:r w:rsidRPr="001B5ADC">
              <w:rPr>
                <w:rFonts w:ascii="宋体" w:hAnsi="宋体" w:cs="仿宋_GB2312" w:hint="eastAsia"/>
                <w:szCs w:val="21"/>
              </w:rPr>
              <w:t>注：园林绿化工程以工程接收证书时间为准，综合性工程</w:t>
            </w:r>
            <w:proofErr w:type="gramStart"/>
            <w:r w:rsidRPr="001B5ADC">
              <w:rPr>
                <w:rFonts w:ascii="宋体" w:hAnsi="宋体" w:cs="仿宋_GB2312" w:hint="eastAsia"/>
                <w:szCs w:val="21"/>
              </w:rPr>
              <w:t>须体现</w:t>
            </w:r>
            <w:proofErr w:type="gramEnd"/>
            <w:r w:rsidRPr="001B5ADC">
              <w:rPr>
                <w:rFonts w:ascii="宋体" w:hAnsi="宋体" w:cs="仿宋_GB2312" w:hint="eastAsia"/>
                <w:szCs w:val="21"/>
              </w:rPr>
              <w:t>出绿化工程的具体合同金额或出具业主证明文件。</w:t>
            </w:r>
          </w:p>
        </w:tc>
      </w:tr>
    </w:tbl>
    <w:p w14:paraId="6AB59BD8" w14:textId="77777777" w:rsidR="005232A9" w:rsidRPr="001B5ADC" w:rsidRDefault="005232A9" w:rsidP="005232A9">
      <w:pPr>
        <w:adjustRightInd w:val="0"/>
        <w:snapToGrid w:val="0"/>
        <w:spacing w:line="360" w:lineRule="exact"/>
        <w:rPr>
          <w:rFonts w:ascii="宋体" w:hAnsi="宋体"/>
          <w:color w:val="000000"/>
          <w:szCs w:val="21"/>
        </w:rPr>
      </w:pPr>
    </w:p>
    <w:p w14:paraId="5428AB92" w14:textId="77777777" w:rsidR="005232A9" w:rsidRPr="001B5ADC" w:rsidRDefault="005232A9" w:rsidP="005232A9">
      <w:pPr>
        <w:adjustRightInd w:val="0"/>
        <w:snapToGrid w:val="0"/>
        <w:spacing w:line="360" w:lineRule="exact"/>
        <w:rPr>
          <w:rFonts w:ascii="宋体" w:hAnsi="宋体"/>
          <w:color w:val="000000"/>
          <w:szCs w:val="21"/>
        </w:rPr>
      </w:pPr>
    </w:p>
    <w:p w14:paraId="374AF4C7" w14:textId="77777777" w:rsidR="005232A9" w:rsidRPr="001B5ADC" w:rsidRDefault="005232A9" w:rsidP="005232A9">
      <w:pPr>
        <w:adjustRightInd w:val="0"/>
        <w:snapToGrid w:val="0"/>
        <w:spacing w:line="360" w:lineRule="exact"/>
        <w:rPr>
          <w:rFonts w:ascii="宋体" w:hAnsi="宋体"/>
          <w:color w:val="000000"/>
          <w:szCs w:val="21"/>
        </w:rPr>
      </w:pPr>
    </w:p>
    <w:p w14:paraId="519D4FFB" w14:textId="77777777" w:rsidR="005232A9" w:rsidRPr="001B5ADC" w:rsidRDefault="005232A9" w:rsidP="005232A9">
      <w:pPr>
        <w:adjustRightInd w:val="0"/>
        <w:snapToGrid w:val="0"/>
        <w:spacing w:line="360" w:lineRule="exact"/>
        <w:rPr>
          <w:rFonts w:ascii="宋体" w:hAnsi="宋体"/>
          <w:color w:val="000000"/>
          <w:szCs w:val="21"/>
        </w:rPr>
      </w:pPr>
    </w:p>
    <w:p w14:paraId="1B123A49" w14:textId="77777777" w:rsidR="005232A9" w:rsidRPr="001B5ADC" w:rsidRDefault="005232A9" w:rsidP="005232A9">
      <w:pPr>
        <w:spacing w:line="360" w:lineRule="auto"/>
        <w:ind w:firstLineChars="200" w:firstLine="360"/>
        <w:rPr>
          <w:color w:val="000000"/>
          <w:sz w:val="18"/>
          <w:szCs w:val="18"/>
        </w:rPr>
      </w:pPr>
    </w:p>
    <w:p w14:paraId="2552BDCA" w14:textId="77777777" w:rsidR="005232A9" w:rsidRPr="001B5ADC" w:rsidRDefault="005232A9" w:rsidP="005232A9">
      <w:pPr>
        <w:spacing w:line="360" w:lineRule="auto"/>
        <w:ind w:firstLineChars="200" w:firstLine="360"/>
        <w:rPr>
          <w:color w:val="000000"/>
          <w:sz w:val="18"/>
          <w:szCs w:val="18"/>
        </w:rPr>
      </w:pPr>
    </w:p>
    <w:p w14:paraId="7247BBDB" w14:textId="77777777" w:rsidR="005232A9" w:rsidRPr="001B5ADC" w:rsidRDefault="005232A9" w:rsidP="005232A9">
      <w:pPr>
        <w:spacing w:line="360" w:lineRule="auto"/>
        <w:ind w:firstLineChars="200" w:firstLine="360"/>
        <w:rPr>
          <w:color w:val="000000"/>
          <w:sz w:val="18"/>
          <w:szCs w:val="18"/>
        </w:rPr>
      </w:pPr>
    </w:p>
    <w:p w14:paraId="44FEB9B8" w14:textId="77777777" w:rsidR="005232A9" w:rsidRPr="001B5ADC" w:rsidRDefault="005232A9" w:rsidP="005232A9">
      <w:pPr>
        <w:spacing w:line="360" w:lineRule="auto"/>
        <w:ind w:firstLineChars="200" w:firstLine="420"/>
        <w:rPr>
          <w:color w:val="000000"/>
          <w:szCs w:val="21"/>
        </w:rPr>
      </w:pPr>
    </w:p>
    <w:p w14:paraId="7B2796BD" w14:textId="77777777" w:rsidR="005232A9" w:rsidRPr="001B5ADC" w:rsidRDefault="005232A9" w:rsidP="005232A9">
      <w:pPr>
        <w:spacing w:line="360" w:lineRule="auto"/>
        <w:ind w:firstLineChars="200" w:firstLine="420"/>
        <w:rPr>
          <w:color w:val="000000"/>
          <w:szCs w:val="21"/>
        </w:rPr>
      </w:pPr>
    </w:p>
    <w:p w14:paraId="38CEDB21" w14:textId="77777777" w:rsidR="005232A9" w:rsidRPr="001B5ADC" w:rsidRDefault="005232A9" w:rsidP="005232A9">
      <w:pPr>
        <w:spacing w:line="360" w:lineRule="auto"/>
        <w:ind w:firstLineChars="200" w:firstLine="420"/>
        <w:rPr>
          <w:color w:val="000000"/>
          <w:szCs w:val="21"/>
        </w:rPr>
      </w:pPr>
    </w:p>
    <w:p w14:paraId="72B94E3D" w14:textId="77777777" w:rsidR="005232A9" w:rsidRPr="001B5ADC" w:rsidRDefault="005232A9" w:rsidP="005232A9">
      <w:pPr>
        <w:spacing w:line="360" w:lineRule="auto"/>
        <w:ind w:firstLineChars="200" w:firstLine="420"/>
        <w:rPr>
          <w:color w:val="000000"/>
          <w:szCs w:val="21"/>
        </w:rPr>
      </w:pPr>
    </w:p>
    <w:p w14:paraId="49FB5E6A" w14:textId="77777777" w:rsidR="005232A9" w:rsidRPr="001B5ADC" w:rsidRDefault="005232A9" w:rsidP="005232A9">
      <w:pPr>
        <w:spacing w:line="360" w:lineRule="auto"/>
        <w:ind w:firstLineChars="200" w:firstLine="420"/>
        <w:rPr>
          <w:color w:val="000000"/>
          <w:szCs w:val="21"/>
        </w:rPr>
      </w:pPr>
    </w:p>
    <w:p w14:paraId="4B61E3D8" w14:textId="77777777" w:rsidR="00D85372" w:rsidRPr="001B5ADC" w:rsidRDefault="005232A9" w:rsidP="005232A9">
      <w:pPr>
        <w:spacing w:before="100" w:beforeAutospacing="1" w:after="100" w:afterAutospacing="1" w:line="400" w:lineRule="exact"/>
        <w:rPr>
          <w:color w:val="000000"/>
          <w:szCs w:val="21"/>
        </w:rPr>
      </w:pPr>
      <w:r w:rsidRPr="001B5ADC">
        <w:rPr>
          <w:color w:val="000000"/>
          <w:szCs w:val="21"/>
        </w:rPr>
        <w:br w:type="page"/>
      </w:r>
    </w:p>
    <w:p w14:paraId="056EBF6C" w14:textId="77777777" w:rsidR="00D85372" w:rsidRPr="001B5ADC" w:rsidRDefault="00D85372" w:rsidP="00D85372">
      <w:pPr>
        <w:spacing w:line="400" w:lineRule="exact"/>
        <w:jc w:val="center"/>
        <w:outlineLvl w:val="2"/>
        <w:rPr>
          <w:rFonts w:ascii="黑体" w:eastAsia="黑体" w:hAnsi="黑体"/>
          <w:color w:val="000000" w:themeColor="text1"/>
          <w:sz w:val="24"/>
        </w:rPr>
      </w:pPr>
      <w:bookmarkStart w:id="10" w:name="_Toc530555341"/>
      <w:bookmarkStart w:id="11" w:name="_Toc58269160"/>
      <w:r w:rsidRPr="001B5ADC">
        <w:rPr>
          <w:rFonts w:ascii="黑体" w:eastAsia="黑体" w:hAnsi="黑体"/>
          <w:color w:val="000000" w:themeColor="text1"/>
          <w:sz w:val="24"/>
        </w:rPr>
        <w:lastRenderedPageBreak/>
        <w:t>评标办法</w:t>
      </w:r>
      <w:r w:rsidRPr="001B5ADC">
        <w:rPr>
          <w:rFonts w:ascii="黑体" w:eastAsia="黑体" w:hAnsi="黑体" w:hint="eastAsia"/>
          <w:color w:val="000000" w:themeColor="text1"/>
          <w:sz w:val="24"/>
        </w:rPr>
        <w:t>正文</w:t>
      </w:r>
      <w:bookmarkEnd w:id="10"/>
      <w:bookmarkEnd w:id="11"/>
    </w:p>
    <w:p w14:paraId="04B23F92" w14:textId="77777777" w:rsidR="00D85BC8" w:rsidRPr="001B5ADC" w:rsidRDefault="00D85BC8" w:rsidP="005232A9">
      <w:pPr>
        <w:spacing w:before="100" w:beforeAutospacing="1" w:after="100" w:afterAutospacing="1" w:line="400" w:lineRule="exact"/>
        <w:rPr>
          <w:rFonts w:ascii="黑体" w:eastAsia="黑体" w:hAnsi="黑体"/>
          <w:color w:val="000000"/>
          <w:sz w:val="28"/>
          <w:szCs w:val="28"/>
        </w:rPr>
      </w:pPr>
    </w:p>
    <w:p w14:paraId="453D7365" w14:textId="77777777" w:rsidR="00D85BC8" w:rsidRPr="001B5ADC" w:rsidRDefault="00D85BC8" w:rsidP="00D85BC8">
      <w:pPr>
        <w:snapToGrid w:val="0"/>
        <w:spacing w:before="100" w:beforeAutospacing="1" w:after="100" w:afterAutospacing="1" w:line="400" w:lineRule="exact"/>
        <w:rPr>
          <w:rFonts w:ascii="楷体" w:eastAsia="楷体" w:hAnsi="宋体"/>
          <w:sz w:val="24"/>
        </w:rPr>
      </w:pPr>
      <w:r w:rsidRPr="001B5ADC">
        <w:rPr>
          <w:rFonts w:ascii="楷体" w:eastAsia="楷体" w:hAnsi="宋体" w:hint="eastAsia"/>
          <w:sz w:val="24"/>
        </w:rPr>
        <w:t>见《公路工程标准施工招标文件》（2018年版）</w:t>
      </w:r>
    </w:p>
    <w:p w14:paraId="6180BBBC" w14:textId="77777777" w:rsidR="00D85BC8" w:rsidRPr="001B5ADC" w:rsidRDefault="00D85BC8" w:rsidP="005232A9">
      <w:pPr>
        <w:spacing w:before="100" w:beforeAutospacing="1" w:after="100" w:afterAutospacing="1" w:line="400" w:lineRule="exact"/>
        <w:rPr>
          <w:rFonts w:ascii="黑体" w:eastAsia="黑体" w:hAnsi="黑体"/>
          <w:color w:val="000000"/>
          <w:sz w:val="28"/>
          <w:szCs w:val="28"/>
        </w:rPr>
      </w:pPr>
    </w:p>
    <w:p w14:paraId="22AF1788" w14:textId="77777777" w:rsidR="00D85BC8" w:rsidRPr="001B5ADC" w:rsidRDefault="00D85BC8" w:rsidP="005232A9">
      <w:pPr>
        <w:spacing w:before="100" w:beforeAutospacing="1" w:after="100" w:afterAutospacing="1" w:line="400" w:lineRule="exact"/>
        <w:rPr>
          <w:rFonts w:ascii="黑体" w:eastAsia="黑体" w:hAnsi="黑体"/>
          <w:color w:val="000000"/>
          <w:sz w:val="28"/>
          <w:szCs w:val="28"/>
        </w:rPr>
      </w:pPr>
    </w:p>
    <w:p w14:paraId="32267607" w14:textId="77777777" w:rsidR="00D85BC8" w:rsidRPr="001B5ADC" w:rsidRDefault="00D85BC8" w:rsidP="005232A9">
      <w:pPr>
        <w:spacing w:before="100" w:beforeAutospacing="1" w:after="100" w:afterAutospacing="1" w:line="400" w:lineRule="exact"/>
        <w:rPr>
          <w:rFonts w:ascii="黑体" w:eastAsia="黑体" w:hAnsi="黑体"/>
          <w:color w:val="000000"/>
          <w:sz w:val="28"/>
          <w:szCs w:val="28"/>
        </w:rPr>
      </w:pPr>
    </w:p>
    <w:p w14:paraId="088AB82C" w14:textId="77777777" w:rsidR="005232A9" w:rsidRPr="001B5ADC" w:rsidRDefault="005232A9" w:rsidP="005232A9">
      <w:pPr>
        <w:spacing w:line="400" w:lineRule="exact"/>
        <w:ind w:firstLineChars="200" w:firstLine="420"/>
        <w:rPr>
          <w:rFonts w:ascii="宋体" w:hAnsi="宋体"/>
          <w:color w:val="000000"/>
          <w:szCs w:val="21"/>
        </w:rPr>
      </w:pPr>
    </w:p>
    <w:p w14:paraId="4CC82A5A" w14:textId="77777777" w:rsidR="00390508" w:rsidRPr="001B5ADC" w:rsidRDefault="00390508" w:rsidP="005232A9">
      <w:pPr>
        <w:spacing w:line="400" w:lineRule="exact"/>
        <w:ind w:firstLineChars="200" w:firstLine="420"/>
        <w:rPr>
          <w:rFonts w:ascii="宋体" w:hAnsi="宋体"/>
          <w:color w:val="000000"/>
          <w:szCs w:val="21"/>
        </w:rPr>
      </w:pPr>
    </w:p>
    <w:p w14:paraId="360DABA4" w14:textId="77777777" w:rsidR="00390508" w:rsidRPr="001B5ADC" w:rsidRDefault="00390508" w:rsidP="005232A9">
      <w:pPr>
        <w:spacing w:line="400" w:lineRule="exact"/>
        <w:ind w:firstLineChars="200" w:firstLine="420"/>
        <w:rPr>
          <w:rFonts w:ascii="宋体" w:hAnsi="宋体"/>
          <w:color w:val="000000"/>
          <w:szCs w:val="21"/>
        </w:rPr>
      </w:pPr>
    </w:p>
    <w:p w14:paraId="457E9077" w14:textId="77777777" w:rsidR="00390508" w:rsidRPr="001B5ADC" w:rsidRDefault="00390508" w:rsidP="005232A9">
      <w:pPr>
        <w:spacing w:line="400" w:lineRule="exact"/>
        <w:ind w:firstLineChars="200" w:firstLine="420"/>
        <w:rPr>
          <w:rFonts w:ascii="宋体" w:hAnsi="宋体"/>
          <w:color w:val="000000"/>
          <w:szCs w:val="21"/>
        </w:rPr>
      </w:pPr>
    </w:p>
    <w:p w14:paraId="2378EF90" w14:textId="77777777" w:rsidR="00390508" w:rsidRPr="001B5ADC" w:rsidRDefault="00390508" w:rsidP="005232A9">
      <w:pPr>
        <w:spacing w:line="400" w:lineRule="exact"/>
        <w:ind w:firstLineChars="200" w:firstLine="420"/>
        <w:rPr>
          <w:rFonts w:ascii="宋体" w:hAnsi="宋体"/>
          <w:color w:val="000000"/>
          <w:szCs w:val="21"/>
        </w:rPr>
      </w:pPr>
    </w:p>
    <w:p w14:paraId="718B21FB" w14:textId="77777777" w:rsidR="00390508" w:rsidRPr="001B5ADC" w:rsidRDefault="00390508" w:rsidP="005232A9">
      <w:pPr>
        <w:spacing w:line="400" w:lineRule="exact"/>
        <w:ind w:firstLineChars="200" w:firstLine="420"/>
        <w:rPr>
          <w:rFonts w:ascii="宋体" w:hAnsi="宋体"/>
          <w:color w:val="000000"/>
          <w:szCs w:val="21"/>
        </w:rPr>
      </w:pPr>
    </w:p>
    <w:p w14:paraId="01A37CA5" w14:textId="77777777" w:rsidR="00390508" w:rsidRPr="001B5ADC" w:rsidRDefault="00390508" w:rsidP="005232A9">
      <w:pPr>
        <w:spacing w:line="400" w:lineRule="exact"/>
        <w:ind w:firstLineChars="200" w:firstLine="420"/>
        <w:rPr>
          <w:rFonts w:ascii="宋体" w:hAnsi="宋体"/>
          <w:color w:val="000000"/>
          <w:szCs w:val="21"/>
        </w:rPr>
      </w:pPr>
    </w:p>
    <w:p w14:paraId="77F16D20" w14:textId="77777777" w:rsidR="00390508" w:rsidRPr="001B5ADC" w:rsidRDefault="00390508" w:rsidP="005232A9">
      <w:pPr>
        <w:spacing w:line="400" w:lineRule="exact"/>
        <w:ind w:firstLineChars="200" w:firstLine="420"/>
        <w:rPr>
          <w:rFonts w:ascii="宋体" w:hAnsi="宋体"/>
          <w:color w:val="000000"/>
          <w:szCs w:val="21"/>
        </w:rPr>
      </w:pPr>
    </w:p>
    <w:p w14:paraId="03F464C2" w14:textId="77777777" w:rsidR="00390508" w:rsidRPr="001B5ADC" w:rsidRDefault="00390508" w:rsidP="005232A9">
      <w:pPr>
        <w:spacing w:line="400" w:lineRule="exact"/>
        <w:ind w:firstLineChars="200" w:firstLine="420"/>
        <w:rPr>
          <w:rFonts w:ascii="宋体" w:hAnsi="宋体"/>
          <w:color w:val="000000"/>
          <w:szCs w:val="21"/>
        </w:rPr>
      </w:pPr>
    </w:p>
    <w:p w14:paraId="51CA165B" w14:textId="77777777" w:rsidR="00390508" w:rsidRPr="001B5ADC" w:rsidRDefault="00390508" w:rsidP="005232A9">
      <w:pPr>
        <w:spacing w:line="400" w:lineRule="exact"/>
        <w:ind w:firstLineChars="200" w:firstLine="420"/>
        <w:rPr>
          <w:rFonts w:ascii="宋体" w:hAnsi="宋体"/>
          <w:color w:val="000000"/>
          <w:szCs w:val="21"/>
        </w:rPr>
      </w:pPr>
    </w:p>
    <w:p w14:paraId="50C87D85" w14:textId="77777777" w:rsidR="00390508" w:rsidRPr="001B5ADC" w:rsidRDefault="00390508" w:rsidP="005232A9">
      <w:pPr>
        <w:spacing w:line="400" w:lineRule="exact"/>
        <w:ind w:firstLineChars="200" w:firstLine="420"/>
        <w:rPr>
          <w:rFonts w:ascii="宋体" w:hAnsi="宋体"/>
          <w:color w:val="000000"/>
          <w:szCs w:val="21"/>
        </w:rPr>
      </w:pPr>
    </w:p>
    <w:p w14:paraId="368436B3" w14:textId="77777777" w:rsidR="00390508" w:rsidRPr="001B5ADC" w:rsidRDefault="00390508" w:rsidP="005232A9">
      <w:pPr>
        <w:spacing w:line="400" w:lineRule="exact"/>
        <w:ind w:firstLineChars="200" w:firstLine="420"/>
        <w:rPr>
          <w:rFonts w:ascii="宋体" w:hAnsi="宋体"/>
          <w:color w:val="000000"/>
          <w:szCs w:val="21"/>
        </w:rPr>
      </w:pPr>
    </w:p>
    <w:p w14:paraId="093353A3" w14:textId="77777777" w:rsidR="00390508" w:rsidRPr="001B5ADC" w:rsidRDefault="00390508" w:rsidP="005232A9">
      <w:pPr>
        <w:spacing w:line="400" w:lineRule="exact"/>
        <w:ind w:firstLineChars="200" w:firstLine="420"/>
        <w:rPr>
          <w:rFonts w:ascii="宋体" w:hAnsi="宋体"/>
          <w:color w:val="000000"/>
          <w:szCs w:val="21"/>
        </w:rPr>
      </w:pPr>
    </w:p>
    <w:p w14:paraId="111C4931" w14:textId="77777777" w:rsidR="00390508" w:rsidRPr="001B5ADC" w:rsidRDefault="00390508" w:rsidP="005232A9">
      <w:pPr>
        <w:spacing w:line="400" w:lineRule="exact"/>
        <w:ind w:firstLineChars="200" w:firstLine="420"/>
        <w:rPr>
          <w:rFonts w:ascii="宋体" w:hAnsi="宋体"/>
          <w:color w:val="000000"/>
          <w:szCs w:val="21"/>
        </w:rPr>
      </w:pPr>
    </w:p>
    <w:p w14:paraId="0530A064" w14:textId="77777777" w:rsidR="00390508" w:rsidRPr="001B5ADC" w:rsidRDefault="00390508" w:rsidP="005232A9">
      <w:pPr>
        <w:spacing w:line="400" w:lineRule="exact"/>
        <w:ind w:firstLineChars="200" w:firstLine="420"/>
        <w:rPr>
          <w:rFonts w:ascii="宋体" w:hAnsi="宋体"/>
          <w:color w:val="000000"/>
          <w:szCs w:val="21"/>
        </w:rPr>
      </w:pPr>
    </w:p>
    <w:p w14:paraId="3585C9A9" w14:textId="77777777" w:rsidR="00390508" w:rsidRPr="001B5ADC" w:rsidRDefault="00390508" w:rsidP="005232A9">
      <w:pPr>
        <w:spacing w:line="400" w:lineRule="exact"/>
        <w:ind w:firstLineChars="200" w:firstLine="420"/>
        <w:rPr>
          <w:rFonts w:ascii="宋体" w:hAnsi="宋体"/>
          <w:color w:val="000000"/>
          <w:szCs w:val="21"/>
        </w:rPr>
      </w:pPr>
    </w:p>
    <w:p w14:paraId="68962E1C" w14:textId="77777777" w:rsidR="00390508" w:rsidRPr="001B5ADC" w:rsidRDefault="00390508" w:rsidP="005232A9">
      <w:pPr>
        <w:spacing w:line="400" w:lineRule="exact"/>
        <w:ind w:firstLineChars="200" w:firstLine="420"/>
        <w:rPr>
          <w:rFonts w:ascii="宋体" w:hAnsi="宋体"/>
          <w:color w:val="000000"/>
          <w:szCs w:val="21"/>
        </w:rPr>
      </w:pPr>
    </w:p>
    <w:p w14:paraId="6473E094" w14:textId="77777777" w:rsidR="00390508" w:rsidRPr="001B5ADC" w:rsidRDefault="00390508" w:rsidP="005232A9">
      <w:pPr>
        <w:spacing w:line="400" w:lineRule="exact"/>
        <w:ind w:firstLineChars="200" w:firstLine="420"/>
        <w:rPr>
          <w:rFonts w:ascii="宋体" w:hAnsi="宋体"/>
          <w:color w:val="000000"/>
          <w:szCs w:val="21"/>
        </w:rPr>
      </w:pPr>
    </w:p>
    <w:p w14:paraId="4C7B89FF" w14:textId="77777777" w:rsidR="00390508" w:rsidRPr="001B5ADC" w:rsidRDefault="00390508" w:rsidP="005232A9">
      <w:pPr>
        <w:spacing w:line="400" w:lineRule="exact"/>
        <w:ind w:firstLineChars="200" w:firstLine="420"/>
        <w:rPr>
          <w:rFonts w:ascii="宋体" w:hAnsi="宋体"/>
          <w:color w:val="000000"/>
          <w:szCs w:val="21"/>
        </w:rPr>
      </w:pPr>
    </w:p>
    <w:p w14:paraId="3A69DB9F" w14:textId="77777777" w:rsidR="00390508" w:rsidRPr="001B5ADC" w:rsidRDefault="00390508" w:rsidP="005232A9">
      <w:pPr>
        <w:spacing w:line="400" w:lineRule="exact"/>
        <w:ind w:firstLineChars="200" w:firstLine="420"/>
        <w:rPr>
          <w:rFonts w:ascii="宋体" w:hAnsi="宋体"/>
          <w:color w:val="000000"/>
          <w:szCs w:val="21"/>
        </w:rPr>
      </w:pPr>
    </w:p>
    <w:p w14:paraId="0A1B3064" w14:textId="77777777" w:rsidR="00390508" w:rsidRPr="001B5ADC" w:rsidRDefault="00390508" w:rsidP="005232A9">
      <w:pPr>
        <w:spacing w:line="400" w:lineRule="exact"/>
        <w:ind w:firstLineChars="200" w:firstLine="420"/>
        <w:rPr>
          <w:rFonts w:ascii="宋体" w:hAnsi="宋体"/>
          <w:color w:val="000000"/>
          <w:szCs w:val="21"/>
        </w:rPr>
      </w:pPr>
    </w:p>
    <w:p w14:paraId="501C26B2" w14:textId="77777777" w:rsidR="00390508" w:rsidRPr="001B5ADC" w:rsidRDefault="00390508" w:rsidP="005232A9">
      <w:pPr>
        <w:spacing w:line="400" w:lineRule="exact"/>
        <w:ind w:firstLineChars="200" w:firstLine="420"/>
        <w:rPr>
          <w:rFonts w:ascii="宋体" w:hAnsi="宋体"/>
          <w:color w:val="000000"/>
          <w:szCs w:val="21"/>
        </w:rPr>
      </w:pPr>
    </w:p>
    <w:p w14:paraId="6305679C" w14:textId="77777777" w:rsidR="00390508" w:rsidRPr="001B5ADC" w:rsidRDefault="00390508" w:rsidP="005232A9">
      <w:pPr>
        <w:spacing w:line="400" w:lineRule="exact"/>
        <w:ind w:firstLineChars="200" w:firstLine="420"/>
        <w:rPr>
          <w:rFonts w:ascii="宋体" w:hAnsi="宋体"/>
          <w:color w:val="000000"/>
          <w:szCs w:val="21"/>
        </w:rPr>
      </w:pPr>
    </w:p>
    <w:p w14:paraId="6164A98E" w14:textId="77777777" w:rsidR="00390508" w:rsidRPr="001B5ADC" w:rsidRDefault="00390508" w:rsidP="005232A9">
      <w:pPr>
        <w:spacing w:line="400" w:lineRule="exact"/>
        <w:ind w:firstLineChars="200" w:firstLine="420"/>
        <w:rPr>
          <w:rFonts w:ascii="宋体" w:hAnsi="宋体"/>
          <w:color w:val="000000"/>
          <w:szCs w:val="21"/>
        </w:rPr>
      </w:pPr>
    </w:p>
    <w:p w14:paraId="6DC99D47" w14:textId="77777777" w:rsidR="00390508" w:rsidRPr="001B5ADC" w:rsidRDefault="00390508" w:rsidP="00390508">
      <w:pPr>
        <w:pStyle w:val="3"/>
        <w:spacing w:before="0" w:after="0" w:line="360" w:lineRule="auto"/>
        <w:rPr>
          <w:rFonts w:ascii="黑体" w:eastAsia="黑体" w:hAnsi="黑体"/>
          <w:b w:val="0"/>
        </w:rPr>
      </w:pPr>
      <w:r w:rsidRPr="001B5ADC">
        <w:rPr>
          <w:rFonts w:ascii="黑体" w:eastAsia="黑体" w:hAnsi="黑体" w:hint="eastAsia"/>
          <w:b w:val="0"/>
        </w:rPr>
        <w:lastRenderedPageBreak/>
        <w:t>附录1资格审查条件（资质最低要求）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276"/>
      </w:tblGrid>
      <w:tr w:rsidR="00390508" w:rsidRPr="001B5ADC" w14:paraId="1F84BA2F" w14:textId="77777777" w:rsidTr="004C7893">
        <w:trPr>
          <w:trHeight w:val="484"/>
        </w:trPr>
        <w:tc>
          <w:tcPr>
            <w:tcW w:w="5000" w:type="pct"/>
            <w:vAlign w:val="center"/>
          </w:tcPr>
          <w:p w14:paraId="6AA38DD3" w14:textId="77777777" w:rsidR="00390508" w:rsidRPr="001B5ADC" w:rsidRDefault="00390508" w:rsidP="004C7893">
            <w:pPr>
              <w:snapToGrid w:val="0"/>
              <w:spacing w:line="320" w:lineRule="exact"/>
              <w:jc w:val="center"/>
              <w:rPr>
                <w:rFonts w:ascii="宋体" w:hAnsi="宋体"/>
                <w:szCs w:val="21"/>
              </w:rPr>
            </w:pPr>
            <w:r w:rsidRPr="001B5ADC">
              <w:rPr>
                <w:rFonts w:ascii="宋体" w:hAnsi="宋体" w:hint="eastAsia"/>
                <w:szCs w:val="21"/>
              </w:rPr>
              <w:t>施工企业资质等级要求</w:t>
            </w:r>
          </w:p>
        </w:tc>
      </w:tr>
      <w:tr w:rsidR="00390508" w:rsidRPr="001B5ADC" w14:paraId="66F7EA1E" w14:textId="77777777" w:rsidTr="004C7893">
        <w:trPr>
          <w:trHeight w:val="1024"/>
        </w:trPr>
        <w:tc>
          <w:tcPr>
            <w:tcW w:w="5000" w:type="pct"/>
            <w:vAlign w:val="center"/>
          </w:tcPr>
          <w:p w14:paraId="41E77172" w14:textId="77777777" w:rsidR="00390508" w:rsidRPr="001B5ADC" w:rsidRDefault="00390508" w:rsidP="004C7893">
            <w:pPr>
              <w:autoSpaceDE w:val="0"/>
              <w:autoSpaceDN w:val="0"/>
              <w:adjustRightInd w:val="0"/>
              <w:spacing w:line="360" w:lineRule="exact"/>
              <w:ind w:firstLineChars="200" w:firstLine="420"/>
              <w:rPr>
                <w:rFonts w:ascii="宋体" w:hAnsi="宋体"/>
                <w:szCs w:val="21"/>
              </w:rPr>
            </w:pPr>
            <w:r w:rsidRPr="001B5ADC">
              <w:rPr>
                <w:rFonts w:ascii="宋体" w:hAnsi="宋体" w:hint="eastAsia"/>
                <w:szCs w:val="21"/>
              </w:rPr>
              <w:t>持有绿化经营范围有效的营业执照</w:t>
            </w:r>
          </w:p>
        </w:tc>
      </w:tr>
    </w:tbl>
    <w:p w14:paraId="4FDD7A95" w14:textId="77777777" w:rsidR="00390508" w:rsidRPr="001B5ADC" w:rsidRDefault="00390508" w:rsidP="00390508">
      <w:pPr>
        <w:spacing w:line="320" w:lineRule="exact"/>
        <w:rPr>
          <w:rFonts w:ascii="宋体" w:hAnsi="宋体"/>
          <w:sz w:val="18"/>
          <w:szCs w:val="18"/>
        </w:rPr>
      </w:pPr>
    </w:p>
    <w:p w14:paraId="7EB47F5D" w14:textId="77777777" w:rsidR="00390508" w:rsidRPr="001B5ADC" w:rsidRDefault="00390508" w:rsidP="00390508">
      <w:pPr>
        <w:spacing w:line="320" w:lineRule="exact"/>
        <w:rPr>
          <w:rFonts w:ascii="宋体" w:hAnsi="宋体"/>
          <w:sz w:val="18"/>
          <w:szCs w:val="18"/>
        </w:rPr>
      </w:pPr>
    </w:p>
    <w:p w14:paraId="6D871FCC" w14:textId="77777777" w:rsidR="00390508" w:rsidRPr="001B5ADC" w:rsidRDefault="00390508" w:rsidP="00390508">
      <w:pPr>
        <w:spacing w:line="320" w:lineRule="exact"/>
        <w:rPr>
          <w:rFonts w:ascii="宋体" w:hAnsi="宋体"/>
          <w:sz w:val="18"/>
        </w:rPr>
      </w:pPr>
    </w:p>
    <w:p w14:paraId="73DBCF9D" w14:textId="77777777" w:rsidR="00390508" w:rsidRPr="001B5ADC" w:rsidRDefault="00390508" w:rsidP="00390508">
      <w:pPr>
        <w:pStyle w:val="3"/>
        <w:spacing w:before="0" w:after="0" w:line="360" w:lineRule="auto"/>
        <w:rPr>
          <w:rFonts w:ascii="黑体" w:eastAsia="黑体" w:hAnsi="黑体"/>
          <w:b w:val="0"/>
        </w:rPr>
      </w:pPr>
      <w:bookmarkStart w:id="12" w:name="_Toc484950571"/>
      <w:r w:rsidRPr="001B5ADC">
        <w:rPr>
          <w:rFonts w:ascii="黑体" w:eastAsia="黑体" w:hAnsi="黑体" w:hint="eastAsia"/>
          <w:b w:val="0"/>
        </w:rPr>
        <w:t>附录2资格审查条件（财务最低要求）</w:t>
      </w:r>
      <w:bookmarkEnd w:id="12"/>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276"/>
      </w:tblGrid>
      <w:tr w:rsidR="00390508" w:rsidRPr="001B5ADC" w14:paraId="13B688F2" w14:textId="77777777" w:rsidTr="004C7893">
        <w:trPr>
          <w:trHeight w:val="567"/>
        </w:trPr>
        <w:tc>
          <w:tcPr>
            <w:tcW w:w="5000" w:type="pct"/>
            <w:vAlign w:val="center"/>
          </w:tcPr>
          <w:p w14:paraId="52B8B9A3" w14:textId="77777777" w:rsidR="00390508" w:rsidRPr="001B5ADC" w:rsidRDefault="00390508" w:rsidP="004C7893">
            <w:pPr>
              <w:snapToGrid w:val="0"/>
              <w:spacing w:line="320" w:lineRule="exact"/>
              <w:jc w:val="center"/>
              <w:rPr>
                <w:rFonts w:ascii="宋体" w:hAnsi="宋体"/>
                <w:szCs w:val="21"/>
              </w:rPr>
            </w:pPr>
            <w:r w:rsidRPr="001B5ADC">
              <w:rPr>
                <w:rFonts w:ascii="宋体" w:hAnsi="宋体" w:hint="eastAsia"/>
                <w:szCs w:val="21"/>
              </w:rPr>
              <w:t>财务要求</w:t>
            </w:r>
          </w:p>
        </w:tc>
      </w:tr>
      <w:tr w:rsidR="00390508" w:rsidRPr="001B5ADC" w14:paraId="68787ABF" w14:textId="77777777" w:rsidTr="004C7893">
        <w:trPr>
          <w:trHeight w:val="1854"/>
        </w:trPr>
        <w:tc>
          <w:tcPr>
            <w:tcW w:w="5000" w:type="pct"/>
            <w:vAlign w:val="center"/>
          </w:tcPr>
          <w:p w14:paraId="5CB06083" w14:textId="77777777" w:rsidR="00390508" w:rsidRPr="001B5ADC" w:rsidRDefault="00390508" w:rsidP="004C7893">
            <w:pPr>
              <w:autoSpaceDE w:val="0"/>
              <w:autoSpaceDN w:val="0"/>
              <w:adjustRightInd w:val="0"/>
              <w:spacing w:line="360" w:lineRule="exact"/>
              <w:ind w:firstLineChars="200" w:firstLine="420"/>
              <w:rPr>
                <w:rFonts w:ascii="宋体" w:hAnsi="宋体" w:cs="宋体"/>
                <w:kern w:val="1"/>
                <w:szCs w:val="21"/>
              </w:rPr>
            </w:pPr>
            <w:r w:rsidRPr="001B5ADC">
              <w:rPr>
                <w:rFonts w:ascii="黑体" w:eastAsia="黑体" w:hAnsi="黑体" w:hint="eastAsia"/>
                <w:szCs w:val="21"/>
              </w:rPr>
              <w:t>L</w:t>
            </w:r>
            <w:r w:rsidRPr="001B5ADC">
              <w:rPr>
                <w:rFonts w:ascii="黑体" w:eastAsia="黑体" w:hAnsi="黑体"/>
                <w:szCs w:val="21"/>
              </w:rPr>
              <w:t>H01</w:t>
            </w:r>
            <w:r w:rsidRPr="001B5ADC">
              <w:rPr>
                <w:rFonts w:ascii="黑体" w:eastAsia="黑体" w:hAnsi="黑体" w:hint="eastAsia"/>
                <w:szCs w:val="21"/>
              </w:rPr>
              <w:t>、L</w:t>
            </w:r>
            <w:r w:rsidRPr="001B5ADC">
              <w:rPr>
                <w:rFonts w:ascii="黑体" w:eastAsia="黑体" w:hAnsi="黑体"/>
                <w:szCs w:val="21"/>
              </w:rPr>
              <w:t>H02标段</w:t>
            </w:r>
            <w:r w:rsidRPr="001B5ADC">
              <w:rPr>
                <w:rFonts w:ascii="宋体" w:hAnsi="宋体" w:hint="eastAsia"/>
                <w:szCs w:val="21"/>
              </w:rPr>
              <w:t>：</w:t>
            </w:r>
            <w:r w:rsidRPr="001B5ADC">
              <w:rPr>
                <w:rFonts w:ascii="宋体" w:hAnsi="宋体"/>
                <w:szCs w:val="21"/>
              </w:rPr>
              <w:t>经审计的投标人的2019年</w:t>
            </w:r>
            <w:r w:rsidRPr="001B5ADC">
              <w:rPr>
                <w:rFonts w:ascii="宋体" w:hAnsi="宋体" w:hint="eastAsia"/>
                <w:szCs w:val="21"/>
              </w:rPr>
              <w:t>度</w:t>
            </w:r>
            <w:r w:rsidRPr="001B5ADC">
              <w:rPr>
                <w:rFonts w:ascii="宋体" w:hAnsi="宋体"/>
                <w:szCs w:val="21"/>
              </w:rPr>
              <w:t>财务会计报告中</w:t>
            </w:r>
            <w:r w:rsidRPr="001B5ADC">
              <w:rPr>
                <w:rFonts w:ascii="宋体" w:hAnsi="宋体" w:cs="宋体"/>
                <w:kern w:val="1"/>
                <w:szCs w:val="21"/>
              </w:rPr>
              <w:t>流动资金（流动资金=流动资产－流动负债）与为本项目开具的银行信贷证明之和必须达到</w:t>
            </w:r>
            <w:r w:rsidRPr="001B5ADC">
              <w:rPr>
                <w:rFonts w:ascii="黑体" w:eastAsia="黑体" w:hAnsi="黑体" w:cs="宋体"/>
                <w:kern w:val="1"/>
                <w:szCs w:val="21"/>
                <w:u w:val="single"/>
              </w:rPr>
              <w:t>2</w:t>
            </w:r>
            <w:r w:rsidRPr="001B5ADC">
              <w:rPr>
                <w:rFonts w:ascii="黑体" w:eastAsia="黑体" w:hAnsi="黑体" w:cs="宋体" w:hint="eastAsia"/>
                <w:kern w:val="1"/>
                <w:szCs w:val="21"/>
                <w:u w:val="single"/>
              </w:rPr>
              <w:t>000</w:t>
            </w:r>
            <w:r w:rsidRPr="001B5ADC">
              <w:rPr>
                <w:rFonts w:ascii="黑体" w:eastAsia="黑体" w:hAnsi="黑体" w:cs="宋体"/>
                <w:kern w:val="1"/>
                <w:szCs w:val="21"/>
                <w:u w:val="single"/>
              </w:rPr>
              <w:t>万元</w:t>
            </w:r>
            <w:r w:rsidRPr="001B5ADC">
              <w:rPr>
                <w:rFonts w:ascii="宋体" w:hAnsi="宋体" w:cs="宋体"/>
                <w:kern w:val="1"/>
                <w:szCs w:val="21"/>
              </w:rPr>
              <w:t>。</w:t>
            </w:r>
          </w:p>
          <w:p w14:paraId="75736F0F" w14:textId="77777777" w:rsidR="00390508" w:rsidRPr="001B5ADC" w:rsidRDefault="00390508" w:rsidP="004C7893">
            <w:pPr>
              <w:autoSpaceDE w:val="0"/>
              <w:autoSpaceDN w:val="0"/>
              <w:adjustRightInd w:val="0"/>
              <w:spacing w:line="360" w:lineRule="exact"/>
              <w:ind w:firstLineChars="200" w:firstLine="420"/>
              <w:rPr>
                <w:rFonts w:ascii="宋体" w:hAnsi="宋体"/>
                <w:szCs w:val="21"/>
              </w:rPr>
            </w:pPr>
            <w:r w:rsidRPr="001B5ADC">
              <w:rPr>
                <w:rFonts w:ascii="黑体" w:eastAsia="黑体" w:hAnsi="黑体" w:hint="eastAsia"/>
                <w:szCs w:val="21"/>
              </w:rPr>
              <w:t>L</w:t>
            </w:r>
            <w:r w:rsidRPr="001B5ADC">
              <w:rPr>
                <w:rFonts w:ascii="黑体" w:eastAsia="黑体" w:hAnsi="黑体"/>
                <w:szCs w:val="21"/>
              </w:rPr>
              <w:t>H03标段</w:t>
            </w:r>
            <w:r w:rsidRPr="001B5ADC">
              <w:rPr>
                <w:rFonts w:ascii="宋体" w:hAnsi="宋体" w:hint="eastAsia"/>
                <w:szCs w:val="21"/>
              </w:rPr>
              <w:t>：</w:t>
            </w:r>
            <w:r w:rsidRPr="001B5ADC">
              <w:rPr>
                <w:rFonts w:ascii="宋体" w:hAnsi="宋体"/>
                <w:szCs w:val="21"/>
              </w:rPr>
              <w:t>经审计的投标人的2019年</w:t>
            </w:r>
            <w:r w:rsidRPr="001B5ADC">
              <w:rPr>
                <w:rFonts w:ascii="宋体" w:hAnsi="宋体" w:hint="eastAsia"/>
                <w:szCs w:val="21"/>
              </w:rPr>
              <w:t>度</w:t>
            </w:r>
            <w:r w:rsidRPr="001B5ADC">
              <w:rPr>
                <w:rFonts w:ascii="宋体" w:hAnsi="宋体"/>
                <w:szCs w:val="21"/>
              </w:rPr>
              <w:t>财务会计报告中</w:t>
            </w:r>
            <w:r w:rsidRPr="001B5ADC">
              <w:rPr>
                <w:rFonts w:ascii="宋体" w:hAnsi="宋体" w:cs="宋体"/>
                <w:kern w:val="1"/>
                <w:szCs w:val="21"/>
              </w:rPr>
              <w:t>流动资金（流动资金=流动资产－流动负债）与为本项目开具的银行信贷证明之和必须达到</w:t>
            </w:r>
            <w:r w:rsidRPr="001B5ADC">
              <w:rPr>
                <w:rFonts w:ascii="黑体" w:eastAsia="黑体" w:hAnsi="黑体" w:cs="宋体"/>
                <w:kern w:val="1"/>
                <w:szCs w:val="21"/>
                <w:u w:val="single"/>
              </w:rPr>
              <w:t>2</w:t>
            </w:r>
            <w:r w:rsidRPr="001B5ADC">
              <w:rPr>
                <w:rFonts w:ascii="黑体" w:eastAsia="黑体" w:hAnsi="黑体" w:cs="宋体" w:hint="eastAsia"/>
                <w:kern w:val="1"/>
                <w:szCs w:val="21"/>
                <w:u w:val="single"/>
              </w:rPr>
              <w:t>00</w:t>
            </w:r>
            <w:r w:rsidRPr="001B5ADC">
              <w:rPr>
                <w:rFonts w:ascii="黑体" w:eastAsia="黑体" w:hAnsi="黑体" w:cs="宋体"/>
                <w:kern w:val="1"/>
                <w:szCs w:val="21"/>
                <w:u w:val="single"/>
              </w:rPr>
              <w:t>万元</w:t>
            </w:r>
            <w:r w:rsidRPr="001B5ADC">
              <w:rPr>
                <w:rFonts w:ascii="宋体" w:hAnsi="宋体" w:cs="宋体"/>
                <w:kern w:val="1"/>
                <w:szCs w:val="21"/>
              </w:rPr>
              <w:t>。</w:t>
            </w:r>
          </w:p>
        </w:tc>
      </w:tr>
    </w:tbl>
    <w:p w14:paraId="7109EB98" w14:textId="77777777" w:rsidR="00390508" w:rsidRPr="001B5ADC" w:rsidRDefault="00390508" w:rsidP="00390508">
      <w:pPr>
        <w:spacing w:line="320" w:lineRule="exact"/>
        <w:ind w:rightChars="202" w:right="424"/>
        <w:rPr>
          <w:rFonts w:ascii="宋体" w:hAnsi="宋体"/>
          <w:kern w:val="1"/>
          <w:szCs w:val="21"/>
        </w:rPr>
      </w:pPr>
      <w:bookmarkStart w:id="13" w:name="_Toc236109804"/>
      <w:bookmarkEnd w:id="13"/>
      <w:r w:rsidRPr="001B5ADC">
        <w:rPr>
          <w:rFonts w:ascii="宋体" w:hAnsi="宋体"/>
          <w:kern w:val="1"/>
          <w:szCs w:val="21"/>
        </w:rPr>
        <w:t>注：</w:t>
      </w:r>
    </w:p>
    <w:p w14:paraId="24A009E0" w14:textId="77777777" w:rsidR="00390508" w:rsidRPr="001B5ADC" w:rsidRDefault="00390508" w:rsidP="00390508">
      <w:pPr>
        <w:spacing w:line="360" w:lineRule="exact"/>
        <w:ind w:rightChars="202" w:right="424" w:firstLineChars="200" w:firstLine="420"/>
        <w:rPr>
          <w:rFonts w:ascii="宋体" w:hAnsi="宋体"/>
          <w:kern w:val="1"/>
        </w:rPr>
      </w:pPr>
      <w:r w:rsidRPr="001B5ADC">
        <w:rPr>
          <w:rFonts w:ascii="宋体" w:hAnsi="宋体"/>
          <w:kern w:val="1"/>
          <w:szCs w:val="21"/>
        </w:rPr>
        <w:t>1.</w:t>
      </w:r>
      <w:r w:rsidRPr="001B5ADC">
        <w:rPr>
          <w:rFonts w:ascii="宋体" w:hAnsi="宋体"/>
          <w:kern w:val="1"/>
        </w:rPr>
        <w:t>不强制开具银行信贷证明。</w:t>
      </w:r>
    </w:p>
    <w:p w14:paraId="2AA7A055" w14:textId="77777777" w:rsidR="00390508" w:rsidRPr="001B5ADC" w:rsidRDefault="00390508" w:rsidP="00390508">
      <w:pPr>
        <w:spacing w:line="360" w:lineRule="exact"/>
        <w:ind w:rightChars="202" w:right="424" w:firstLineChars="200" w:firstLine="420"/>
        <w:rPr>
          <w:rFonts w:ascii="宋体" w:hAnsi="宋体"/>
          <w:kern w:val="1"/>
          <w:szCs w:val="21"/>
        </w:rPr>
      </w:pPr>
      <w:r w:rsidRPr="001B5ADC">
        <w:rPr>
          <w:rFonts w:ascii="宋体" w:hAnsi="宋体" w:cs="宋体" w:hint="eastAsia"/>
          <w:kern w:val="1"/>
          <w:szCs w:val="21"/>
        </w:rPr>
        <w:t>2</w:t>
      </w:r>
      <w:r w:rsidRPr="001B5ADC">
        <w:rPr>
          <w:rFonts w:ascii="宋体" w:hAnsi="宋体" w:cs="宋体"/>
          <w:kern w:val="1"/>
          <w:szCs w:val="21"/>
        </w:rPr>
        <w:t>.银行信贷证明必须在</w:t>
      </w:r>
      <w:r w:rsidRPr="001B5ADC">
        <w:rPr>
          <w:rFonts w:ascii="宋体" w:hAnsi="宋体" w:cs="宋体" w:hint="eastAsia"/>
          <w:kern w:val="1"/>
          <w:szCs w:val="21"/>
        </w:rPr>
        <w:t>信誉良好的国有或股份制商业银行支行及以上级别开具</w:t>
      </w:r>
      <w:r w:rsidRPr="001B5ADC">
        <w:rPr>
          <w:rFonts w:ascii="宋体" w:hAnsi="宋体" w:cs="宋体"/>
          <w:kern w:val="1"/>
          <w:szCs w:val="21"/>
        </w:rPr>
        <w:t>。</w:t>
      </w:r>
    </w:p>
    <w:p w14:paraId="7BBE9B11" w14:textId="77777777" w:rsidR="00390508" w:rsidRPr="001B5ADC" w:rsidRDefault="00390508" w:rsidP="00390508">
      <w:pPr>
        <w:spacing w:line="360" w:lineRule="exact"/>
        <w:ind w:rightChars="202" w:right="424" w:firstLineChars="200" w:firstLine="420"/>
        <w:rPr>
          <w:rFonts w:ascii="宋体" w:hAnsi="宋体"/>
          <w:kern w:val="1"/>
          <w:szCs w:val="21"/>
        </w:rPr>
      </w:pPr>
      <w:r w:rsidRPr="001B5ADC">
        <w:rPr>
          <w:rFonts w:ascii="宋体" w:hAnsi="宋体" w:hint="eastAsia"/>
          <w:kern w:val="1"/>
          <w:szCs w:val="21"/>
        </w:rPr>
        <w:t>3.</w:t>
      </w:r>
      <w:r w:rsidRPr="001B5ADC">
        <w:rPr>
          <w:rFonts w:ascii="宋体" w:hAnsi="宋体"/>
          <w:kern w:val="1"/>
          <w:szCs w:val="21"/>
        </w:rPr>
        <w:t>银行信贷证明的证明时效必须满足预计工期同时由出具该证明的银行的法定代表人签署，并加盖该银行的法人公章。</w:t>
      </w:r>
    </w:p>
    <w:p w14:paraId="5A4FD23C" w14:textId="77777777" w:rsidR="00390508" w:rsidRPr="001B5ADC" w:rsidRDefault="00390508" w:rsidP="00390508">
      <w:pPr>
        <w:spacing w:line="360" w:lineRule="exact"/>
        <w:ind w:rightChars="202" w:right="424" w:firstLineChars="200" w:firstLine="420"/>
        <w:rPr>
          <w:rFonts w:ascii="宋体" w:hAnsi="宋体"/>
          <w:kern w:val="1"/>
          <w:szCs w:val="21"/>
        </w:rPr>
      </w:pPr>
      <w:r w:rsidRPr="001B5ADC">
        <w:rPr>
          <w:rFonts w:ascii="宋体" w:hAnsi="宋体" w:hint="eastAsia"/>
          <w:kern w:val="1"/>
          <w:szCs w:val="21"/>
        </w:rPr>
        <w:t>4.</w:t>
      </w:r>
      <w:r w:rsidRPr="001B5ADC">
        <w:rPr>
          <w:rFonts w:ascii="宋体" w:hAnsi="宋体"/>
          <w:kern w:val="1"/>
          <w:szCs w:val="21"/>
        </w:rPr>
        <w:t>中标人的银行信贷证明将不予返还，直至工程结束；其它未中标的投标人的银行信贷证明</w:t>
      </w:r>
      <w:r w:rsidRPr="001B5ADC">
        <w:rPr>
          <w:rFonts w:ascii="宋体" w:hAnsi="宋体" w:hint="eastAsia"/>
          <w:kern w:val="1"/>
          <w:szCs w:val="21"/>
        </w:rPr>
        <w:t>自动作废</w:t>
      </w:r>
      <w:r w:rsidRPr="001B5ADC">
        <w:rPr>
          <w:rFonts w:ascii="宋体" w:hAnsi="宋体"/>
          <w:kern w:val="1"/>
          <w:szCs w:val="21"/>
        </w:rPr>
        <w:t>。</w:t>
      </w:r>
    </w:p>
    <w:p w14:paraId="434139C3" w14:textId="77777777" w:rsidR="00390508" w:rsidRPr="001B5ADC" w:rsidRDefault="00390508" w:rsidP="00390508">
      <w:pPr>
        <w:spacing w:line="360" w:lineRule="exact"/>
        <w:ind w:rightChars="202" w:right="424" w:firstLineChars="200" w:firstLine="420"/>
        <w:rPr>
          <w:rFonts w:ascii="宋体" w:hAnsi="宋体"/>
          <w:kern w:val="1"/>
          <w:szCs w:val="21"/>
        </w:rPr>
      </w:pPr>
    </w:p>
    <w:p w14:paraId="3851D23F" w14:textId="77777777" w:rsidR="00390508" w:rsidRPr="001B5ADC" w:rsidRDefault="00390508" w:rsidP="00390508">
      <w:pPr>
        <w:spacing w:line="360" w:lineRule="exact"/>
        <w:ind w:rightChars="202" w:right="424" w:firstLineChars="200" w:firstLine="420"/>
        <w:rPr>
          <w:rFonts w:ascii="宋体" w:hAnsi="宋体"/>
          <w:kern w:val="1"/>
          <w:szCs w:val="21"/>
        </w:rPr>
      </w:pPr>
    </w:p>
    <w:p w14:paraId="35FB7DA6" w14:textId="77777777" w:rsidR="00390508" w:rsidRPr="001B5ADC" w:rsidRDefault="00390508" w:rsidP="00390508">
      <w:pPr>
        <w:spacing w:line="320" w:lineRule="exact"/>
        <w:rPr>
          <w:rFonts w:ascii="宋体" w:hAnsi="宋体"/>
          <w:sz w:val="18"/>
        </w:rPr>
      </w:pPr>
    </w:p>
    <w:p w14:paraId="0C101D14" w14:textId="77777777" w:rsidR="00390508" w:rsidRPr="001B5ADC" w:rsidRDefault="00390508" w:rsidP="00390508">
      <w:pPr>
        <w:pStyle w:val="3"/>
        <w:spacing w:before="0" w:after="0" w:line="360" w:lineRule="auto"/>
        <w:rPr>
          <w:rFonts w:ascii="黑体" w:eastAsia="黑体" w:hAnsi="黑体"/>
          <w:b w:val="0"/>
        </w:rPr>
      </w:pPr>
      <w:bookmarkStart w:id="14" w:name="_Toc484950572"/>
      <w:r w:rsidRPr="001B5ADC">
        <w:rPr>
          <w:rFonts w:ascii="黑体" w:eastAsia="黑体" w:hAnsi="黑体" w:hint="eastAsia"/>
          <w:b w:val="0"/>
        </w:rPr>
        <w:t>附录3资格审查条件（业绩最低要求）</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390508" w:rsidRPr="001B5ADC" w14:paraId="45C5F4C8" w14:textId="77777777" w:rsidTr="004C7893">
        <w:trPr>
          <w:trHeight w:val="416"/>
        </w:trPr>
        <w:tc>
          <w:tcPr>
            <w:tcW w:w="5000" w:type="pct"/>
            <w:vAlign w:val="center"/>
          </w:tcPr>
          <w:p w14:paraId="61383E96" w14:textId="77777777" w:rsidR="00390508" w:rsidRPr="001B5ADC" w:rsidRDefault="00390508" w:rsidP="004C7893">
            <w:pPr>
              <w:spacing w:line="400" w:lineRule="exact"/>
              <w:jc w:val="center"/>
              <w:rPr>
                <w:rFonts w:ascii="宋体" w:hAnsi="宋体"/>
                <w:color w:val="000000"/>
                <w:szCs w:val="21"/>
              </w:rPr>
            </w:pPr>
            <w:bookmarkStart w:id="15" w:name="_Toc484950573"/>
            <w:r w:rsidRPr="001B5ADC">
              <w:rPr>
                <w:rFonts w:ascii="宋体" w:hAnsi="宋体" w:hint="eastAsia"/>
                <w:color w:val="000000"/>
                <w:szCs w:val="21"/>
              </w:rPr>
              <w:t>业绩要求</w:t>
            </w:r>
          </w:p>
        </w:tc>
      </w:tr>
      <w:tr w:rsidR="00390508" w:rsidRPr="001B5ADC" w14:paraId="429CBA59" w14:textId="77777777" w:rsidTr="004C7893">
        <w:trPr>
          <w:trHeight w:val="2240"/>
        </w:trPr>
        <w:tc>
          <w:tcPr>
            <w:tcW w:w="5000" w:type="pct"/>
            <w:vAlign w:val="center"/>
          </w:tcPr>
          <w:p w14:paraId="564C72E6" w14:textId="77777777" w:rsidR="00390508" w:rsidRPr="001B5ADC" w:rsidRDefault="00390508" w:rsidP="002C0311">
            <w:pPr>
              <w:adjustRightInd w:val="0"/>
              <w:snapToGrid w:val="0"/>
              <w:spacing w:beforeLines="50" w:before="156" w:afterLines="50" w:after="156" w:line="360" w:lineRule="exact"/>
              <w:ind w:firstLineChars="200" w:firstLine="420"/>
              <w:rPr>
                <w:rFonts w:ascii="宋体" w:hAnsi="宋体" w:cs="仿宋_GB2312"/>
                <w:szCs w:val="21"/>
              </w:rPr>
            </w:pPr>
            <w:r w:rsidRPr="001B5ADC">
              <w:rPr>
                <w:rFonts w:ascii="黑体" w:eastAsia="黑体" w:hAnsi="黑体" w:hint="eastAsia"/>
                <w:szCs w:val="21"/>
              </w:rPr>
              <w:t>2</w:t>
            </w:r>
            <w:r w:rsidRPr="001B5ADC">
              <w:rPr>
                <w:rFonts w:ascii="黑体" w:eastAsia="黑体" w:hAnsi="黑体"/>
                <w:szCs w:val="21"/>
              </w:rPr>
              <w:t>018</w:t>
            </w:r>
            <w:r w:rsidRPr="001B5ADC">
              <w:rPr>
                <w:rFonts w:ascii="黑体" w:eastAsia="黑体" w:hAnsi="黑体" w:hint="eastAsia"/>
                <w:szCs w:val="21"/>
              </w:rPr>
              <w:t>年1月1日后</w:t>
            </w:r>
            <w:r w:rsidRPr="001B5ADC">
              <w:rPr>
                <w:rFonts w:ascii="宋体" w:hAnsi="宋体" w:cs="仿宋_GB2312" w:hint="eastAsia"/>
                <w:szCs w:val="21"/>
              </w:rPr>
              <w:t>完成过以下施工业绩（园林绿化工程以工程接收证书时间为准，综合性工程</w:t>
            </w:r>
            <w:proofErr w:type="gramStart"/>
            <w:r w:rsidRPr="001B5ADC">
              <w:rPr>
                <w:rFonts w:ascii="宋体" w:hAnsi="宋体" w:cs="仿宋_GB2312" w:hint="eastAsia"/>
                <w:szCs w:val="21"/>
              </w:rPr>
              <w:t>须体现</w:t>
            </w:r>
            <w:proofErr w:type="gramEnd"/>
            <w:r w:rsidRPr="001B5ADC">
              <w:rPr>
                <w:rFonts w:ascii="宋体" w:hAnsi="宋体" w:cs="仿宋_GB2312" w:hint="eastAsia"/>
                <w:szCs w:val="21"/>
              </w:rPr>
              <w:t>出绿化工程的具体合同金额或出具业主证明文件）：</w:t>
            </w:r>
          </w:p>
          <w:p w14:paraId="4DE0BE04" w14:textId="77777777" w:rsidR="00390508" w:rsidRPr="001B5ADC" w:rsidRDefault="00390508" w:rsidP="004C7893">
            <w:pPr>
              <w:adjustRightInd w:val="0"/>
              <w:snapToGrid w:val="0"/>
              <w:spacing w:line="360" w:lineRule="exact"/>
              <w:ind w:firstLineChars="200" w:firstLine="420"/>
              <w:rPr>
                <w:rFonts w:ascii="宋体" w:hAnsi="宋体" w:cs="仿宋_GB2312"/>
                <w:szCs w:val="21"/>
              </w:rPr>
            </w:pPr>
            <w:r w:rsidRPr="001B5ADC">
              <w:rPr>
                <w:rFonts w:ascii="宋体" w:hAnsi="宋体" w:hint="eastAsia"/>
                <w:szCs w:val="21"/>
              </w:rPr>
              <w:t>（1）</w:t>
            </w:r>
            <w:r w:rsidRPr="001B5ADC">
              <w:rPr>
                <w:rFonts w:ascii="黑体" w:eastAsia="黑体" w:hAnsi="黑体" w:hint="eastAsia"/>
                <w:szCs w:val="21"/>
              </w:rPr>
              <w:t>LH01、LH02标段</w:t>
            </w:r>
            <w:r w:rsidRPr="001B5ADC">
              <w:rPr>
                <w:rFonts w:ascii="宋体" w:hAnsi="宋体" w:hint="eastAsia"/>
                <w:szCs w:val="21"/>
              </w:rPr>
              <w:t>：</w:t>
            </w:r>
            <w:r w:rsidRPr="001B5ADC">
              <w:rPr>
                <w:rFonts w:ascii="宋体" w:hAnsi="宋体" w:cs="仿宋_GB2312" w:hint="eastAsia"/>
                <w:szCs w:val="21"/>
              </w:rPr>
              <w:t>至少完成过园林绿化工程累计合同额2</w:t>
            </w:r>
            <w:r w:rsidRPr="001B5ADC">
              <w:rPr>
                <w:rFonts w:ascii="宋体" w:hAnsi="宋体" w:cs="仿宋_GB2312"/>
                <w:szCs w:val="21"/>
              </w:rPr>
              <w:t>000</w:t>
            </w:r>
            <w:r w:rsidRPr="001B5ADC">
              <w:rPr>
                <w:rFonts w:ascii="宋体" w:hAnsi="宋体" w:cs="仿宋_GB2312" w:hint="eastAsia"/>
                <w:szCs w:val="21"/>
              </w:rPr>
              <w:t>万元，其中至少完成过1个单项合同额5</w:t>
            </w:r>
            <w:r w:rsidRPr="001B5ADC">
              <w:rPr>
                <w:rFonts w:ascii="宋体" w:hAnsi="宋体" w:cs="仿宋_GB2312"/>
                <w:szCs w:val="21"/>
              </w:rPr>
              <w:t>00</w:t>
            </w:r>
            <w:r w:rsidRPr="001B5ADC">
              <w:rPr>
                <w:rFonts w:ascii="宋体" w:hAnsi="宋体" w:cs="仿宋_GB2312" w:hint="eastAsia"/>
                <w:szCs w:val="21"/>
              </w:rPr>
              <w:t>万元的园林绿化工程；</w:t>
            </w:r>
          </w:p>
          <w:p w14:paraId="41E67ED6" w14:textId="77777777" w:rsidR="00390508" w:rsidRPr="001B5ADC" w:rsidRDefault="00390508" w:rsidP="004C7893">
            <w:pPr>
              <w:adjustRightInd w:val="0"/>
              <w:snapToGrid w:val="0"/>
              <w:spacing w:line="360" w:lineRule="exact"/>
              <w:ind w:firstLineChars="200" w:firstLine="420"/>
              <w:rPr>
                <w:rFonts w:ascii="黑体" w:eastAsia="黑体" w:hAnsi="黑体"/>
                <w:color w:val="000000"/>
                <w:sz w:val="18"/>
                <w:szCs w:val="18"/>
              </w:rPr>
            </w:pPr>
            <w:r w:rsidRPr="001B5ADC">
              <w:rPr>
                <w:rFonts w:ascii="宋体" w:hAnsi="宋体" w:cs="仿宋_GB2312" w:hint="eastAsia"/>
                <w:szCs w:val="21"/>
              </w:rPr>
              <w:t>（2）</w:t>
            </w:r>
            <w:r w:rsidRPr="001B5ADC">
              <w:rPr>
                <w:rFonts w:ascii="黑体" w:eastAsia="黑体" w:hAnsi="黑体" w:cs="仿宋_GB2312" w:hint="eastAsia"/>
                <w:szCs w:val="21"/>
              </w:rPr>
              <w:t>L</w:t>
            </w:r>
            <w:r w:rsidRPr="001B5ADC">
              <w:rPr>
                <w:rFonts w:ascii="黑体" w:eastAsia="黑体" w:hAnsi="黑体" w:cs="仿宋_GB2312"/>
                <w:szCs w:val="21"/>
              </w:rPr>
              <w:t>H03</w:t>
            </w:r>
            <w:r w:rsidRPr="001B5ADC">
              <w:rPr>
                <w:rFonts w:ascii="黑体" w:eastAsia="黑体" w:hAnsi="黑体" w:cs="仿宋_GB2312" w:hint="eastAsia"/>
                <w:szCs w:val="21"/>
              </w:rPr>
              <w:t>标段</w:t>
            </w:r>
            <w:r w:rsidRPr="001B5ADC">
              <w:rPr>
                <w:rFonts w:ascii="宋体" w:hAnsi="宋体" w:cs="仿宋_GB2312" w:hint="eastAsia"/>
                <w:szCs w:val="21"/>
              </w:rPr>
              <w:t>：至少完成过园林绿化工程累计合同额</w:t>
            </w:r>
            <w:r w:rsidRPr="001B5ADC">
              <w:rPr>
                <w:rFonts w:ascii="宋体" w:hAnsi="宋体" w:cs="仿宋_GB2312"/>
                <w:szCs w:val="21"/>
              </w:rPr>
              <w:t>300</w:t>
            </w:r>
            <w:r w:rsidRPr="001B5ADC">
              <w:rPr>
                <w:rFonts w:ascii="宋体" w:hAnsi="宋体" w:cs="仿宋_GB2312" w:hint="eastAsia"/>
                <w:szCs w:val="21"/>
              </w:rPr>
              <w:t>万元。</w:t>
            </w:r>
          </w:p>
        </w:tc>
      </w:tr>
    </w:tbl>
    <w:p w14:paraId="11A5C3AC" w14:textId="77777777" w:rsidR="00390508" w:rsidRPr="001B5ADC" w:rsidRDefault="00390508" w:rsidP="00390508">
      <w:pPr>
        <w:spacing w:line="320" w:lineRule="exact"/>
        <w:rPr>
          <w:rFonts w:ascii="宋体" w:hAnsi="宋体"/>
          <w:sz w:val="18"/>
        </w:rPr>
      </w:pPr>
    </w:p>
    <w:p w14:paraId="1F506112" w14:textId="77777777" w:rsidR="00390508" w:rsidRPr="001B5ADC" w:rsidRDefault="00390508" w:rsidP="00390508">
      <w:pPr>
        <w:pStyle w:val="3"/>
        <w:spacing w:before="0" w:after="0" w:line="360" w:lineRule="auto"/>
        <w:rPr>
          <w:rFonts w:ascii="黑体" w:eastAsia="黑体" w:hAnsi="黑体"/>
          <w:b w:val="0"/>
        </w:rPr>
      </w:pPr>
      <w:r w:rsidRPr="001B5ADC">
        <w:rPr>
          <w:rFonts w:ascii="黑体" w:eastAsia="黑体" w:hAnsi="黑体" w:hint="eastAsia"/>
          <w:b w:val="0"/>
        </w:rPr>
        <w:lastRenderedPageBreak/>
        <w:t>附录4资格审查条件（信誉最低要求）</w:t>
      </w:r>
      <w:bookmarkEnd w:id="15"/>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276"/>
      </w:tblGrid>
      <w:tr w:rsidR="00390508" w:rsidRPr="001B5ADC" w14:paraId="0A56AA85" w14:textId="77777777" w:rsidTr="004C7893">
        <w:trPr>
          <w:trHeight w:val="567"/>
        </w:trPr>
        <w:tc>
          <w:tcPr>
            <w:tcW w:w="5000" w:type="pct"/>
            <w:vAlign w:val="center"/>
          </w:tcPr>
          <w:p w14:paraId="69A8C33B" w14:textId="77777777" w:rsidR="00390508" w:rsidRPr="001B5ADC" w:rsidRDefault="00390508" w:rsidP="004C7893">
            <w:pPr>
              <w:snapToGrid w:val="0"/>
              <w:spacing w:line="320" w:lineRule="exact"/>
              <w:jc w:val="center"/>
              <w:rPr>
                <w:rFonts w:ascii="宋体" w:hAnsi="宋体"/>
                <w:szCs w:val="21"/>
              </w:rPr>
            </w:pPr>
            <w:r w:rsidRPr="001B5ADC">
              <w:rPr>
                <w:rFonts w:ascii="宋体" w:hAnsi="宋体" w:hint="eastAsia"/>
                <w:szCs w:val="21"/>
              </w:rPr>
              <w:t>信誉要求</w:t>
            </w:r>
          </w:p>
        </w:tc>
      </w:tr>
      <w:tr w:rsidR="00390508" w:rsidRPr="001B5ADC" w14:paraId="3C4E41DE" w14:textId="77777777" w:rsidTr="004C7893">
        <w:trPr>
          <w:trHeight w:val="567"/>
        </w:trPr>
        <w:tc>
          <w:tcPr>
            <w:tcW w:w="5000" w:type="pct"/>
            <w:vAlign w:val="center"/>
          </w:tcPr>
          <w:p w14:paraId="39D85C00" w14:textId="77777777" w:rsidR="00390508" w:rsidRPr="001B5ADC" w:rsidRDefault="00390508" w:rsidP="004C7893">
            <w:pPr>
              <w:autoSpaceDE w:val="0"/>
              <w:autoSpaceDN w:val="0"/>
              <w:adjustRightInd w:val="0"/>
              <w:spacing w:line="400" w:lineRule="exact"/>
              <w:ind w:firstLineChars="200" w:firstLine="420"/>
              <w:rPr>
                <w:rFonts w:ascii="宋体" w:hAnsi="宋体"/>
                <w:szCs w:val="21"/>
              </w:rPr>
            </w:pPr>
            <w:r w:rsidRPr="001B5ADC">
              <w:rPr>
                <w:rFonts w:ascii="宋体" w:hAnsi="宋体" w:hint="eastAsia"/>
                <w:szCs w:val="21"/>
              </w:rPr>
              <w:t>/</w:t>
            </w:r>
          </w:p>
        </w:tc>
      </w:tr>
    </w:tbl>
    <w:p w14:paraId="2141C1A2" w14:textId="77777777" w:rsidR="00390508" w:rsidRPr="001B5ADC" w:rsidRDefault="00390508" w:rsidP="00390508">
      <w:pPr>
        <w:spacing w:line="320" w:lineRule="exact"/>
        <w:rPr>
          <w:rFonts w:ascii="宋体" w:hAnsi="宋体"/>
          <w:sz w:val="18"/>
        </w:rPr>
      </w:pPr>
      <w:bookmarkStart w:id="16" w:name="_Toc484950575"/>
    </w:p>
    <w:p w14:paraId="72AE3179" w14:textId="77777777" w:rsidR="00390508" w:rsidRPr="001B5ADC" w:rsidRDefault="00390508" w:rsidP="00390508">
      <w:pPr>
        <w:spacing w:line="320" w:lineRule="exact"/>
        <w:rPr>
          <w:rFonts w:ascii="黑体" w:eastAsia="黑体" w:hAnsi="黑体"/>
          <w:b/>
        </w:rPr>
      </w:pPr>
    </w:p>
    <w:p w14:paraId="1FACF60E" w14:textId="77777777" w:rsidR="00390508" w:rsidRPr="001B5ADC" w:rsidRDefault="00390508" w:rsidP="00390508">
      <w:pPr>
        <w:spacing w:line="320" w:lineRule="exact"/>
        <w:rPr>
          <w:rFonts w:ascii="黑体" w:eastAsia="黑体" w:hAnsi="黑体"/>
          <w:b/>
        </w:rPr>
      </w:pPr>
    </w:p>
    <w:p w14:paraId="49683DBE" w14:textId="77777777" w:rsidR="00390508" w:rsidRPr="001B5ADC" w:rsidRDefault="00390508" w:rsidP="00390508">
      <w:pPr>
        <w:pStyle w:val="3"/>
        <w:spacing w:before="0" w:after="0" w:line="360" w:lineRule="auto"/>
        <w:rPr>
          <w:rFonts w:ascii="黑体" w:eastAsia="黑体" w:hAnsi="黑体"/>
          <w:b w:val="0"/>
        </w:rPr>
      </w:pPr>
      <w:r w:rsidRPr="001B5ADC">
        <w:rPr>
          <w:rFonts w:ascii="黑体" w:eastAsia="黑体" w:hAnsi="黑体" w:hint="eastAsia"/>
          <w:b w:val="0"/>
        </w:rPr>
        <w:t>附录5资格审查条件（项目经理和项目总工最低要求）</w:t>
      </w:r>
      <w:bookmarkEnd w:id="16"/>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65"/>
        <w:gridCol w:w="647"/>
        <w:gridCol w:w="4792"/>
        <w:gridCol w:w="2072"/>
      </w:tblGrid>
      <w:tr w:rsidR="00390508" w:rsidRPr="001B5ADC" w14:paraId="3630045E" w14:textId="77777777" w:rsidTr="004C7893">
        <w:trPr>
          <w:trHeight w:val="567"/>
        </w:trPr>
        <w:tc>
          <w:tcPr>
            <w:tcW w:w="462" w:type="pct"/>
            <w:vAlign w:val="center"/>
          </w:tcPr>
          <w:p w14:paraId="3F1586E1" w14:textId="77777777" w:rsidR="00390508" w:rsidRPr="001B5ADC" w:rsidRDefault="00390508" w:rsidP="004C7893">
            <w:pPr>
              <w:snapToGrid w:val="0"/>
              <w:spacing w:line="360" w:lineRule="exact"/>
              <w:jc w:val="center"/>
              <w:rPr>
                <w:rFonts w:ascii="宋体" w:hAnsi="宋体"/>
                <w:szCs w:val="21"/>
              </w:rPr>
            </w:pPr>
            <w:r w:rsidRPr="001B5ADC">
              <w:rPr>
                <w:rFonts w:ascii="宋体" w:hAnsi="宋体" w:hint="eastAsia"/>
                <w:szCs w:val="21"/>
              </w:rPr>
              <w:t>人员</w:t>
            </w:r>
          </w:p>
        </w:tc>
        <w:tc>
          <w:tcPr>
            <w:tcW w:w="391" w:type="pct"/>
            <w:vAlign w:val="center"/>
          </w:tcPr>
          <w:p w14:paraId="37E42BF2" w14:textId="77777777" w:rsidR="00390508" w:rsidRPr="001B5ADC" w:rsidRDefault="00390508" w:rsidP="004C7893">
            <w:pPr>
              <w:snapToGrid w:val="0"/>
              <w:spacing w:line="360" w:lineRule="exact"/>
              <w:jc w:val="center"/>
              <w:rPr>
                <w:rFonts w:ascii="宋体" w:hAnsi="宋体"/>
                <w:szCs w:val="21"/>
              </w:rPr>
            </w:pPr>
            <w:r w:rsidRPr="001B5ADC">
              <w:rPr>
                <w:rFonts w:ascii="宋体" w:hAnsi="宋体" w:hint="eastAsia"/>
                <w:szCs w:val="21"/>
              </w:rPr>
              <w:t>数量</w:t>
            </w:r>
          </w:p>
        </w:tc>
        <w:tc>
          <w:tcPr>
            <w:tcW w:w="2895" w:type="pct"/>
            <w:tcBorders>
              <w:right w:val="single" w:sz="4" w:space="0" w:color="auto"/>
            </w:tcBorders>
            <w:vAlign w:val="center"/>
          </w:tcPr>
          <w:p w14:paraId="4776C452" w14:textId="77777777" w:rsidR="00390508" w:rsidRPr="001B5ADC" w:rsidRDefault="00390508" w:rsidP="004C7893">
            <w:pPr>
              <w:snapToGrid w:val="0"/>
              <w:spacing w:line="360" w:lineRule="exact"/>
              <w:jc w:val="center"/>
              <w:rPr>
                <w:rFonts w:ascii="宋体" w:hAnsi="宋体"/>
                <w:szCs w:val="21"/>
              </w:rPr>
            </w:pPr>
            <w:r w:rsidRPr="001B5ADC">
              <w:rPr>
                <w:rFonts w:ascii="宋体" w:hAnsi="宋体" w:hint="eastAsia"/>
                <w:szCs w:val="21"/>
              </w:rPr>
              <w:t>资格要求</w:t>
            </w:r>
          </w:p>
        </w:tc>
        <w:tc>
          <w:tcPr>
            <w:tcW w:w="1252" w:type="pct"/>
            <w:tcBorders>
              <w:left w:val="single" w:sz="4" w:space="0" w:color="auto"/>
            </w:tcBorders>
            <w:vAlign w:val="center"/>
          </w:tcPr>
          <w:p w14:paraId="32565CB9" w14:textId="77777777" w:rsidR="00390508" w:rsidRPr="001B5ADC" w:rsidRDefault="00390508" w:rsidP="004C7893">
            <w:pPr>
              <w:snapToGrid w:val="0"/>
              <w:spacing w:line="400" w:lineRule="exact"/>
              <w:jc w:val="center"/>
              <w:rPr>
                <w:rFonts w:ascii="宋体" w:hAnsi="宋体"/>
                <w:szCs w:val="21"/>
              </w:rPr>
            </w:pPr>
            <w:r w:rsidRPr="001B5ADC">
              <w:rPr>
                <w:rFonts w:ascii="宋体" w:hAnsi="宋体" w:hint="eastAsia"/>
                <w:szCs w:val="21"/>
              </w:rPr>
              <w:t>在岗要求</w:t>
            </w:r>
          </w:p>
        </w:tc>
      </w:tr>
      <w:tr w:rsidR="00390508" w:rsidRPr="001B5ADC" w14:paraId="47DCF632" w14:textId="77777777" w:rsidTr="004C7893">
        <w:trPr>
          <w:trHeight w:val="1120"/>
        </w:trPr>
        <w:tc>
          <w:tcPr>
            <w:tcW w:w="462" w:type="pct"/>
            <w:vAlign w:val="center"/>
          </w:tcPr>
          <w:p w14:paraId="6B2457D9" w14:textId="77777777" w:rsidR="00390508" w:rsidRPr="001B5ADC" w:rsidRDefault="00390508" w:rsidP="004C7893">
            <w:pPr>
              <w:snapToGrid w:val="0"/>
              <w:spacing w:line="360" w:lineRule="exact"/>
              <w:jc w:val="center"/>
              <w:rPr>
                <w:rFonts w:ascii="宋体" w:hAnsi="宋体"/>
                <w:szCs w:val="21"/>
              </w:rPr>
            </w:pPr>
            <w:r w:rsidRPr="001B5ADC">
              <w:rPr>
                <w:rFonts w:ascii="宋体" w:hAnsi="宋体" w:hint="eastAsia"/>
                <w:szCs w:val="21"/>
              </w:rPr>
              <w:t>项目</w:t>
            </w:r>
          </w:p>
          <w:p w14:paraId="6C4B0788" w14:textId="77777777" w:rsidR="00390508" w:rsidRPr="001B5ADC" w:rsidRDefault="00390508" w:rsidP="004C7893">
            <w:pPr>
              <w:snapToGrid w:val="0"/>
              <w:spacing w:line="360" w:lineRule="exact"/>
              <w:jc w:val="center"/>
              <w:rPr>
                <w:rFonts w:ascii="宋体" w:hAnsi="宋体"/>
                <w:szCs w:val="21"/>
              </w:rPr>
            </w:pPr>
            <w:r w:rsidRPr="001B5ADC">
              <w:rPr>
                <w:rFonts w:ascii="宋体" w:hAnsi="宋体" w:hint="eastAsia"/>
                <w:szCs w:val="21"/>
              </w:rPr>
              <w:t>经理</w:t>
            </w:r>
          </w:p>
        </w:tc>
        <w:tc>
          <w:tcPr>
            <w:tcW w:w="391" w:type="pct"/>
            <w:vAlign w:val="center"/>
          </w:tcPr>
          <w:p w14:paraId="156CD53C" w14:textId="77777777" w:rsidR="00390508" w:rsidRPr="001B5ADC" w:rsidRDefault="00390508" w:rsidP="004C7893">
            <w:pPr>
              <w:snapToGrid w:val="0"/>
              <w:spacing w:line="360" w:lineRule="exact"/>
              <w:jc w:val="center"/>
              <w:rPr>
                <w:rFonts w:ascii="宋体" w:hAnsi="宋体"/>
                <w:szCs w:val="21"/>
              </w:rPr>
            </w:pPr>
            <w:r w:rsidRPr="001B5ADC">
              <w:rPr>
                <w:rFonts w:ascii="宋体" w:hAnsi="宋体" w:hint="eastAsia"/>
                <w:szCs w:val="21"/>
              </w:rPr>
              <w:t>1人</w:t>
            </w:r>
          </w:p>
        </w:tc>
        <w:tc>
          <w:tcPr>
            <w:tcW w:w="2895" w:type="pct"/>
            <w:tcBorders>
              <w:right w:val="single" w:sz="4" w:space="0" w:color="auto"/>
            </w:tcBorders>
            <w:vAlign w:val="center"/>
          </w:tcPr>
          <w:p w14:paraId="0B3D16C6" w14:textId="77777777" w:rsidR="00390508" w:rsidRPr="001B5ADC" w:rsidRDefault="00390508" w:rsidP="004C7893">
            <w:pPr>
              <w:adjustRightInd w:val="0"/>
              <w:snapToGrid w:val="0"/>
              <w:spacing w:line="360" w:lineRule="exact"/>
              <w:ind w:left="210"/>
              <w:rPr>
                <w:rFonts w:ascii="宋体" w:hAnsi="宋体"/>
                <w:szCs w:val="21"/>
              </w:rPr>
            </w:pPr>
            <w:r w:rsidRPr="001B5ADC">
              <w:rPr>
                <w:rFonts w:ascii="宋体" w:hAnsi="宋体" w:hint="eastAsia"/>
                <w:szCs w:val="21"/>
              </w:rPr>
              <w:t>（1）</w:t>
            </w:r>
            <w:r w:rsidRPr="001B5ADC">
              <w:rPr>
                <w:rFonts w:ascii="宋体" w:hAnsi="宋体"/>
                <w:szCs w:val="21"/>
              </w:rPr>
              <w:t>投标人自有人员</w:t>
            </w:r>
            <w:r w:rsidRPr="001B5ADC">
              <w:rPr>
                <w:rFonts w:ascii="宋体" w:hAnsi="宋体" w:hint="eastAsia"/>
                <w:szCs w:val="21"/>
              </w:rPr>
              <w:t>；</w:t>
            </w:r>
          </w:p>
          <w:p w14:paraId="419F5158" w14:textId="77777777" w:rsidR="00390508" w:rsidRPr="001B5ADC" w:rsidRDefault="00390508" w:rsidP="004C7893">
            <w:pPr>
              <w:adjustRightInd w:val="0"/>
              <w:snapToGrid w:val="0"/>
              <w:spacing w:line="360" w:lineRule="exact"/>
              <w:ind w:left="210"/>
              <w:rPr>
                <w:rFonts w:ascii="宋体" w:hAnsi="宋体"/>
                <w:szCs w:val="21"/>
              </w:rPr>
            </w:pPr>
            <w:r w:rsidRPr="001B5ADC">
              <w:rPr>
                <w:rFonts w:ascii="宋体" w:hAnsi="宋体" w:hint="eastAsia"/>
                <w:szCs w:val="21"/>
              </w:rPr>
              <w:t>（2）</w:t>
            </w:r>
            <w:r w:rsidRPr="001B5ADC">
              <w:rPr>
                <w:rFonts w:ascii="宋体" w:hAnsi="宋体"/>
                <w:szCs w:val="21"/>
              </w:rPr>
              <w:t>具有</w:t>
            </w:r>
            <w:r w:rsidRPr="001B5ADC">
              <w:rPr>
                <w:rFonts w:ascii="宋体" w:hAnsi="宋体" w:hint="eastAsia"/>
                <w:szCs w:val="21"/>
              </w:rPr>
              <w:t>绿化相关专业中</w:t>
            </w:r>
            <w:r w:rsidRPr="001B5ADC">
              <w:rPr>
                <w:rFonts w:ascii="宋体" w:hAnsi="宋体"/>
                <w:szCs w:val="21"/>
              </w:rPr>
              <w:t>级技术职称</w:t>
            </w:r>
            <w:r w:rsidRPr="001B5ADC">
              <w:rPr>
                <w:rFonts w:ascii="宋体" w:hAnsi="宋体" w:hint="eastAsia"/>
                <w:szCs w:val="21"/>
              </w:rPr>
              <w:t>；</w:t>
            </w:r>
          </w:p>
          <w:p w14:paraId="18006547" w14:textId="77777777" w:rsidR="00390508" w:rsidRPr="001B5ADC" w:rsidRDefault="00390508" w:rsidP="004C7893">
            <w:pPr>
              <w:adjustRightInd w:val="0"/>
              <w:snapToGrid w:val="0"/>
              <w:spacing w:line="360" w:lineRule="exact"/>
              <w:ind w:left="210"/>
              <w:rPr>
                <w:rFonts w:ascii="宋体" w:hAnsi="宋体"/>
                <w:szCs w:val="21"/>
              </w:rPr>
            </w:pPr>
            <w:r w:rsidRPr="001B5ADC">
              <w:rPr>
                <w:rFonts w:ascii="宋体" w:hAnsi="宋体" w:hint="eastAsia"/>
                <w:szCs w:val="21"/>
              </w:rPr>
              <w:t>（3）L</w:t>
            </w:r>
            <w:r w:rsidRPr="001B5ADC">
              <w:rPr>
                <w:rFonts w:ascii="宋体" w:hAnsi="宋体"/>
                <w:szCs w:val="21"/>
              </w:rPr>
              <w:t>H01</w:t>
            </w:r>
            <w:r w:rsidRPr="001B5ADC">
              <w:rPr>
                <w:rFonts w:ascii="宋体" w:hAnsi="宋体" w:hint="eastAsia"/>
                <w:szCs w:val="21"/>
              </w:rPr>
              <w:t>、L</w:t>
            </w:r>
            <w:r w:rsidRPr="001B5ADC">
              <w:rPr>
                <w:rFonts w:ascii="宋体" w:hAnsi="宋体"/>
                <w:szCs w:val="21"/>
              </w:rPr>
              <w:t>H02标段</w:t>
            </w:r>
            <w:r w:rsidRPr="001B5ADC">
              <w:rPr>
                <w:rFonts w:ascii="宋体" w:hAnsi="宋体" w:hint="eastAsia"/>
                <w:szCs w:val="21"/>
              </w:rPr>
              <w:t>至少担任过累计合同额在</w:t>
            </w:r>
            <w:r w:rsidRPr="001B5ADC">
              <w:rPr>
                <w:rFonts w:ascii="宋体" w:hAnsi="宋体"/>
                <w:szCs w:val="21"/>
              </w:rPr>
              <w:t>1</w:t>
            </w:r>
            <w:r w:rsidRPr="001B5ADC">
              <w:rPr>
                <w:rFonts w:ascii="宋体" w:hAnsi="宋体" w:hint="eastAsia"/>
                <w:szCs w:val="21"/>
              </w:rPr>
              <w:t>000万元以上的绿化工程项目经理，且至少担任过1项合同额在</w:t>
            </w:r>
            <w:r w:rsidRPr="001B5ADC">
              <w:rPr>
                <w:rFonts w:ascii="宋体" w:hAnsi="宋体"/>
                <w:szCs w:val="21"/>
              </w:rPr>
              <w:t>5</w:t>
            </w:r>
            <w:r w:rsidRPr="001B5ADC">
              <w:rPr>
                <w:rFonts w:ascii="宋体" w:hAnsi="宋体" w:hint="eastAsia"/>
                <w:szCs w:val="21"/>
              </w:rPr>
              <w:t>00万元以上的绿化工程项目经理；L</w:t>
            </w:r>
            <w:r w:rsidRPr="001B5ADC">
              <w:rPr>
                <w:rFonts w:ascii="宋体" w:hAnsi="宋体"/>
                <w:szCs w:val="21"/>
              </w:rPr>
              <w:t>H03标段</w:t>
            </w:r>
            <w:r w:rsidRPr="001B5ADC">
              <w:rPr>
                <w:rFonts w:ascii="宋体" w:hAnsi="宋体" w:hint="eastAsia"/>
                <w:szCs w:val="21"/>
              </w:rPr>
              <w:t>至少担任过累计合同额在</w:t>
            </w:r>
            <w:r w:rsidRPr="001B5ADC">
              <w:rPr>
                <w:rFonts w:ascii="宋体" w:hAnsi="宋体"/>
                <w:szCs w:val="21"/>
              </w:rPr>
              <w:t>3</w:t>
            </w:r>
            <w:r w:rsidRPr="001B5ADC">
              <w:rPr>
                <w:rFonts w:ascii="宋体" w:hAnsi="宋体" w:hint="eastAsia"/>
                <w:szCs w:val="21"/>
              </w:rPr>
              <w:t>00万元以上的绿化工程项目经理。</w:t>
            </w:r>
          </w:p>
          <w:p w14:paraId="623A1322" w14:textId="77777777" w:rsidR="00390508" w:rsidRPr="001B5ADC" w:rsidRDefault="00390508" w:rsidP="004C7893">
            <w:pPr>
              <w:adjustRightInd w:val="0"/>
              <w:snapToGrid w:val="0"/>
              <w:spacing w:line="360" w:lineRule="exact"/>
              <w:ind w:left="210" w:firstLineChars="200" w:firstLine="420"/>
              <w:rPr>
                <w:rFonts w:ascii="宋体" w:hAnsi="宋体"/>
                <w:szCs w:val="21"/>
              </w:rPr>
            </w:pPr>
            <w:r w:rsidRPr="001B5ADC">
              <w:rPr>
                <w:rFonts w:ascii="黑体" w:eastAsia="黑体" w:hAnsi="黑体" w:hint="eastAsia"/>
                <w:szCs w:val="21"/>
              </w:rPr>
              <w:t>业绩相关证明材料必须明确体现出绿化工程合同金额</w:t>
            </w:r>
            <w:r w:rsidRPr="001B5ADC">
              <w:rPr>
                <w:rFonts w:ascii="宋体" w:hAnsi="宋体" w:hint="eastAsia"/>
                <w:szCs w:val="21"/>
              </w:rPr>
              <w:t>。</w:t>
            </w:r>
          </w:p>
        </w:tc>
        <w:tc>
          <w:tcPr>
            <w:tcW w:w="1252" w:type="pct"/>
            <w:vMerge w:val="restart"/>
            <w:tcBorders>
              <w:left w:val="single" w:sz="4" w:space="0" w:color="auto"/>
            </w:tcBorders>
            <w:vAlign w:val="center"/>
          </w:tcPr>
          <w:p w14:paraId="68FCDDFC" w14:textId="77777777" w:rsidR="00390508" w:rsidRPr="001B5ADC" w:rsidRDefault="00390508" w:rsidP="004C7893">
            <w:pPr>
              <w:adjustRightInd w:val="0"/>
              <w:snapToGrid w:val="0"/>
              <w:spacing w:line="400" w:lineRule="exact"/>
              <w:ind w:firstLineChars="100" w:firstLine="210"/>
              <w:rPr>
                <w:rFonts w:ascii="宋体" w:hAnsi="宋体"/>
                <w:szCs w:val="21"/>
              </w:rPr>
            </w:pPr>
            <w:r w:rsidRPr="001B5ADC">
              <w:rPr>
                <w:rFonts w:ascii="宋体" w:hAnsi="宋体" w:hint="eastAsia"/>
                <w:szCs w:val="21"/>
              </w:rPr>
              <w:t>无在岗项目（指目前未在其他项目上任职，或虽在其他项目任职但本项目中标后能够从该项目撤离）</w:t>
            </w:r>
          </w:p>
        </w:tc>
      </w:tr>
      <w:tr w:rsidR="00390508" w:rsidRPr="001B5ADC" w14:paraId="0A181F59" w14:textId="77777777" w:rsidTr="004C7893">
        <w:trPr>
          <w:trHeight w:val="1020"/>
        </w:trPr>
        <w:tc>
          <w:tcPr>
            <w:tcW w:w="462" w:type="pct"/>
            <w:vAlign w:val="center"/>
          </w:tcPr>
          <w:p w14:paraId="02DDBA5A" w14:textId="77777777" w:rsidR="00390508" w:rsidRPr="001B5ADC" w:rsidRDefault="00390508" w:rsidP="004C7893">
            <w:pPr>
              <w:snapToGrid w:val="0"/>
              <w:spacing w:line="360" w:lineRule="exact"/>
              <w:jc w:val="center"/>
              <w:rPr>
                <w:rFonts w:ascii="宋体" w:hAnsi="宋体"/>
                <w:szCs w:val="21"/>
              </w:rPr>
            </w:pPr>
            <w:r w:rsidRPr="001B5ADC">
              <w:rPr>
                <w:rFonts w:ascii="宋体" w:hAnsi="宋体" w:hint="eastAsia"/>
                <w:szCs w:val="21"/>
              </w:rPr>
              <w:t>项目</w:t>
            </w:r>
          </w:p>
          <w:p w14:paraId="0F42CE8A" w14:textId="77777777" w:rsidR="00390508" w:rsidRPr="001B5ADC" w:rsidRDefault="00390508" w:rsidP="004C7893">
            <w:pPr>
              <w:snapToGrid w:val="0"/>
              <w:spacing w:line="360" w:lineRule="exact"/>
              <w:jc w:val="center"/>
              <w:rPr>
                <w:rFonts w:ascii="宋体" w:hAnsi="宋体"/>
                <w:szCs w:val="21"/>
              </w:rPr>
            </w:pPr>
            <w:r w:rsidRPr="001B5ADC">
              <w:rPr>
                <w:rFonts w:ascii="宋体" w:hAnsi="宋体" w:hint="eastAsia"/>
                <w:szCs w:val="21"/>
              </w:rPr>
              <w:t>总工</w:t>
            </w:r>
          </w:p>
        </w:tc>
        <w:tc>
          <w:tcPr>
            <w:tcW w:w="391" w:type="pct"/>
            <w:vAlign w:val="center"/>
          </w:tcPr>
          <w:p w14:paraId="10FA2E53" w14:textId="77777777" w:rsidR="00390508" w:rsidRPr="001B5ADC" w:rsidRDefault="00390508" w:rsidP="004C7893">
            <w:pPr>
              <w:snapToGrid w:val="0"/>
              <w:spacing w:line="360" w:lineRule="exact"/>
              <w:jc w:val="center"/>
              <w:rPr>
                <w:rFonts w:ascii="宋体" w:hAnsi="宋体"/>
                <w:szCs w:val="21"/>
              </w:rPr>
            </w:pPr>
            <w:r w:rsidRPr="001B5ADC">
              <w:rPr>
                <w:rFonts w:ascii="宋体" w:hAnsi="宋体" w:hint="eastAsia"/>
                <w:szCs w:val="21"/>
              </w:rPr>
              <w:t>1人</w:t>
            </w:r>
          </w:p>
        </w:tc>
        <w:tc>
          <w:tcPr>
            <w:tcW w:w="2895" w:type="pct"/>
            <w:tcBorders>
              <w:right w:val="single" w:sz="4" w:space="0" w:color="auto"/>
            </w:tcBorders>
            <w:vAlign w:val="center"/>
          </w:tcPr>
          <w:p w14:paraId="68CFD462" w14:textId="77777777" w:rsidR="00390508" w:rsidRPr="001B5ADC" w:rsidRDefault="00390508" w:rsidP="00390508">
            <w:pPr>
              <w:numPr>
                <w:ilvl w:val="0"/>
                <w:numId w:val="4"/>
              </w:numPr>
              <w:adjustRightInd w:val="0"/>
              <w:snapToGrid w:val="0"/>
              <w:spacing w:line="360" w:lineRule="exact"/>
              <w:ind w:firstLineChars="100" w:firstLine="210"/>
              <w:rPr>
                <w:rFonts w:ascii="宋体" w:hAnsi="宋体"/>
                <w:szCs w:val="21"/>
              </w:rPr>
            </w:pPr>
            <w:r w:rsidRPr="001B5ADC">
              <w:rPr>
                <w:rFonts w:ascii="宋体" w:hAnsi="宋体"/>
                <w:szCs w:val="21"/>
              </w:rPr>
              <w:t>投标人自有人员</w:t>
            </w:r>
            <w:r w:rsidRPr="001B5ADC">
              <w:rPr>
                <w:rFonts w:ascii="宋体" w:hAnsi="宋体" w:hint="eastAsia"/>
                <w:szCs w:val="21"/>
              </w:rPr>
              <w:t>；</w:t>
            </w:r>
          </w:p>
          <w:p w14:paraId="08139037" w14:textId="77777777" w:rsidR="00390508" w:rsidRPr="001B5ADC" w:rsidRDefault="00390508" w:rsidP="00390508">
            <w:pPr>
              <w:numPr>
                <w:ilvl w:val="0"/>
                <w:numId w:val="4"/>
              </w:numPr>
              <w:adjustRightInd w:val="0"/>
              <w:snapToGrid w:val="0"/>
              <w:spacing w:line="360" w:lineRule="exact"/>
              <w:ind w:firstLineChars="100" w:firstLine="210"/>
              <w:rPr>
                <w:rFonts w:ascii="宋体" w:hAnsi="宋体"/>
                <w:szCs w:val="21"/>
              </w:rPr>
            </w:pPr>
            <w:r w:rsidRPr="001B5ADC">
              <w:rPr>
                <w:rFonts w:ascii="宋体" w:hAnsi="宋体"/>
                <w:szCs w:val="21"/>
              </w:rPr>
              <w:t>具有</w:t>
            </w:r>
            <w:r w:rsidRPr="001B5ADC">
              <w:rPr>
                <w:rFonts w:ascii="宋体" w:hAnsi="宋体" w:hint="eastAsia"/>
                <w:szCs w:val="21"/>
              </w:rPr>
              <w:t>绿化相关专业</w:t>
            </w:r>
            <w:r w:rsidRPr="001B5ADC">
              <w:rPr>
                <w:rFonts w:ascii="宋体" w:hAnsi="宋体"/>
                <w:szCs w:val="21"/>
              </w:rPr>
              <w:t>高级技术职称</w:t>
            </w:r>
            <w:r w:rsidRPr="001B5ADC">
              <w:rPr>
                <w:rFonts w:ascii="宋体" w:hAnsi="宋体" w:hint="eastAsia"/>
                <w:szCs w:val="21"/>
              </w:rPr>
              <w:t>；</w:t>
            </w:r>
          </w:p>
          <w:p w14:paraId="719054EF" w14:textId="77777777" w:rsidR="00390508" w:rsidRPr="001B5ADC" w:rsidRDefault="00390508" w:rsidP="00390508">
            <w:pPr>
              <w:numPr>
                <w:ilvl w:val="0"/>
                <w:numId w:val="4"/>
              </w:numPr>
              <w:adjustRightInd w:val="0"/>
              <w:snapToGrid w:val="0"/>
              <w:spacing w:line="360" w:lineRule="exact"/>
              <w:ind w:firstLineChars="100" w:firstLine="210"/>
              <w:rPr>
                <w:rFonts w:ascii="宋体" w:hAnsi="宋体"/>
                <w:szCs w:val="21"/>
              </w:rPr>
            </w:pPr>
            <w:r w:rsidRPr="001B5ADC">
              <w:rPr>
                <w:rFonts w:ascii="宋体" w:hAnsi="宋体" w:hint="eastAsia"/>
                <w:szCs w:val="21"/>
              </w:rPr>
              <w:t>L</w:t>
            </w:r>
            <w:r w:rsidRPr="001B5ADC">
              <w:rPr>
                <w:rFonts w:ascii="宋体" w:hAnsi="宋体"/>
                <w:szCs w:val="21"/>
              </w:rPr>
              <w:t>H01</w:t>
            </w:r>
            <w:r w:rsidRPr="001B5ADC">
              <w:rPr>
                <w:rFonts w:ascii="宋体" w:hAnsi="宋体" w:hint="eastAsia"/>
                <w:szCs w:val="21"/>
              </w:rPr>
              <w:t>、L</w:t>
            </w:r>
            <w:r w:rsidRPr="001B5ADC">
              <w:rPr>
                <w:rFonts w:ascii="宋体" w:hAnsi="宋体"/>
                <w:szCs w:val="21"/>
              </w:rPr>
              <w:t>H02标段</w:t>
            </w:r>
            <w:r w:rsidRPr="001B5ADC">
              <w:rPr>
                <w:rFonts w:ascii="宋体" w:hAnsi="宋体" w:hint="eastAsia"/>
                <w:szCs w:val="21"/>
              </w:rPr>
              <w:t>至少担任过累计合同额在</w:t>
            </w:r>
            <w:r w:rsidRPr="001B5ADC">
              <w:rPr>
                <w:rFonts w:ascii="宋体" w:hAnsi="宋体"/>
                <w:szCs w:val="21"/>
              </w:rPr>
              <w:t>1</w:t>
            </w:r>
            <w:r w:rsidRPr="001B5ADC">
              <w:rPr>
                <w:rFonts w:ascii="宋体" w:hAnsi="宋体" w:hint="eastAsia"/>
                <w:szCs w:val="21"/>
              </w:rPr>
              <w:t>000万元以上的绿化工程项目总工，且至少担任过1</w:t>
            </w:r>
            <w:r w:rsidRPr="001B5ADC">
              <w:rPr>
                <w:rFonts w:ascii="宋体" w:hAnsi="宋体"/>
                <w:szCs w:val="21"/>
              </w:rPr>
              <w:t>项</w:t>
            </w:r>
            <w:r w:rsidRPr="001B5ADC">
              <w:rPr>
                <w:rFonts w:ascii="宋体" w:hAnsi="宋体" w:hint="eastAsia"/>
                <w:szCs w:val="21"/>
              </w:rPr>
              <w:t>合同额在</w:t>
            </w:r>
            <w:r w:rsidRPr="001B5ADC">
              <w:rPr>
                <w:rFonts w:ascii="宋体" w:hAnsi="宋体"/>
                <w:szCs w:val="21"/>
              </w:rPr>
              <w:t>5</w:t>
            </w:r>
            <w:r w:rsidRPr="001B5ADC">
              <w:rPr>
                <w:rFonts w:ascii="宋体" w:hAnsi="宋体" w:hint="eastAsia"/>
                <w:szCs w:val="21"/>
              </w:rPr>
              <w:t>00万元以上的绿化工程项目总工；L</w:t>
            </w:r>
            <w:r w:rsidRPr="001B5ADC">
              <w:rPr>
                <w:rFonts w:ascii="宋体" w:hAnsi="宋体"/>
                <w:szCs w:val="21"/>
              </w:rPr>
              <w:t>H03标段</w:t>
            </w:r>
            <w:r w:rsidRPr="001B5ADC">
              <w:rPr>
                <w:rFonts w:ascii="宋体" w:hAnsi="宋体" w:hint="eastAsia"/>
                <w:szCs w:val="21"/>
              </w:rPr>
              <w:t>至少担任过累计合同额在</w:t>
            </w:r>
            <w:r w:rsidRPr="001B5ADC">
              <w:rPr>
                <w:rFonts w:ascii="宋体" w:hAnsi="宋体"/>
                <w:szCs w:val="21"/>
              </w:rPr>
              <w:t>3</w:t>
            </w:r>
            <w:r w:rsidRPr="001B5ADC">
              <w:rPr>
                <w:rFonts w:ascii="宋体" w:hAnsi="宋体" w:hint="eastAsia"/>
                <w:szCs w:val="21"/>
              </w:rPr>
              <w:t>00万元以上的绿化工程的项目总工。</w:t>
            </w:r>
          </w:p>
          <w:p w14:paraId="4917558D" w14:textId="77777777" w:rsidR="00390508" w:rsidRPr="001B5ADC" w:rsidRDefault="00390508" w:rsidP="004C7893">
            <w:pPr>
              <w:adjustRightInd w:val="0"/>
              <w:snapToGrid w:val="0"/>
              <w:spacing w:line="360" w:lineRule="exact"/>
              <w:ind w:left="210" w:firstLineChars="200" w:firstLine="420"/>
              <w:rPr>
                <w:rFonts w:ascii="宋体" w:hAnsi="宋体"/>
                <w:szCs w:val="21"/>
              </w:rPr>
            </w:pPr>
            <w:r w:rsidRPr="001B5ADC">
              <w:rPr>
                <w:rFonts w:ascii="黑体" w:eastAsia="黑体" w:hAnsi="黑体" w:hint="eastAsia"/>
                <w:szCs w:val="21"/>
              </w:rPr>
              <w:t>业绩相关证明材料必须明确体现出绿化工程合同金额。</w:t>
            </w:r>
          </w:p>
        </w:tc>
        <w:tc>
          <w:tcPr>
            <w:tcW w:w="1252" w:type="pct"/>
            <w:vMerge/>
            <w:tcBorders>
              <w:left w:val="single" w:sz="4" w:space="0" w:color="auto"/>
            </w:tcBorders>
            <w:vAlign w:val="center"/>
          </w:tcPr>
          <w:p w14:paraId="1F39DE76" w14:textId="77777777" w:rsidR="00390508" w:rsidRPr="001B5ADC" w:rsidRDefault="00390508" w:rsidP="00390508">
            <w:pPr>
              <w:numPr>
                <w:ilvl w:val="0"/>
                <w:numId w:val="4"/>
              </w:numPr>
              <w:adjustRightInd w:val="0"/>
              <w:snapToGrid w:val="0"/>
              <w:spacing w:line="400" w:lineRule="exact"/>
              <w:rPr>
                <w:rFonts w:ascii="宋体" w:hAnsi="宋体"/>
                <w:szCs w:val="21"/>
              </w:rPr>
            </w:pPr>
          </w:p>
        </w:tc>
      </w:tr>
    </w:tbl>
    <w:p w14:paraId="5A7761F0" w14:textId="77777777" w:rsidR="00390508" w:rsidRPr="001B5ADC" w:rsidRDefault="00390508" w:rsidP="00390508">
      <w:pPr>
        <w:snapToGrid w:val="0"/>
        <w:spacing w:line="320" w:lineRule="exact"/>
        <w:ind w:firstLineChars="250" w:firstLine="525"/>
        <w:rPr>
          <w:rFonts w:ascii="黑体" w:eastAsia="黑体" w:hAnsi="黑体"/>
          <w:szCs w:val="21"/>
        </w:rPr>
      </w:pPr>
      <w:r w:rsidRPr="001B5ADC">
        <w:rPr>
          <w:rFonts w:ascii="黑体" w:eastAsia="黑体" w:hAnsi="黑体"/>
          <w:szCs w:val="21"/>
        </w:rPr>
        <w:t>注：业绩证明材料中的技术负责人等同于项目总工。</w:t>
      </w:r>
    </w:p>
    <w:p w14:paraId="30F50E67" w14:textId="77777777" w:rsidR="00390508" w:rsidRPr="001B5ADC" w:rsidRDefault="00390508" w:rsidP="00390508">
      <w:pPr>
        <w:snapToGrid w:val="0"/>
        <w:spacing w:line="320" w:lineRule="exact"/>
        <w:ind w:firstLineChars="250" w:firstLine="525"/>
        <w:rPr>
          <w:rFonts w:ascii="宋体" w:hAnsi="宋体"/>
          <w:szCs w:val="21"/>
        </w:rPr>
      </w:pPr>
    </w:p>
    <w:p w14:paraId="44365391" w14:textId="77777777" w:rsidR="00390508" w:rsidRPr="001B5ADC" w:rsidRDefault="00390508" w:rsidP="00390508">
      <w:pPr>
        <w:snapToGrid w:val="0"/>
        <w:spacing w:line="320" w:lineRule="exact"/>
        <w:ind w:firstLineChars="250" w:firstLine="525"/>
        <w:rPr>
          <w:rFonts w:ascii="宋体" w:hAnsi="宋体"/>
          <w:szCs w:val="21"/>
        </w:rPr>
      </w:pPr>
    </w:p>
    <w:p w14:paraId="7330CCD2" w14:textId="77777777" w:rsidR="00390508" w:rsidRPr="001B5ADC" w:rsidRDefault="00390508" w:rsidP="00390508">
      <w:pPr>
        <w:snapToGrid w:val="0"/>
        <w:spacing w:line="320" w:lineRule="exact"/>
        <w:ind w:firstLineChars="250" w:firstLine="525"/>
        <w:rPr>
          <w:rFonts w:ascii="宋体" w:hAnsi="宋体"/>
          <w:szCs w:val="21"/>
        </w:rPr>
      </w:pPr>
    </w:p>
    <w:p w14:paraId="322E8AC0" w14:textId="77777777" w:rsidR="00390508" w:rsidRPr="001B5ADC" w:rsidRDefault="00390508" w:rsidP="00390508">
      <w:pPr>
        <w:snapToGrid w:val="0"/>
        <w:spacing w:line="320" w:lineRule="exact"/>
        <w:ind w:firstLineChars="250" w:firstLine="525"/>
        <w:rPr>
          <w:rFonts w:ascii="宋体" w:hAnsi="宋体"/>
          <w:szCs w:val="21"/>
        </w:rPr>
      </w:pPr>
    </w:p>
    <w:p w14:paraId="3E8DC855" w14:textId="77777777" w:rsidR="00390508" w:rsidRPr="001B5ADC" w:rsidRDefault="00390508" w:rsidP="00390508">
      <w:pPr>
        <w:snapToGrid w:val="0"/>
        <w:spacing w:line="320" w:lineRule="exact"/>
        <w:ind w:firstLineChars="250" w:firstLine="525"/>
        <w:rPr>
          <w:rFonts w:ascii="宋体" w:hAnsi="宋体"/>
          <w:szCs w:val="21"/>
        </w:rPr>
      </w:pPr>
    </w:p>
    <w:p w14:paraId="604B43E3" w14:textId="77777777" w:rsidR="00390508" w:rsidRPr="001B5ADC" w:rsidRDefault="00390508" w:rsidP="00390508">
      <w:pPr>
        <w:snapToGrid w:val="0"/>
        <w:spacing w:line="320" w:lineRule="exact"/>
        <w:ind w:firstLineChars="250" w:firstLine="525"/>
        <w:rPr>
          <w:rFonts w:ascii="宋体" w:hAnsi="宋体"/>
          <w:szCs w:val="21"/>
        </w:rPr>
      </w:pPr>
    </w:p>
    <w:p w14:paraId="42784198" w14:textId="77777777" w:rsidR="00390508" w:rsidRPr="001B5ADC" w:rsidRDefault="00390508" w:rsidP="00390508">
      <w:pPr>
        <w:snapToGrid w:val="0"/>
        <w:spacing w:line="320" w:lineRule="exact"/>
        <w:ind w:firstLineChars="250" w:firstLine="525"/>
        <w:rPr>
          <w:rFonts w:ascii="宋体" w:hAnsi="宋体"/>
          <w:szCs w:val="21"/>
        </w:rPr>
      </w:pPr>
    </w:p>
    <w:p w14:paraId="1A792DCD" w14:textId="77777777" w:rsidR="00390508" w:rsidRPr="001B5ADC" w:rsidRDefault="00390508" w:rsidP="00390508">
      <w:pPr>
        <w:pStyle w:val="3"/>
        <w:spacing w:before="0" w:after="0" w:line="360" w:lineRule="auto"/>
        <w:rPr>
          <w:rFonts w:ascii="黑体" w:eastAsia="黑体" w:hAnsi="黑体"/>
          <w:b w:val="0"/>
        </w:rPr>
      </w:pPr>
      <w:r w:rsidRPr="001B5ADC">
        <w:rPr>
          <w:rFonts w:ascii="黑体" w:eastAsia="黑体" w:hAnsi="黑体" w:hint="eastAsia"/>
          <w:b w:val="0"/>
        </w:rPr>
        <w:lastRenderedPageBreak/>
        <w:t>附录</w:t>
      </w:r>
      <w:r w:rsidRPr="001B5ADC">
        <w:rPr>
          <w:rFonts w:ascii="黑体" w:eastAsia="黑体" w:hAnsi="黑体"/>
          <w:b w:val="0"/>
        </w:rPr>
        <w:t>6</w:t>
      </w:r>
      <w:r w:rsidRPr="001B5ADC">
        <w:rPr>
          <w:rFonts w:ascii="黑体" w:eastAsia="黑体" w:hAnsi="黑体" w:hint="eastAsia"/>
          <w:b w:val="0"/>
        </w:rPr>
        <w:t>资格审查条件（其他管理和技术人员最低要求）</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4"/>
        <w:gridCol w:w="614"/>
        <w:gridCol w:w="614"/>
        <w:gridCol w:w="615"/>
        <w:gridCol w:w="5910"/>
      </w:tblGrid>
      <w:tr w:rsidR="00390508" w:rsidRPr="001B5ADC" w14:paraId="185172E0" w14:textId="77777777" w:rsidTr="004C7893">
        <w:trPr>
          <w:cantSplit/>
          <w:trHeight w:val="342"/>
          <w:tblHeader/>
        </w:trPr>
        <w:tc>
          <w:tcPr>
            <w:tcW w:w="1304" w:type="dxa"/>
            <w:vMerge w:val="restart"/>
            <w:vAlign w:val="center"/>
          </w:tcPr>
          <w:p w14:paraId="35DED330" w14:textId="77777777" w:rsidR="00390508" w:rsidRPr="001B5ADC" w:rsidRDefault="00390508" w:rsidP="004C7893">
            <w:pPr>
              <w:snapToGrid w:val="0"/>
              <w:spacing w:line="320" w:lineRule="exact"/>
              <w:jc w:val="center"/>
              <w:rPr>
                <w:rFonts w:ascii="宋体" w:hAnsi="宋体"/>
                <w:szCs w:val="21"/>
              </w:rPr>
            </w:pPr>
            <w:r w:rsidRPr="001B5ADC">
              <w:rPr>
                <w:rFonts w:ascii="宋体" w:hAnsi="宋体"/>
                <w:szCs w:val="21"/>
              </w:rPr>
              <w:t>人  员</w:t>
            </w:r>
          </w:p>
        </w:tc>
        <w:tc>
          <w:tcPr>
            <w:tcW w:w="1843" w:type="dxa"/>
            <w:gridSpan w:val="3"/>
            <w:vAlign w:val="center"/>
          </w:tcPr>
          <w:p w14:paraId="40589761" w14:textId="77777777" w:rsidR="00390508" w:rsidRPr="001B5ADC" w:rsidRDefault="00390508" w:rsidP="004C7893">
            <w:pPr>
              <w:snapToGrid w:val="0"/>
              <w:spacing w:line="320" w:lineRule="exact"/>
              <w:jc w:val="center"/>
              <w:rPr>
                <w:rFonts w:ascii="宋体" w:hAnsi="宋体"/>
                <w:szCs w:val="21"/>
              </w:rPr>
            </w:pPr>
            <w:r w:rsidRPr="001B5ADC">
              <w:rPr>
                <w:rFonts w:ascii="宋体" w:hAnsi="宋体"/>
                <w:szCs w:val="21"/>
              </w:rPr>
              <w:t>数量</w:t>
            </w:r>
          </w:p>
        </w:tc>
        <w:tc>
          <w:tcPr>
            <w:tcW w:w="5910" w:type="dxa"/>
            <w:vMerge w:val="restart"/>
            <w:vAlign w:val="center"/>
          </w:tcPr>
          <w:p w14:paraId="21B42DE5" w14:textId="77777777" w:rsidR="00390508" w:rsidRPr="001B5ADC" w:rsidRDefault="00390508" w:rsidP="004C7893">
            <w:pPr>
              <w:snapToGrid w:val="0"/>
              <w:spacing w:line="320" w:lineRule="exact"/>
              <w:jc w:val="center"/>
              <w:rPr>
                <w:rFonts w:ascii="宋体" w:hAnsi="宋体"/>
                <w:szCs w:val="21"/>
              </w:rPr>
            </w:pPr>
            <w:r w:rsidRPr="001B5ADC">
              <w:rPr>
                <w:rFonts w:ascii="宋体" w:hAnsi="宋体" w:hint="eastAsia"/>
                <w:szCs w:val="21"/>
              </w:rPr>
              <w:t>资格要求</w:t>
            </w:r>
          </w:p>
        </w:tc>
      </w:tr>
      <w:tr w:rsidR="00390508" w:rsidRPr="001B5ADC" w14:paraId="25A789A8" w14:textId="77777777" w:rsidTr="004C7893">
        <w:trPr>
          <w:cantSplit/>
          <w:trHeight w:val="567"/>
        </w:trPr>
        <w:tc>
          <w:tcPr>
            <w:tcW w:w="1304" w:type="dxa"/>
            <w:vMerge/>
            <w:vAlign w:val="center"/>
          </w:tcPr>
          <w:p w14:paraId="07B0B633" w14:textId="77777777" w:rsidR="00390508" w:rsidRPr="001B5ADC" w:rsidRDefault="00390508" w:rsidP="004C7893">
            <w:pPr>
              <w:adjustRightInd w:val="0"/>
              <w:snapToGrid w:val="0"/>
              <w:spacing w:line="320" w:lineRule="exact"/>
              <w:jc w:val="center"/>
              <w:rPr>
                <w:rFonts w:ascii="宋体" w:hAnsi="宋体"/>
                <w:szCs w:val="21"/>
              </w:rPr>
            </w:pPr>
          </w:p>
        </w:tc>
        <w:tc>
          <w:tcPr>
            <w:tcW w:w="614" w:type="dxa"/>
            <w:tcBorders>
              <w:right w:val="single" w:sz="4" w:space="0" w:color="auto"/>
            </w:tcBorders>
            <w:vAlign w:val="center"/>
          </w:tcPr>
          <w:p w14:paraId="214A6632" w14:textId="77777777" w:rsidR="00390508" w:rsidRPr="001B5ADC" w:rsidRDefault="00390508" w:rsidP="004C7893">
            <w:pPr>
              <w:snapToGrid w:val="0"/>
              <w:spacing w:line="320" w:lineRule="exact"/>
              <w:jc w:val="center"/>
              <w:rPr>
                <w:rFonts w:ascii="宋体" w:hAnsi="宋体"/>
                <w:color w:val="000000"/>
                <w:szCs w:val="21"/>
              </w:rPr>
            </w:pPr>
            <w:r w:rsidRPr="001B5ADC">
              <w:rPr>
                <w:rFonts w:ascii="宋体" w:hAnsi="宋体" w:hint="eastAsia"/>
                <w:color w:val="000000"/>
                <w:szCs w:val="21"/>
              </w:rPr>
              <w:t>L</w:t>
            </w:r>
            <w:r w:rsidRPr="001B5ADC">
              <w:rPr>
                <w:rFonts w:ascii="宋体" w:hAnsi="宋体"/>
                <w:color w:val="000000"/>
                <w:szCs w:val="21"/>
              </w:rPr>
              <w:t>H01</w:t>
            </w:r>
          </w:p>
        </w:tc>
        <w:tc>
          <w:tcPr>
            <w:tcW w:w="614" w:type="dxa"/>
            <w:tcBorders>
              <w:left w:val="single" w:sz="4" w:space="0" w:color="auto"/>
              <w:right w:val="single" w:sz="4" w:space="0" w:color="auto"/>
            </w:tcBorders>
            <w:vAlign w:val="center"/>
          </w:tcPr>
          <w:p w14:paraId="3E3F5153" w14:textId="77777777" w:rsidR="00390508" w:rsidRPr="001B5ADC" w:rsidRDefault="00390508" w:rsidP="004C7893">
            <w:pPr>
              <w:snapToGrid w:val="0"/>
              <w:spacing w:line="320" w:lineRule="exact"/>
              <w:jc w:val="center"/>
              <w:rPr>
                <w:rFonts w:ascii="宋体" w:hAnsi="宋体"/>
                <w:color w:val="000000"/>
                <w:szCs w:val="21"/>
              </w:rPr>
            </w:pPr>
            <w:r w:rsidRPr="001B5ADC">
              <w:rPr>
                <w:rFonts w:ascii="宋体" w:hAnsi="宋体" w:hint="eastAsia"/>
                <w:color w:val="000000"/>
                <w:szCs w:val="21"/>
              </w:rPr>
              <w:t>L</w:t>
            </w:r>
            <w:r w:rsidRPr="001B5ADC">
              <w:rPr>
                <w:rFonts w:ascii="宋体" w:hAnsi="宋体"/>
                <w:color w:val="000000"/>
                <w:szCs w:val="21"/>
              </w:rPr>
              <w:t>H02</w:t>
            </w:r>
          </w:p>
        </w:tc>
        <w:tc>
          <w:tcPr>
            <w:tcW w:w="615" w:type="dxa"/>
            <w:tcBorders>
              <w:left w:val="single" w:sz="4" w:space="0" w:color="auto"/>
            </w:tcBorders>
            <w:vAlign w:val="center"/>
          </w:tcPr>
          <w:p w14:paraId="1E1FA9BB" w14:textId="77777777" w:rsidR="00390508" w:rsidRPr="001B5ADC" w:rsidRDefault="00390508" w:rsidP="004C7893">
            <w:pPr>
              <w:snapToGrid w:val="0"/>
              <w:spacing w:line="320" w:lineRule="exact"/>
              <w:jc w:val="center"/>
              <w:rPr>
                <w:rFonts w:ascii="宋体" w:hAnsi="宋体"/>
                <w:color w:val="000000"/>
                <w:szCs w:val="21"/>
              </w:rPr>
            </w:pPr>
            <w:r w:rsidRPr="001B5ADC">
              <w:rPr>
                <w:rFonts w:ascii="宋体" w:hAnsi="宋体" w:hint="eastAsia"/>
                <w:color w:val="000000"/>
                <w:szCs w:val="21"/>
              </w:rPr>
              <w:t>L</w:t>
            </w:r>
            <w:r w:rsidRPr="001B5ADC">
              <w:rPr>
                <w:rFonts w:ascii="宋体" w:hAnsi="宋体"/>
                <w:color w:val="000000"/>
                <w:szCs w:val="21"/>
              </w:rPr>
              <w:t>H03</w:t>
            </w:r>
          </w:p>
        </w:tc>
        <w:tc>
          <w:tcPr>
            <w:tcW w:w="5910" w:type="dxa"/>
            <w:vMerge/>
            <w:vAlign w:val="center"/>
          </w:tcPr>
          <w:p w14:paraId="3FBF36D6" w14:textId="77777777" w:rsidR="00390508" w:rsidRPr="001B5ADC" w:rsidRDefault="00390508" w:rsidP="004C7893">
            <w:pPr>
              <w:adjustRightInd w:val="0"/>
              <w:snapToGrid w:val="0"/>
              <w:spacing w:line="320" w:lineRule="exact"/>
              <w:rPr>
                <w:rFonts w:ascii="宋体" w:hAnsi="宋体"/>
                <w:szCs w:val="21"/>
              </w:rPr>
            </w:pPr>
          </w:p>
        </w:tc>
      </w:tr>
      <w:tr w:rsidR="00390508" w:rsidRPr="001B5ADC" w14:paraId="2A7647F4" w14:textId="77777777" w:rsidTr="004C7893">
        <w:trPr>
          <w:cantSplit/>
          <w:trHeight w:val="720"/>
        </w:trPr>
        <w:tc>
          <w:tcPr>
            <w:tcW w:w="1304" w:type="dxa"/>
            <w:vAlign w:val="center"/>
          </w:tcPr>
          <w:p w14:paraId="2758CAAC" w14:textId="77777777" w:rsidR="00390508" w:rsidRPr="001B5ADC" w:rsidRDefault="00390508" w:rsidP="004C7893">
            <w:pPr>
              <w:adjustRightInd w:val="0"/>
              <w:snapToGrid w:val="0"/>
              <w:spacing w:line="320" w:lineRule="exact"/>
              <w:jc w:val="center"/>
              <w:rPr>
                <w:rFonts w:ascii="宋体" w:hAnsi="宋体"/>
                <w:color w:val="000000"/>
                <w:szCs w:val="21"/>
              </w:rPr>
            </w:pPr>
            <w:r w:rsidRPr="001B5ADC">
              <w:rPr>
                <w:rFonts w:ascii="宋体" w:hAnsi="宋体" w:hint="eastAsia"/>
                <w:szCs w:val="21"/>
              </w:rPr>
              <w:t>绿化</w:t>
            </w:r>
            <w:r w:rsidRPr="001B5ADC">
              <w:rPr>
                <w:rFonts w:ascii="宋体" w:hAnsi="宋体"/>
                <w:color w:val="000000"/>
                <w:szCs w:val="21"/>
              </w:rPr>
              <w:t>工程师</w:t>
            </w:r>
          </w:p>
        </w:tc>
        <w:tc>
          <w:tcPr>
            <w:tcW w:w="614" w:type="dxa"/>
            <w:tcBorders>
              <w:right w:val="single" w:sz="4" w:space="0" w:color="auto"/>
            </w:tcBorders>
            <w:vAlign w:val="center"/>
          </w:tcPr>
          <w:p w14:paraId="1463FDC1" w14:textId="77777777" w:rsidR="00390508" w:rsidRPr="001B5ADC" w:rsidRDefault="00390508" w:rsidP="004C7893">
            <w:pPr>
              <w:snapToGrid w:val="0"/>
              <w:spacing w:line="320" w:lineRule="exact"/>
              <w:jc w:val="center"/>
              <w:rPr>
                <w:rFonts w:ascii="宋体" w:hAnsi="宋体"/>
                <w:color w:val="000000"/>
                <w:szCs w:val="21"/>
              </w:rPr>
            </w:pPr>
            <w:r w:rsidRPr="001B5ADC">
              <w:rPr>
                <w:rFonts w:ascii="宋体" w:hAnsi="宋体" w:hint="eastAsia"/>
                <w:color w:val="000000"/>
                <w:szCs w:val="21"/>
              </w:rPr>
              <w:t>3</w:t>
            </w:r>
          </w:p>
        </w:tc>
        <w:tc>
          <w:tcPr>
            <w:tcW w:w="614" w:type="dxa"/>
            <w:tcBorders>
              <w:left w:val="single" w:sz="4" w:space="0" w:color="auto"/>
              <w:right w:val="single" w:sz="4" w:space="0" w:color="auto"/>
            </w:tcBorders>
            <w:vAlign w:val="center"/>
          </w:tcPr>
          <w:p w14:paraId="5B0AA3B6" w14:textId="77777777" w:rsidR="00390508" w:rsidRPr="001B5ADC" w:rsidRDefault="00390508" w:rsidP="004C7893">
            <w:pPr>
              <w:snapToGrid w:val="0"/>
              <w:spacing w:line="320" w:lineRule="exact"/>
              <w:jc w:val="center"/>
              <w:rPr>
                <w:rFonts w:ascii="宋体" w:hAnsi="宋体"/>
                <w:color w:val="000000"/>
                <w:szCs w:val="21"/>
              </w:rPr>
            </w:pPr>
            <w:r w:rsidRPr="001B5ADC">
              <w:rPr>
                <w:rFonts w:ascii="宋体" w:hAnsi="宋体" w:hint="eastAsia"/>
                <w:color w:val="000000"/>
                <w:szCs w:val="21"/>
              </w:rPr>
              <w:t>3</w:t>
            </w:r>
          </w:p>
        </w:tc>
        <w:tc>
          <w:tcPr>
            <w:tcW w:w="615" w:type="dxa"/>
            <w:tcBorders>
              <w:left w:val="single" w:sz="4" w:space="0" w:color="auto"/>
            </w:tcBorders>
            <w:vAlign w:val="center"/>
          </w:tcPr>
          <w:p w14:paraId="42376BB6" w14:textId="77777777" w:rsidR="00390508" w:rsidRPr="001B5ADC" w:rsidRDefault="00390508" w:rsidP="004C7893">
            <w:pPr>
              <w:snapToGrid w:val="0"/>
              <w:spacing w:line="320" w:lineRule="exact"/>
              <w:jc w:val="center"/>
              <w:rPr>
                <w:rFonts w:ascii="宋体" w:hAnsi="宋体"/>
                <w:color w:val="000000"/>
                <w:szCs w:val="21"/>
              </w:rPr>
            </w:pPr>
            <w:r w:rsidRPr="001B5ADC">
              <w:rPr>
                <w:rFonts w:ascii="宋体" w:hAnsi="宋体"/>
                <w:color w:val="000000"/>
                <w:szCs w:val="21"/>
              </w:rPr>
              <w:t>1</w:t>
            </w:r>
          </w:p>
        </w:tc>
        <w:tc>
          <w:tcPr>
            <w:tcW w:w="5910" w:type="dxa"/>
            <w:vAlign w:val="center"/>
          </w:tcPr>
          <w:p w14:paraId="632C02DA" w14:textId="77777777" w:rsidR="00390508" w:rsidRPr="001B5ADC" w:rsidRDefault="00390508" w:rsidP="004C7893">
            <w:pPr>
              <w:adjustRightInd w:val="0"/>
              <w:snapToGrid w:val="0"/>
              <w:spacing w:line="320" w:lineRule="exact"/>
              <w:rPr>
                <w:rFonts w:ascii="宋体" w:hAnsi="宋体"/>
                <w:szCs w:val="21"/>
              </w:rPr>
            </w:pPr>
            <w:r w:rsidRPr="001B5ADC">
              <w:rPr>
                <w:rFonts w:ascii="宋体" w:hAnsi="宋体" w:hint="eastAsia"/>
                <w:szCs w:val="21"/>
              </w:rPr>
              <w:t>园林绿化及相关专业工程师职称，从事园林绿化工程施工经验5年及以上。</w:t>
            </w:r>
          </w:p>
        </w:tc>
      </w:tr>
      <w:tr w:rsidR="00390508" w:rsidRPr="001B5ADC" w14:paraId="1E733C17" w14:textId="77777777" w:rsidTr="004C7893">
        <w:trPr>
          <w:cantSplit/>
          <w:trHeight w:val="720"/>
        </w:trPr>
        <w:tc>
          <w:tcPr>
            <w:tcW w:w="1304" w:type="dxa"/>
            <w:vAlign w:val="center"/>
          </w:tcPr>
          <w:p w14:paraId="16B31E8E" w14:textId="77777777" w:rsidR="00390508" w:rsidRPr="001B5ADC" w:rsidRDefault="00390508" w:rsidP="004C7893">
            <w:pPr>
              <w:adjustRightInd w:val="0"/>
              <w:snapToGrid w:val="0"/>
              <w:jc w:val="center"/>
              <w:rPr>
                <w:rFonts w:ascii="宋体" w:hAnsi="宋体"/>
                <w:szCs w:val="21"/>
              </w:rPr>
            </w:pPr>
            <w:r w:rsidRPr="001B5ADC">
              <w:rPr>
                <w:rFonts w:ascii="宋体" w:hAnsi="宋体" w:hint="eastAsia"/>
                <w:szCs w:val="21"/>
              </w:rPr>
              <w:t>计划统计</w:t>
            </w:r>
          </w:p>
          <w:p w14:paraId="70A7E8ED" w14:textId="77777777" w:rsidR="00390508" w:rsidRPr="001B5ADC" w:rsidRDefault="00390508" w:rsidP="004C7893">
            <w:pPr>
              <w:adjustRightInd w:val="0"/>
              <w:snapToGrid w:val="0"/>
              <w:jc w:val="center"/>
              <w:rPr>
                <w:rFonts w:ascii="宋体" w:hAnsi="宋体"/>
                <w:szCs w:val="21"/>
              </w:rPr>
            </w:pPr>
            <w:r w:rsidRPr="001B5ADC">
              <w:rPr>
                <w:rFonts w:ascii="宋体" w:hAnsi="宋体" w:hint="eastAsia"/>
                <w:szCs w:val="21"/>
              </w:rPr>
              <w:t>负责人</w:t>
            </w:r>
          </w:p>
        </w:tc>
        <w:tc>
          <w:tcPr>
            <w:tcW w:w="614" w:type="dxa"/>
            <w:tcBorders>
              <w:right w:val="single" w:sz="4" w:space="0" w:color="auto"/>
            </w:tcBorders>
            <w:vAlign w:val="center"/>
          </w:tcPr>
          <w:p w14:paraId="749FC6E7" w14:textId="77777777" w:rsidR="00390508" w:rsidRPr="001B5ADC" w:rsidRDefault="00390508" w:rsidP="004C7893">
            <w:pPr>
              <w:spacing w:before="100" w:beforeAutospacing="1" w:after="100" w:afterAutospacing="1"/>
              <w:jc w:val="center"/>
              <w:rPr>
                <w:rFonts w:ascii="宋体" w:hAnsi="宋体"/>
                <w:bCs/>
                <w:szCs w:val="21"/>
              </w:rPr>
            </w:pPr>
            <w:r w:rsidRPr="001B5ADC">
              <w:rPr>
                <w:rFonts w:ascii="宋体" w:hAnsi="宋体" w:hint="eastAsia"/>
                <w:bCs/>
                <w:szCs w:val="21"/>
              </w:rPr>
              <w:t>1</w:t>
            </w:r>
          </w:p>
        </w:tc>
        <w:tc>
          <w:tcPr>
            <w:tcW w:w="614" w:type="dxa"/>
            <w:tcBorders>
              <w:left w:val="single" w:sz="4" w:space="0" w:color="auto"/>
              <w:right w:val="single" w:sz="4" w:space="0" w:color="auto"/>
            </w:tcBorders>
            <w:vAlign w:val="center"/>
          </w:tcPr>
          <w:p w14:paraId="309E8108" w14:textId="77777777" w:rsidR="00390508" w:rsidRPr="001B5ADC" w:rsidRDefault="00390508" w:rsidP="004C7893">
            <w:pPr>
              <w:spacing w:before="100" w:beforeAutospacing="1" w:after="100" w:afterAutospacing="1"/>
              <w:jc w:val="center"/>
              <w:rPr>
                <w:rFonts w:ascii="宋体" w:hAnsi="宋体"/>
                <w:bCs/>
                <w:szCs w:val="21"/>
              </w:rPr>
            </w:pPr>
            <w:r w:rsidRPr="001B5ADC">
              <w:rPr>
                <w:rFonts w:ascii="宋体" w:hAnsi="宋体" w:hint="eastAsia"/>
                <w:bCs/>
                <w:szCs w:val="21"/>
              </w:rPr>
              <w:t>1</w:t>
            </w:r>
          </w:p>
        </w:tc>
        <w:tc>
          <w:tcPr>
            <w:tcW w:w="615" w:type="dxa"/>
            <w:tcBorders>
              <w:left w:val="single" w:sz="4" w:space="0" w:color="auto"/>
            </w:tcBorders>
            <w:vAlign w:val="center"/>
          </w:tcPr>
          <w:p w14:paraId="4BC8E626" w14:textId="77777777" w:rsidR="00390508" w:rsidRPr="001B5ADC" w:rsidRDefault="00390508" w:rsidP="004C7893">
            <w:pPr>
              <w:spacing w:before="100" w:beforeAutospacing="1" w:after="100" w:afterAutospacing="1"/>
              <w:jc w:val="center"/>
              <w:rPr>
                <w:rFonts w:ascii="宋体" w:hAnsi="宋体"/>
                <w:bCs/>
                <w:szCs w:val="21"/>
              </w:rPr>
            </w:pPr>
            <w:r w:rsidRPr="001B5ADC">
              <w:rPr>
                <w:rFonts w:ascii="宋体" w:hAnsi="宋体" w:hint="eastAsia"/>
                <w:bCs/>
                <w:szCs w:val="21"/>
              </w:rPr>
              <w:t>1</w:t>
            </w:r>
          </w:p>
        </w:tc>
        <w:tc>
          <w:tcPr>
            <w:tcW w:w="5910" w:type="dxa"/>
            <w:vAlign w:val="center"/>
          </w:tcPr>
          <w:p w14:paraId="75321C43" w14:textId="77777777" w:rsidR="00390508" w:rsidRPr="001B5ADC" w:rsidRDefault="00390508" w:rsidP="004C7893">
            <w:pPr>
              <w:adjustRightInd w:val="0"/>
              <w:snapToGrid w:val="0"/>
              <w:spacing w:line="360" w:lineRule="exact"/>
              <w:rPr>
                <w:rFonts w:ascii="宋体" w:hAnsi="宋体"/>
                <w:bCs/>
                <w:szCs w:val="21"/>
              </w:rPr>
            </w:pPr>
            <w:r w:rsidRPr="001B5ADC">
              <w:rPr>
                <w:rFonts w:ascii="宋体" w:hAnsi="宋体" w:hint="eastAsia"/>
                <w:szCs w:val="21"/>
              </w:rPr>
              <w:t>园林绿化及相关专业工程师职称，从事园林绿化工程计划统计工作</w:t>
            </w:r>
            <w:r w:rsidRPr="001B5ADC">
              <w:rPr>
                <w:rFonts w:ascii="宋体" w:hAnsi="宋体"/>
                <w:szCs w:val="21"/>
              </w:rPr>
              <w:t>3</w:t>
            </w:r>
            <w:r w:rsidRPr="001B5ADC">
              <w:rPr>
                <w:rFonts w:ascii="宋体" w:hAnsi="宋体" w:hint="eastAsia"/>
                <w:szCs w:val="21"/>
              </w:rPr>
              <w:t>年及以上。</w:t>
            </w:r>
          </w:p>
        </w:tc>
      </w:tr>
      <w:tr w:rsidR="00390508" w:rsidRPr="001B5ADC" w14:paraId="38011A28" w14:textId="77777777" w:rsidTr="004C7893">
        <w:trPr>
          <w:cantSplit/>
          <w:trHeight w:val="720"/>
        </w:trPr>
        <w:tc>
          <w:tcPr>
            <w:tcW w:w="1304" w:type="dxa"/>
            <w:vAlign w:val="center"/>
          </w:tcPr>
          <w:p w14:paraId="45D4FAAC" w14:textId="77777777" w:rsidR="00390508" w:rsidRPr="001B5ADC" w:rsidRDefault="00390508" w:rsidP="004C7893">
            <w:pPr>
              <w:adjustRightInd w:val="0"/>
              <w:snapToGrid w:val="0"/>
              <w:spacing w:before="100" w:beforeAutospacing="1" w:after="100" w:afterAutospacing="1"/>
              <w:jc w:val="center"/>
              <w:rPr>
                <w:rFonts w:ascii="宋体" w:hAnsi="宋体"/>
                <w:szCs w:val="21"/>
              </w:rPr>
            </w:pPr>
            <w:r w:rsidRPr="001B5ADC">
              <w:rPr>
                <w:rFonts w:ascii="宋体" w:hAnsi="宋体" w:hint="eastAsia"/>
                <w:szCs w:val="21"/>
              </w:rPr>
              <w:t>质检负责人</w:t>
            </w:r>
          </w:p>
        </w:tc>
        <w:tc>
          <w:tcPr>
            <w:tcW w:w="614" w:type="dxa"/>
            <w:tcBorders>
              <w:right w:val="single" w:sz="4" w:space="0" w:color="auto"/>
            </w:tcBorders>
            <w:vAlign w:val="center"/>
          </w:tcPr>
          <w:p w14:paraId="16A17ACB" w14:textId="77777777" w:rsidR="00390508" w:rsidRPr="001B5ADC" w:rsidRDefault="00390508" w:rsidP="004C7893">
            <w:pPr>
              <w:spacing w:before="100" w:beforeAutospacing="1" w:after="100" w:afterAutospacing="1"/>
              <w:jc w:val="center"/>
              <w:rPr>
                <w:rFonts w:ascii="宋体" w:hAnsi="宋体"/>
                <w:bCs/>
                <w:szCs w:val="21"/>
              </w:rPr>
            </w:pPr>
            <w:r w:rsidRPr="001B5ADC">
              <w:rPr>
                <w:rFonts w:ascii="宋体" w:hAnsi="宋体" w:hint="eastAsia"/>
                <w:bCs/>
                <w:szCs w:val="21"/>
              </w:rPr>
              <w:t>2</w:t>
            </w:r>
          </w:p>
        </w:tc>
        <w:tc>
          <w:tcPr>
            <w:tcW w:w="614" w:type="dxa"/>
            <w:tcBorders>
              <w:left w:val="single" w:sz="4" w:space="0" w:color="auto"/>
              <w:right w:val="single" w:sz="4" w:space="0" w:color="auto"/>
            </w:tcBorders>
            <w:vAlign w:val="center"/>
          </w:tcPr>
          <w:p w14:paraId="4BF07D36" w14:textId="77777777" w:rsidR="00390508" w:rsidRPr="001B5ADC" w:rsidRDefault="00390508" w:rsidP="004C7893">
            <w:pPr>
              <w:spacing w:before="100" w:beforeAutospacing="1" w:after="100" w:afterAutospacing="1"/>
              <w:jc w:val="center"/>
              <w:rPr>
                <w:rFonts w:ascii="宋体" w:hAnsi="宋体"/>
                <w:bCs/>
                <w:szCs w:val="21"/>
              </w:rPr>
            </w:pPr>
            <w:r w:rsidRPr="001B5ADC">
              <w:rPr>
                <w:rFonts w:ascii="宋体" w:hAnsi="宋体" w:hint="eastAsia"/>
                <w:bCs/>
                <w:szCs w:val="21"/>
              </w:rPr>
              <w:t>2</w:t>
            </w:r>
          </w:p>
        </w:tc>
        <w:tc>
          <w:tcPr>
            <w:tcW w:w="615" w:type="dxa"/>
            <w:tcBorders>
              <w:left w:val="single" w:sz="4" w:space="0" w:color="auto"/>
            </w:tcBorders>
            <w:vAlign w:val="center"/>
          </w:tcPr>
          <w:p w14:paraId="640054AF" w14:textId="77777777" w:rsidR="00390508" w:rsidRPr="001B5ADC" w:rsidRDefault="00390508" w:rsidP="004C7893">
            <w:pPr>
              <w:spacing w:before="100" w:beforeAutospacing="1" w:after="100" w:afterAutospacing="1"/>
              <w:jc w:val="center"/>
              <w:rPr>
                <w:rFonts w:ascii="宋体" w:hAnsi="宋体"/>
                <w:bCs/>
                <w:szCs w:val="21"/>
              </w:rPr>
            </w:pPr>
            <w:r w:rsidRPr="001B5ADC">
              <w:rPr>
                <w:rFonts w:ascii="宋体" w:hAnsi="宋体"/>
                <w:bCs/>
                <w:szCs w:val="21"/>
              </w:rPr>
              <w:t>1</w:t>
            </w:r>
          </w:p>
        </w:tc>
        <w:tc>
          <w:tcPr>
            <w:tcW w:w="5910" w:type="dxa"/>
            <w:vAlign w:val="center"/>
          </w:tcPr>
          <w:p w14:paraId="7BBDB621" w14:textId="77777777" w:rsidR="00390508" w:rsidRPr="001B5ADC" w:rsidRDefault="00390508" w:rsidP="004C7893">
            <w:pPr>
              <w:adjustRightInd w:val="0"/>
              <w:snapToGrid w:val="0"/>
              <w:spacing w:line="360" w:lineRule="exact"/>
              <w:rPr>
                <w:rFonts w:ascii="宋体" w:hAnsi="宋体"/>
                <w:bCs/>
                <w:szCs w:val="21"/>
              </w:rPr>
            </w:pPr>
            <w:r w:rsidRPr="001B5ADC">
              <w:rPr>
                <w:rFonts w:ascii="宋体" w:hAnsi="宋体" w:hint="eastAsia"/>
                <w:szCs w:val="21"/>
              </w:rPr>
              <w:t>园林绿化及相关专业工程师职称，从事园林绿化工程施工经验5年及以上。</w:t>
            </w:r>
          </w:p>
        </w:tc>
      </w:tr>
      <w:tr w:rsidR="00390508" w:rsidRPr="001B5ADC" w14:paraId="5698AB77" w14:textId="77777777" w:rsidTr="004C7893">
        <w:trPr>
          <w:cantSplit/>
          <w:trHeight w:val="720"/>
        </w:trPr>
        <w:tc>
          <w:tcPr>
            <w:tcW w:w="1304" w:type="dxa"/>
            <w:vAlign w:val="center"/>
          </w:tcPr>
          <w:p w14:paraId="1D554846" w14:textId="77777777" w:rsidR="00390508" w:rsidRPr="001B5ADC" w:rsidRDefault="00390508" w:rsidP="004C7893">
            <w:pPr>
              <w:adjustRightInd w:val="0"/>
              <w:snapToGrid w:val="0"/>
              <w:spacing w:before="100" w:beforeAutospacing="1" w:after="100" w:afterAutospacing="1"/>
              <w:jc w:val="center"/>
              <w:rPr>
                <w:rFonts w:ascii="宋体" w:hAnsi="宋体"/>
                <w:szCs w:val="21"/>
              </w:rPr>
            </w:pPr>
            <w:r w:rsidRPr="001B5ADC">
              <w:rPr>
                <w:rFonts w:hint="eastAsia"/>
              </w:rPr>
              <w:t>专职安全员</w:t>
            </w:r>
          </w:p>
        </w:tc>
        <w:tc>
          <w:tcPr>
            <w:tcW w:w="614" w:type="dxa"/>
            <w:tcBorders>
              <w:right w:val="single" w:sz="4" w:space="0" w:color="auto"/>
            </w:tcBorders>
            <w:vAlign w:val="center"/>
          </w:tcPr>
          <w:p w14:paraId="6BC273CD" w14:textId="77777777" w:rsidR="00390508" w:rsidRPr="001B5ADC" w:rsidRDefault="00390508" w:rsidP="004C7893">
            <w:pPr>
              <w:spacing w:before="100" w:beforeAutospacing="1" w:after="100" w:afterAutospacing="1"/>
              <w:jc w:val="center"/>
              <w:rPr>
                <w:rFonts w:ascii="宋体" w:hAnsi="宋体"/>
                <w:bCs/>
                <w:szCs w:val="21"/>
              </w:rPr>
            </w:pPr>
            <w:r w:rsidRPr="001B5ADC">
              <w:rPr>
                <w:rFonts w:ascii="宋体" w:hAnsi="宋体" w:hint="eastAsia"/>
                <w:bCs/>
                <w:szCs w:val="21"/>
              </w:rPr>
              <w:t>1</w:t>
            </w:r>
          </w:p>
        </w:tc>
        <w:tc>
          <w:tcPr>
            <w:tcW w:w="614" w:type="dxa"/>
            <w:tcBorders>
              <w:left w:val="single" w:sz="4" w:space="0" w:color="auto"/>
              <w:right w:val="single" w:sz="4" w:space="0" w:color="auto"/>
            </w:tcBorders>
            <w:vAlign w:val="center"/>
          </w:tcPr>
          <w:p w14:paraId="1DE17F87" w14:textId="77777777" w:rsidR="00390508" w:rsidRPr="001B5ADC" w:rsidRDefault="00390508" w:rsidP="004C7893">
            <w:pPr>
              <w:spacing w:before="100" w:beforeAutospacing="1" w:after="100" w:afterAutospacing="1"/>
              <w:jc w:val="center"/>
              <w:rPr>
                <w:rFonts w:ascii="宋体" w:hAnsi="宋体"/>
                <w:bCs/>
                <w:szCs w:val="21"/>
              </w:rPr>
            </w:pPr>
            <w:r w:rsidRPr="001B5ADC">
              <w:rPr>
                <w:rFonts w:ascii="宋体" w:hAnsi="宋体" w:hint="eastAsia"/>
                <w:bCs/>
                <w:szCs w:val="21"/>
              </w:rPr>
              <w:t>1</w:t>
            </w:r>
          </w:p>
        </w:tc>
        <w:tc>
          <w:tcPr>
            <w:tcW w:w="615" w:type="dxa"/>
            <w:tcBorders>
              <w:left w:val="single" w:sz="4" w:space="0" w:color="auto"/>
            </w:tcBorders>
            <w:vAlign w:val="center"/>
          </w:tcPr>
          <w:p w14:paraId="6EE621DA" w14:textId="77777777" w:rsidR="00390508" w:rsidRPr="001B5ADC" w:rsidRDefault="00390508" w:rsidP="004C7893">
            <w:pPr>
              <w:spacing w:before="100" w:beforeAutospacing="1" w:after="100" w:afterAutospacing="1"/>
              <w:jc w:val="center"/>
              <w:rPr>
                <w:rFonts w:ascii="宋体" w:hAnsi="宋体"/>
                <w:bCs/>
                <w:szCs w:val="21"/>
              </w:rPr>
            </w:pPr>
            <w:r w:rsidRPr="001B5ADC">
              <w:rPr>
                <w:rFonts w:ascii="宋体" w:hAnsi="宋体" w:hint="eastAsia"/>
                <w:bCs/>
                <w:szCs w:val="21"/>
              </w:rPr>
              <w:t>1</w:t>
            </w:r>
          </w:p>
        </w:tc>
        <w:tc>
          <w:tcPr>
            <w:tcW w:w="5910" w:type="dxa"/>
            <w:vAlign w:val="center"/>
          </w:tcPr>
          <w:p w14:paraId="0DAD90CC" w14:textId="77777777" w:rsidR="00390508" w:rsidRPr="001B5ADC" w:rsidRDefault="00390508" w:rsidP="004C7893">
            <w:pPr>
              <w:spacing w:before="100" w:beforeAutospacing="1" w:after="100" w:afterAutospacing="1" w:line="360" w:lineRule="exact"/>
              <w:rPr>
                <w:rFonts w:ascii="宋体" w:hAnsi="宋体"/>
                <w:bCs/>
                <w:szCs w:val="21"/>
              </w:rPr>
            </w:pPr>
            <w:r w:rsidRPr="001B5ADC">
              <w:rPr>
                <w:rFonts w:ascii="宋体" w:hAnsi="宋体" w:hint="eastAsia"/>
                <w:szCs w:val="21"/>
              </w:rPr>
              <w:t>具有相关部门颁发的</w:t>
            </w:r>
            <w:r w:rsidRPr="001B5ADC">
              <w:rPr>
                <w:rFonts w:ascii="黑体" w:eastAsia="黑体" w:hAnsi="宋体" w:hint="eastAsia"/>
                <w:szCs w:val="21"/>
              </w:rPr>
              <w:t>有效的C级安全生产资格证书</w:t>
            </w:r>
            <w:r w:rsidRPr="001B5ADC">
              <w:rPr>
                <w:rFonts w:ascii="宋体" w:hAnsi="宋体" w:hint="eastAsia"/>
                <w:szCs w:val="21"/>
              </w:rPr>
              <w:t>。</w:t>
            </w:r>
          </w:p>
        </w:tc>
      </w:tr>
      <w:tr w:rsidR="00390508" w:rsidRPr="001B5ADC" w14:paraId="3CDCB0FF" w14:textId="77777777" w:rsidTr="004C7893">
        <w:trPr>
          <w:cantSplit/>
          <w:trHeight w:val="720"/>
        </w:trPr>
        <w:tc>
          <w:tcPr>
            <w:tcW w:w="1304" w:type="dxa"/>
            <w:vAlign w:val="center"/>
          </w:tcPr>
          <w:p w14:paraId="39F6C767" w14:textId="77777777" w:rsidR="00390508" w:rsidRPr="001B5ADC" w:rsidRDefault="00390508" w:rsidP="004C7893">
            <w:pPr>
              <w:adjustRightInd w:val="0"/>
              <w:snapToGrid w:val="0"/>
              <w:spacing w:before="100" w:beforeAutospacing="1" w:after="100" w:afterAutospacing="1"/>
              <w:jc w:val="center"/>
              <w:rPr>
                <w:rFonts w:ascii="宋体" w:hAnsi="宋体"/>
                <w:szCs w:val="21"/>
              </w:rPr>
            </w:pPr>
            <w:r w:rsidRPr="001B5ADC">
              <w:rPr>
                <w:rFonts w:ascii="宋体" w:hAnsi="宋体" w:hint="eastAsia"/>
                <w:szCs w:val="21"/>
              </w:rPr>
              <w:t>现场技师</w:t>
            </w:r>
          </w:p>
        </w:tc>
        <w:tc>
          <w:tcPr>
            <w:tcW w:w="614" w:type="dxa"/>
            <w:tcBorders>
              <w:right w:val="single" w:sz="4" w:space="0" w:color="auto"/>
            </w:tcBorders>
            <w:vAlign w:val="center"/>
          </w:tcPr>
          <w:p w14:paraId="4B4C85B8" w14:textId="77777777" w:rsidR="00390508" w:rsidRPr="001B5ADC" w:rsidRDefault="00390508" w:rsidP="004C7893">
            <w:pPr>
              <w:spacing w:before="100" w:beforeAutospacing="1" w:after="100" w:afterAutospacing="1"/>
              <w:jc w:val="center"/>
              <w:rPr>
                <w:rFonts w:ascii="宋体" w:hAnsi="宋体"/>
                <w:bCs/>
                <w:szCs w:val="21"/>
              </w:rPr>
            </w:pPr>
            <w:r w:rsidRPr="001B5ADC">
              <w:rPr>
                <w:rFonts w:ascii="宋体" w:hAnsi="宋体" w:hint="eastAsia"/>
                <w:bCs/>
                <w:szCs w:val="21"/>
              </w:rPr>
              <w:t>2</w:t>
            </w:r>
          </w:p>
        </w:tc>
        <w:tc>
          <w:tcPr>
            <w:tcW w:w="614" w:type="dxa"/>
            <w:tcBorders>
              <w:left w:val="single" w:sz="4" w:space="0" w:color="auto"/>
              <w:right w:val="single" w:sz="4" w:space="0" w:color="auto"/>
            </w:tcBorders>
            <w:vAlign w:val="center"/>
          </w:tcPr>
          <w:p w14:paraId="51B2D2BD" w14:textId="77777777" w:rsidR="00390508" w:rsidRPr="001B5ADC" w:rsidRDefault="00390508" w:rsidP="004C7893">
            <w:pPr>
              <w:spacing w:before="100" w:beforeAutospacing="1" w:after="100" w:afterAutospacing="1"/>
              <w:jc w:val="center"/>
              <w:rPr>
                <w:rFonts w:ascii="宋体" w:hAnsi="宋体"/>
                <w:bCs/>
                <w:szCs w:val="21"/>
              </w:rPr>
            </w:pPr>
            <w:r w:rsidRPr="001B5ADC">
              <w:rPr>
                <w:rFonts w:ascii="宋体" w:hAnsi="宋体" w:hint="eastAsia"/>
                <w:bCs/>
                <w:szCs w:val="21"/>
              </w:rPr>
              <w:t>2</w:t>
            </w:r>
          </w:p>
        </w:tc>
        <w:tc>
          <w:tcPr>
            <w:tcW w:w="615" w:type="dxa"/>
            <w:tcBorders>
              <w:left w:val="single" w:sz="4" w:space="0" w:color="auto"/>
            </w:tcBorders>
            <w:vAlign w:val="center"/>
          </w:tcPr>
          <w:p w14:paraId="544B6FE8" w14:textId="77777777" w:rsidR="00390508" w:rsidRPr="001B5ADC" w:rsidRDefault="00390508" w:rsidP="004C7893">
            <w:pPr>
              <w:spacing w:before="100" w:beforeAutospacing="1" w:after="100" w:afterAutospacing="1"/>
              <w:jc w:val="center"/>
              <w:rPr>
                <w:rFonts w:ascii="宋体" w:hAnsi="宋体"/>
                <w:bCs/>
                <w:szCs w:val="21"/>
              </w:rPr>
            </w:pPr>
            <w:r w:rsidRPr="001B5ADC">
              <w:rPr>
                <w:rFonts w:ascii="宋体" w:hAnsi="宋体"/>
                <w:bCs/>
                <w:szCs w:val="21"/>
              </w:rPr>
              <w:t>1</w:t>
            </w:r>
          </w:p>
        </w:tc>
        <w:tc>
          <w:tcPr>
            <w:tcW w:w="5910" w:type="dxa"/>
            <w:vAlign w:val="center"/>
          </w:tcPr>
          <w:p w14:paraId="6D10E98D" w14:textId="77777777" w:rsidR="00390508" w:rsidRPr="001B5ADC" w:rsidRDefault="00390508" w:rsidP="004C7893">
            <w:pPr>
              <w:spacing w:before="100" w:beforeAutospacing="1" w:after="100" w:afterAutospacing="1" w:line="360" w:lineRule="exact"/>
              <w:rPr>
                <w:rFonts w:ascii="宋体" w:hAnsi="宋体"/>
                <w:bCs/>
                <w:szCs w:val="21"/>
              </w:rPr>
            </w:pPr>
            <w:r w:rsidRPr="001B5ADC">
              <w:rPr>
                <w:rFonts w:ascii="宋体" w:hAnsi="宋体" w:hint="eastAsia"/>
                <w:bCs/>
                <w:szCs w:val="21"/>
              </w:rPr>
              <w:t>园林绿化及相关专业技师，</w:t>
            </w:r>
            <w:r w:rsidRPr="001B5ADC">
              <w:rPr>
                <w:rFonts w:ascii="宋体" w:hAnsi="宋体" w:hint="eastAsia"/>
                <w:szCs w:val="21"/>
              </w:rPr>
              <w:t>园林绿化</w:t>
            </w:r>
            <w:r w:rsidRPr="001B5ADC">
              <w:rPr>
                <w:rFonts w:ascii="宋体" w:hAnsi="宋体" w:hint="eastAsia"/>
                <w:bCs/>
                <w:szCs w:val="21"/>
              </w:rPr>
              <w:t>施工经验5年</w:t>
            </w:r>
            <w:r w:rsidRPr="001B5ADC">
              <w:rPr>
                <w:rFonts w:ascii="宋体" w:hAnsi="宋体" w:hint="eastAsia"/>
                <w:szCs w:val="21"/>
              </w:rPr>
              <w:t>及以上</w:t>
            </w:r>
            <w:r w:rsidRPr="001B5ADC">
              <w:rPr>
                <w:rFonts w:ascii="宋体" w:hAnsi="宋体" w:hint="eastAsia"/>
                <w:bCs/>
                <w:szCs w:val="21"/>
              </w:rPr>
              <w:t>。</w:t>
            </w:r>
          </w:p>
        </w:tc>
      </w:tr>
      <w:tr w:rsidR="00390508" w:rsidRPr="001B5ADC" w14:paraId="38738FB3" w14:textId="77777777" w:rsidTr="004C7893">
        <w:trPr>
          <w:cantSplit/>
          <w:trHeight w:val="567"/>
        </w:trPr>
        <w:tc>
          <w:tcPr>
            <w:tcW w:w="1304" w:type="dxa"/>
            <w:vAlign w:val="center"/>
          </w:tcPr>
          <w:p w14:paraId="797EFA54" w14:textId="77777777" w:rsidR="00390508" w:rsidRPr="001B5ADC" w:rsidRDefault="00390508" w:rsidP="004C7893">
            <w:pPr>
              <w:adjustRightInd w:val="0"/>
              <w:snapToGrid w:val="0"/>
              <w:spacing w:line="320" w:lineRule="exact"/>
              <w:jc w:val="center"/>
              <w:rPr>
                <w:rFonts w:ascii="宋体" w:hAnsi="宋体"/>
                <w:color w:val="000000"/>
                <w:szCs w:val="21"/>
              </w:rPr>
            </w:pPr>
            <w:r w:rsidRPr="001B5ADC">
              <w:rPr>
                <w:rFonts w:ascii="宋体" w:hAnsi="宋体"/>
                <w:color w:val="000000"/>
                <w:szCs w:val="21"/>
              </w:rPr>
              <w:t>财务负责人</w:t>
            </w:r>
          </w:p>
        </w:tc>
        <w:tc>
          <w:tcPr>
            <w:tcW w:w="614" w:type="dxa"/>
            <w:tcBorders>
              <w:right w:val="single" w:sz="4" w:space="0" w:color="auto"/>
            </w:tcBorders>
            <w:vAlign w:val="center"/>
          </w:tcPr>
          <w:p w14:paraId="1756649A" w14:textId="77777777" w:rsidR="00390508" w:rsidRPr="001B5ADC" w:rsidRDefault="00390508" w:rsidP="004C7893">
            <w:pPr>
              <w:snapToGrid w:val="0"/>
              <w:spacing w:line="320" w:lineRule="exact"/>
              <w:jc w:val="center"/>
              <w:rPr>
                <w:rFonts w:ascii="宋体" w:hAnsi="宋体"/>
                <w:color w:val="000000"/>
                <w:szCs w:val="21"/>
              </w:rPr>
            </w:pPr>
            <w:r w:rsidRPr="001B5ADC">
              <w:rPr>
                <w:rFonts w:ascii="宋体" w:hAnsi="宋体" w:hint="eastAsia"/>
                <w:color w:val="000000"/>
                <w:szCs w:val="21"/>
              </w:rPr>
              <w:t>1</w:t>
            </w:r>
          </w:p>
        </w:tc>
        <w:tc>
          <w:tcPr>
            <w:tcW w:w="614" w:type="dxa"/>
            <w:tcBorders>
              <w:left w:val="single" w:sz="4" w:space="0" w:color="auto"/>
              <w:right w:val="single" w:sz="4" w:space="0" w:color="auto"/>
            </w:tcBorders>
            <w:vAlign w:val="center"/>
          </w:tcPr>
          <w:p w14:paraId="685E13A0" w14:textId="77777777" w:rsidR="00390508" w:rsidRPr="001B5ADC" w:rsidRDefault="00390508" w:rsidP="004C7893">
            <w:pPr>
              <w:snapToGrid w:val="0"/>
              <w:spacing w:line="320" w:lineRule="exact"/>
              <w:jc w:val="center"/>
              <w:rPr>
                <w:rFonts w:ascii="宋体" w:hAnsi="宋体"/>
                <w:color w:val="000000"/>
                <w:szCs w:val="21"/>
              </w:rPr>
            </w:pPr>
            <w:r w:rsidRPr="001B5ADC">
              <w:rPr>
                <w:rFonts w:ascii="宋体" w:hAnsi="宋体" w:hint="eastAsia"/>
                <w:color w:val="000000"/>
                <w:szCs w:val="21"/>
              </w:rPr>
              <w:t>1</w:t>
            </w:r>
          </w:p>
        </w:tc>
        <w:tc>
          <w:tcPr>
            <w:tcW w:w="615" w:type="dxa"/>
            <w:tcBorders>
              <w:left w:val="single" w:sz="4" w:space="0" w:color="auto"/>
            </w:tcBorders>
            <w:vAlign w:val="center"/>
          </w:tcPr>
          <w:p w14:paraId="7C23DD5A" w14:textId="77777777" w:rsidR="00390508" w:rsidRPr="001B5ADC" w:rsidRDefault="00390508" w:rsidP="004C7893">
            <w:pPr>
              <w:snapToGrid w:val="0"/>
              <w:spacing w:line="320" w:lineRule="exact"/>
              <w:jc w:val="center"/>
              <w:rPr>
                <w:rFonts w:ascii="宋体" w:hAnsi="宋体"/>
                <w:color w:val="000000"/>
                <w:szCs w:val="21"/>
              </w:rPr>
            </w:pPr>
            <w:r w:rsidRPr="001B5ADC">
              <w:rPr>
                <w:rFonts w:ascii="宋体" w:hAnsi="宋体" w:hint="eastAsia"/>
                <w:color w:val="000000"/>
                <w:szCs w:val="21"/>
              </w:rPr>
              <w:t>1</w:t>
            </w:r>
          </w:p>
        </w:tc>
        <w:tc>
          <w:tcPr>
            <w:tcW w:w="5910" w:type="dxa"/>
            <w:vAlign w:val="center"/>
          </w:tcPr>
          <w:p w14:paraId="06EFCC0C" w14:textId="77777777" w:rsidR="00390508" w:rsidRPr="001B5ADC" w:rsidRDefault="00390508" w:rsidP="004C7893">
            <w:pPr>
              <w:adjustRightInd w:val="0"/>
              <w:snapToGrid w:val="0"/>
              <w:spacing w:line="320" w:lineRule="exact"/>
              <w:rPr>
                <w:rFonts w:ascii="宋体" w:hAnsi="宋体"/>
                <w:szCs w:val="21"/>
              </w:rPr>
            </w:pPr>
            <w:r w:rsidRPr="001B5ADC">
              <w:rPr>
                <w:rFonts w:ascii="宋体" w:hAnsi="宋体" w:hint="eastAsia"/>
                <w:szCs w:val="21"/>
              </w:rPr>
              <w:t>具有初级会计职称。</w:t>
            </w:r>
          </w:p>
        </w:tc>
      </w:tr>
    </w:tbl>
    <w:p w14:paraId="445C875D" w14:textId="77777777" w:rsidR="00390508" w:rsidRPr="001B5ADC" w:rsidRDefault="00390508" w:rsidP="00390508">
      <w:pPr>
        <w:snapToGrid w:val="0"/>
        <w:spacing w:line="320" w:lineRule="exact"/>
        <w:ind w:left="630" w:hangingChars="300" w:hanging="630"/>
        <w:rPr>
          <w:rFonts w:ascii="宋体" w:hAnsi="宋体"/>
          <w:szCs w:val="21"/>
        </w:rPr>
      </w:pPr>
      <w:r w:rsidRPr="001B5ADC">
        <w:rPr>
          <w:rFonts w:ascii="宋体" w:hAnsi="宋体" w:hint="eastAsia"/>
          <w:szCs w:val="21"/>
        </w:rPr>
        <w:t>说明</w:t>
      </w:r>
      <w:r w:rsidRPr="001B5ADC">
        <w:rPr>
          <w:rFonts w:ascii="宋体" w:hAnsi="宋体"/>
          <w:szCs w:val="21"/>
        </w:rPr>
        <w:t>：</w:t>
      </w:r>
      <w:r w:rsidRPr="001B5ADC">
        <w:rPr>
          <w:rFonts w:ascii="黑体" w:eastAsia="黑体" w:hAnsi="黑体" w:hint="eastAsia"/>
          <w:szCs w:val="21"/>
        </w:rPr>
        <w:t>本表所列人员类别和数量为最低要求，在投标阶段由投标人酌情填报</w:t>
      </w:r>
      <w:r w:rsidRPr="001B5ADC">
        <w:rPr>
          <w:rFonts w:ascii="宋体" w:hAnsi="宋体" w:hint="eastAsia"/>
          <w:szCs w:val="21"/>
        </w:rPr>
        <w:t>。</w:t>
      </w:r>
    </w:p>
    <w:p w14:paraId="2CC1E39D" w14:textId="77777777" w:rsidR="00390508" w:rsidRPr="001B5ADC" w:rsidRDefault="00390508" w:rsidP="00390508">
      <w:pPr>
        <w:snapToGrid w:val="0"/>
        <w:spacing w:line="320" w:lineRule="exact"/>
        <w:ind w:firstLineChars="250" w:firstLine="525"/>
        <w:rPr>
          <w:rFonts w:ascii="宋体" w:hAnsi="宋体"/>
          <w:szCs w:val="21"/>
        </w:rPr>
      </w:pPr>
    </w:p>
    <w:p w14:paraId="2545B5EF" w14:textId="77777777" w:rsidR="00390508" w:rsidRPr="001B5ADC" w:rsidRDefault="00390508" w:rsidP="00390508">
      <w:pPr>
        <w:snapToGrid w:val="0"/>
        <w:spacing w:line="320" w:lineRule="exact"/>
        <w:ind w:firstLineChars="250" w:firstLine="525"/>
        <w:rPr>
          <w:rFonts w:ascii="宋体" w:hAnsi="宋体"/>
          <w:szCs w:val="21"/>
        </w:rPr>
      </w:pPr>
    </w:p>
    <w:p w14:paraId="7E6158A1" w14:textId="77777777" w:rsidR="00390508" w:rsidRPr="001B5ADC" w:rsidRDefault="00390508" w:rsidP="00390508">
      <w:pPr>
        <w:snapToGrid w:val="0"/>
        <w:spacing w:line="320" w:lineRule="exact"/>
        <w:ind w:firstLineChars="250" w:firstLine="525"/>
        <w:rPr>
          <w:rFonts w:ascii="宋体" w:hAnsi="宋体"/>
          <w:szCs w:val="21"/>
        </w:rPr>
      </w:pPr>
    </w:p>
    <w:p w14:paraId="77920B46" w14:textId="77777777" w:rsidR="00390508" w:rsidRPr="001B5ADC" w:rsidRDefault="00390508" w:rsidP="00390508">
      <w:pPr>
        <w:pStyle w:val="3"/>
        <w:spacing w:before="0" w:after="0" w:line="360" w:lineRule="auto"/>
        <w:rPr>
          <w:rFonts w:ascii="黑体" w:eastAsia="黑体" w:hAnsi="黑体"/>
          <w:b w:val="0"/>
        </w:rPr>
      </w:pPr>
      <w:r w:rsidRPr="001B5ADC">
        <w:rPr>
          <w:rFonts w:ascii="黑体" w:eastAsia="黑体" w:hAnsi="黑体" w:hint="eastAsia"/>
          <w:b w:val="0"/>
        </w:rPr>
        <w:t>附录</w:t>
      </w:r>
      <w:r w:rsidRPr="001B5ADC">
        <w:rPr>
          <w:rFonts w:ascii="黑体" w:eastAsia="黑体" w:hAnsi="黑体"/>
          <w:b w:val="0"/>
        </w:rPr>
        <w:t>7</w:t>
      </w:r>
      <w:r w:rsidRPr="001B5ADC">
        <w:rPr>
          <w:rFonts w:ascii="黑体" w:eastAsia="黑体" w:hAnsi="黑体" w:hint="eastAsia"/>
          <w:b w:val="0"/>
        </w:rPr>
        <w:t>资格审查条件（主要机械设备和试验检测设备最低要求）</w:t>
      </w:r>
    </w:p>
    <w:tbl>
      <w:tblPr>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3"/>
        <w:gridCol w:w="2846"/>
        <w:gridCol w:w="1041"/>
        <w:gridCol w:w="1041"/>
        <w:gridCol w:w="1038"/>
      </w:tblGrid>
      <w:tr w:rsidR="00390508" w:rsidRPr="001B5ADC" w14:paraId="58F9810A" w14:textId="77777777" w:rsidTr="004C7893">
        <w:trPr>
          <w:trHeight w:val="383"/>
          <w:tblHeader/>
        </w:trPr>
        <w:tc>
          <w:tcPr>
            <w:tcW w:w="1401" w:type="pct"/>
            <w:vMerge w:val="restart"/>
            <w:shd w:val="clear" w:color="auto" w:fill="auto"/>
            <w:vAlign w:val="center"/>
          </w:tcPr>
          <w:p w14:paraId="38C7871F" w14:textId="77777777" w:rsidR="00390508" w:rsidRPr="001B5ADC" w:rsidRDefault="00390508" w:rsidP="004C7893">
            <w:pPr>
              <w:snapToGrid w:val="0"/>
              <w:jc w:val="center"/>
              <w:rPr>
                <w:rFonts w:ascii="宋体" w:hAnsi="宋体"/>
                <w:color w:val="000000"/>
                <w:szCs w:val="21"/>
              </w:rPr>
            </w:pPr>
            <w:r w:rsidRPr="001B5ADC">
              <w:rPr>
                <w:rFonts w:ascii="宋体" w:hAnsi="宋体" w:hint="eastAsia"/>
                <w:color w:val="000000"/>
                <w:szCs w:val="21"/>
              </w:rPr>
              <w:t>设备名称</w:t>
            </w:r>
          </w:p>
        </w:tc>
        <w:tc>
          <w:tcPr>
            <w:tcW w:w="1717" w:type="pct"/>
            <w:vMerge w:val="restart"/>
            <w:shd w:val="clear" w:color="auto" w:fill="auto"/>
            <w:vAlign w:val="center"/>
          </w:tcPr>
          <w:p w14:paraId="5997927E" w14:textId="77777777" w:rsidR="00390508" w:rsidRPr="001B5ADC" w:rsidRDefault="00390508" w:rsidP="004C7893">
            <w:pPr>
              <w:snapToGrid w:val="0"/>
              <w:jc w:val="center"/>
              <w:rPr>
                <w:rFonts w:ascii="宋体" w:hAnsi="宋体"/>
                <w:color w:val="000000"/>
                <w:szCs w:val="21"/>
              </w:rPr>
            </w:pPr>
            <w:r w:rsidRPr="001B5ADC">
              <w:rPr>
                <w:rFonts w:ascii="宋体" w:hAnsi="宋体" w:hint="eastAsia"/>
                <w:color w:val="000000"/>
                <w:szCs w:val="21"/>
              </w:rPr>
              <w:t>规格、功率及容量</w:t>
            </w:r>
          </w:p>
        </w:tc>
        <w:tc>
          <w:tcPr>
            <w:tcW w:w="1882" w:type="pct"/>
            <w:gridSpan w:val="3"/>
            <w:shd w:val="clear" w:color="auto" w:fill="auto"/>
            <w:vAlign w:val="center"/>
          </w:tcPr>
          <w:p w14:paraId="26DBCAA2" w14:textId="77777777" w:rsidR="00390508" w:rsidRPr="001B5ADC" w:rsidRDefault="00390508" w:rsidP="004C7893">
            <w:pPr>
              <w:snapToGrid w:val="0"/>
              <w:jc w:val="center"/>
              <w:rPr>
                <w:rFonts w:ascii="宋体" w:hAnsi="宋体"/>
                <w:color w:val="000000"/>
                <w:szCs w:val="21"/>
              </w:rPr>
            </w:pPr>
            <w:r w:rsidRPr="001B5ADC">
              <w:rPr>
                <w:rFonts w:ascii="宋体" w:hAnsi="宋体" w:hint="eastAsia"/>
                <w:color w:val="000000"/>
                <w:szCs w:val="21"/>
              </w:rPr>
              <w:t>最低数量要求（台、套）</w:t>
            </w:r>
          </w:p>
        </w:tc>
      </w:tr>
      <w:tr w:rsidR="00390508" w:rsidRPr="001B5ADC" w14:paraId="77D96855" w14:textId="77777777" w:rsidTr="004C7893">
        <w:trPr>
          <w:trHeight w:val="383"/>
        </w:trPr>
        <w:tc>
          <w:tcPr>
            <w:tcW w:w="1401" w:type="pct"/>
            <w:vMerge/>
            <w:shd w:val="clear" w:color="auto" w:fill="auto"/>
            <w:vAlign w:val="center"/>
          </w:tcPr>
          <w:p w14:paraId="76D854D1" w14:textId="77777777" w:rsidR="00390508" w:rsidRPr="001B5ADC" w:rsidRDefault="00390508" w:rsidP="004C7893">
            <w:pPr>
              <w:snapToGrid w:val="0"/>
              <w:jc w:val="center"/>
            </w:pPr>
          </w:p>
        </w:tc>
        <w:tc>
          <w:tcPr>
            <w:tcW w:w="1717" w:type="pct"/>
            <w:vMerge/>
            <w:shd w:val="clear" w:color="auto" w:fill="auto"/>
            <w:vAlign w:val="center"/>
          </w:tcPr>
          <w:p w14:paraId="643ABD40" w14:textId="77777777" w:rsidR="00390508" w:rsidRPr="001B5ADC" w:rsidRDefault="00390508" w:rsidP="004C7893">
            <w:pPr>
              <w:snapToGrid w:val="0"/>
              <w:rPr>
                <w:rFonts w:ascii="宋体" w:hAnsi="宋体"/>
                <w:szCs w:val="21"/>
              </w:rPr>
            </w:pPr>
          </w:p>
        </w:tc>
        <w:tc>
          <w:tcPr>
            <w:tcW w:w="628" w:type="pct"/>
            <w:tcBorders>
              <w:right w:val="single" w:sz="4" w:space="0" w:color="auto"/>
            </w:tcBorders>
            <w:shd w:val="clear" w:color="auto" w:fill="auto"/>
            <w:vAlign w:val="center"/>
          </w:tcPr>
          <w:p w14:paraId="3C7B2CAC" w14:textId="77777777" w:rsidR="00390508" w:rsidRPr="001B5ADC" w:rsidRDefault="00390508" w:rsidP="004C7893">
            <w:pPr>
              <w:snapToGrid w:val="0"/>
              <w:spacing w:line="320" w:lineRule="exact"/>
              <w:jc w:val="center"/>
              <w:rPr>
                <w:rFonts w:ascii="宋体" w:hAnsi="宋体"/>
                <w:color w:val="000000"/>
                <w:szCs w:val="21"/>
              </w:rPr>
            </w:pPr>
            <w:r w:rsidRPr="001B5ADC">
              <w:rPr>
                <w:rFonts w:ascii="宋体" w:hAnsi="宋体" w:hint="eastAsia"/>
                <w:color w:val="000000"/>
                <w:szCs w:val="21"/>
              </w:rPr>
              <w:t>L</w:t>
            </w:r>
            <w:r w:rsidRPr="001B5ADC">
              <w:rPr>
                <w:rFonts w:ascii="宋体" w:hAnsi="宋体"/>
                <w:color w:val="000000"/>
                <w:szCs w:val="21"/>
              </w:rPr>
              <w:t>H01</w:t>
            </w:r>
          </w:p>
        </w:tc>
        <w:tc>
          <w:tcPr>
            <w:tcW w:w="628" w:type="pct"/>
            <w:tcBorders>
              <w:left w:val="single" w:sz="4" w:space="0" w:color="auto"/>
              <w:right w:val="single" w:sz="4" w:space="0" w:color="auto"/>
            </w:tcBorders>
            <w:shd w:val="clear" w:color="auto" w:fill="auto"/>
            <w:vAlign w:val="center"/>
          </w:tcPr>
          <w:p w14:paraId="5C6D95F4" w14:textId="77777777" w:rsidR="00390508" w:rsidRPr="001B5ADC" w:rsidRDefault="00390508" w:rsidP="004C7893">
            <w:pPr>
              <w:snapToGrid w:val="0"/>
              <w:spacing w:line="320" w:lineRule="exact"/>
              <w:jc w:val="center"/>
              <w:rPr>
                <w:rFonts w:ascii="宋体" w:hAnsi="宋体"/>
                <w:color w:val="000000"/>
                <w:szCs w:val="21"/>
              </w:rPr>
            </w:pPr>
            <w:r w:rsidRPr="001B5ADC">
              <w:rPr>
                <w:rFonts w:ascii="宋体" w:hAnsi="宋体" w:hint="eastAsia"/>
                <w:color w:val="000000"/>
                <w:szCs w:val="21"/>
              </w:rPr>
              <w:t>L</w:t>
            </w:r>
            <w:r w:rsidRPr="001B5ADC">
              <w:rPr>
                <w:rFonts w:ascii="宋体" w:hAnsi="宋体"/>
                <w:color w:val="000000"/>
                <w:szCs w:val="21"/>
              </w:rPr>
              <w:t>H02</w:t>
            </w:r>
          </w:p>
        </w:tc>
        <w:tc>
          <w:tcPr>
            <w:tcW w:w="627" w:type="pct"/>
            <w:tcBorders>
              <w:left w:val="single" w:sz="4" w:space="0" w:color="auto"/>
            </w:tcBorders>
            <w:shd w:val="clear" w:color="auto" w:fill="auto"/>
            <w:vAlign w:val="center"/>
          </w:tcPr>
          <w:p w14:paraId="731E98D0" w14:textId="77777777" w:rsidR="00390508" w:rsidRPr="001B5ADC" w:rsidRDefault="00390508" w:rsidP="004C7893">
            <w:pPr>
              <w:snapToGrid w:val="0"/>
              <w:spacing w:line="320" w:lineRule="exact"/>
              <w:jc w:val="center"/>
              <w:rPr>
                <w:rFonts w:ascii="宋体" w:hAnsi="宋体"/>
                <w:color w:val="000000"/>
                <w:szCs w:val="21"/>
              </w:rPr>
            </w:pPr>
            <w:r w:rsidRPr="001B5ADC">
              <w:rPr>
                <w:rFonts w:ascii="宋体" w:hAnsi="宋体" w:hint="eastAsia"/>
                <w:color w:val="000000"/>
                <w:szCs w:val="21"/>
              </w:rPr>
              <w:t>L</w:t>
            </w:r>
            <w:r w:rsidRPr="001B5ADC">
              <w:rPr>
                <w:rFonts w:ascii="宋体" w:hAnsi="宋体"/>
                <w:color w:val="000000"/>
                <w:szCs w:val="21"/>
              </w:rPr>
              <w:t>H03</w:t>
            </w:r>
          </w:p>
        </w:tc>
      </w:tr>
      <w:tr w:rsidR="00390508" w:rsidRPr="001B5ADC" w14:paraId="3D107AF5" w14:textId="77777777" w:rsidTr="004C7893">
        <w:trPr>
          <w:trHeight w:val="567"/>
        </w:trPr>
        <w:tc>
          <w:tcPr>
            <w:tcW w:w="1401" w:type="pct"/>
            <w:shd w:val="clear" w:color="auto" w:fill="auto"/>
            <w:vAlign w:val="center"/>
          </w:tcPr>
          <w:p w14:paraId="6A847FFC" w14:textId="77777777" w:rsidR="00390508" w:rsidRPr="001B5ADC" w:rsidRDefault="00390508" w:rsidP="004C7893">
            <w:pPr>
              <w:jc w:val="center"/>
              <w:rPr>
                <w:rFonts w:ascii="宋体"/>
                <w:bCs/>
                <w:szCs w:val="21"/>
              </w:rPr>
            </w:pPr>
            <w:r w:rsidRPr="001B5ADC">
              <w:rPr>
                <w:rFonts w:ascii="宋体" w:hAnsi="宋体" w:hint="eastAsia"/>
                <w:bCs/>
                <w:szCs w:val="21"/>
              </w:rPr>
              <w:t>液压喷播机</w:t>
            </w:r>
          </w:p>
        </w:tc>
        <w:tc>
          <w:tcPr>
            <w:tcW w:w="1717" w:type="pct"/>
            <w:shd w:val="clear" w:color="auto" w:fill="auto"/>
            <w:vAlign w:val="center"/>
          </w:tcPr>
          <w:p w14:paraId="782ED12B" w14:textId="77777777" w:rsidR="00390508" w:rsidRPr="001B5ADC" w:rsidRDefault="00390508" w:rsidP="004C7893">
            <w:pPr>
              <w:adjustRightInd w:val="0"/>
              <w:snapToGrid w:val="0"/>
              <w:spacing w:before="36" w:after="36" w:line="240" w:lineRule="atLeast"/>
              <w:jc w:val="center"/>
              <w:rPr>
                <w:rFonts w:ascii="宋体"/>
                <w:szCs w:val="21"/>
              </w:rPr>
            </w:pPr>
            <w:r w:rsidRPr="001B5ADC">
              <w:rPr>
                <w:rFonts w:ascii="宋体" w:hint="eastAsia"/>
                <w:szCs w:val="21"/>
              </w:rPr>
              <w:t>6</w:t>
            </w:r>
            <w:r w:rsidRPr="001B5ADC">
              <w:rPr>
                <w:rFonts w:ascii="宋体"/>
                <w:szCs w:val="21"/>
              </w:rPr>
              <w:t>m</w:t>
            </w:r>
            <w:r w:rsidRPr="001B5ADC">
              <w:rPr>
                <w:rFonts w:ascii="宋体"/>
                <w:szCs w:val="21"/>
                <w:vertAlign w:val="superscript"/>
              </w:rPr>
              <w:t>3</w:t>
            </w:r>
            <w:r w:rsidRPr="001B5ADC">
              <w:rPr>
                <w:rFonts w:ascii="宋体" w:hint="eastAsia"/>
                <w:szCs w:val="21"/>
              </w:rPr>
              <w:t>以上</w:t>
            </w:r>
          </w:p>
        </w:tc>
        <w:tc>
          <w:tcPr>
            <w:tcW w:w="628" w:type="pct"/>
            <w:tcBorders>
              <w:right w:val="single" w:sz="4" w:space="0" w:color="auto"/>
            </w:tcBorders>
            <w:shd w:val="clear" w:color="auto" w:fill="auto"/>
            <w:vAlign w:val="center"/>
          </w:tcPr>
          <w:p w14:paraId="371B4AAB" w14:textId="77777777" w:rsidR="00390508" w:rsidRPr="001B5ADC" w:rsidRDefault="00390508" w:rsidP="004C7893">
            <w:pPr>
              <w:jc w:val="center"/>
              <w:rPr>
                <w:rFonts w:ascii="宋体" w:hAnsi="宋体"/>
                <w:szCs w:val="21"/>
              </w:rPr>
            </w:pPr>
            <w:r w:rsidRPr="001B5ADC">
              <w:rPr>
                <w:rFonts w:ascii="宋体" w:hAnsi="宋体"/>
                <w:szCs w:val="21"/>
              </w:rPr>
              <w:t>1</w:t>
            </w:r>
          </w:p>
        </w:tc>
        <w:tc>
          <w:tcPr>
            <w:tcW w:w="628" w:type="pct"/>
            <w:tcBorders>
              <w:left w:val="single" w:sz="4" w:space="0" w:color="auto"/>
              <w:right w:val="single" w:sz="4" w:space="0" w:color="auto"/>
            </w:tcBorders>
            <w:shd w:val="clear" w:color="auto" w:fill="auto"/>
            <w:vAlign w:val="center"/>
          </w:tcPr>
          <w:p w14:paraId="2D0C5944" w14:textId="77777777" w:rsidR="00390508" w:rsidRPr="001B5ADC" w:rsidRDefault="00390508" w:rsidP="004C7893">
            <w:pPr>
              <w:jc w:val="center"/>
              <w:rPr>
                <w:rFonts w:ascii="宋体" w:hAnsi="宋体"/>
                <w:szCs w:val="21"/>
              </w:rPr>
            </w:pPr>
            <w:r w:rsidRPr="001B5ADC">
              <w:rPr>
                <w:rFonts w:ascii="宋体" w:hAnsi="宋体"/>
                <w:szCs w:val="21"/>
              </w:rPr>
              <w:t>1</w:t>
            </w:r>
          </w:p>
        </w:tc>
        <w:tc>
          <w:tcPr>
            <w:tcW w:w="627" w:type="pct"/>
            <w:tcBorders>
              <w:left w:val="single" w:sz="4" w:space="0" w:color="auto"/>
            </w:tcBorders>
            <w:shd w:val="clear" w:color="auto" w:fill="auto"/>
            <w:vAlign w:val="center"/>
          </w:tcPr>
          <w:p w14:paraId="4DC942B2" w14:textId="77777777" w:rsidR="00390508" w:rsidRPr="001B5ADC" w:rsidRDefault="00390508" w:rsidP="004C7893">
            <w:pPr>
              <w:jc w:val="center"/>
              <w:rPr>
                <w:rFonts w:ascii="宋体" w:hAnsi="宋体"/>
                <w:szCs w:val="21"/>
              </w:rPr>
            </w:pPr>
            <w:r w:rsidRPr="001B5ADC">
              <w:rPr>
                <w:rFonts w:ascii="宋体" w:hAnsi="宋体"/>
                <w:szCs w:val="21"/>
              </w:rPr>
              <w:t>1</w:t>
            </w:r>
          </w:p>
        </w:tc>
      </w:tr>
      <w:tr w:rsidR="00390508" w:rsidRPr="001B5ADC" w14:paraId="626D8D10" w14:textId="77777777" w:rsidTr="004C7893">
        <w:trPr>
          <w:trHeight w:val="567"/>
        </w:trPr>
        <w:tc>
          <w:tcPr>
            <w:tcW w:w="1401" w:type="pct"/>
            <w:shd w:val="clear" w:color="auto" w:fill="auto"/>
            <w:vAlign w:val="center"/>
          </w:tcPr>
          <w:p w14:paraId="3C49F01B" w14:textId="77777777" w:rsidR="00390508" w:rsidRPr="001B5ADC" w:rsidRDefault="00390508" w:rsidP="004C7893">
            <w:pPr>
              <w:spacing w:line="240" w:lineRule="atLeast"/>
              <w:jc w:val="center"/>
              <w:rPr>
                <w:rFonts w:ascii="宋体"/>
                <w:bCs/>
                <w:szCs w:val="21"/>
              </w:rPr>
            </w:pPr>
            <w:r w:rsidRPr="001B5ADC">
              <w:rPr>
                <w:rFonts w:ascii="宋体" w:hAnsi="宋体" w:hint="eastAsia"/>
                <w:bCs/>
                <w:szCs w:val="21"/>
              </w:rPr>
              <w:t>汽车式起重机</w:t>
            </w:r>
          </w:p>
        </w:tc>
        <w:tc>
          <w:tcPr>
            <w:tcW w:w="1717" w:type="pct"/>
            <w:shd w:val="clear" w:color="auto" w:fill="auto"/>
            <w:vAlign w:val="center"/>
          </w:tcPr>
          <w:p w14:paraId="7B8D133F" w14:textId="77777777" w:rsidR="00390508" w:rsidRPr="001B5ADC" w:rsidRDefault="00390508" w:rsidP="004C7893">
            <w:pPr>
              <w:adjustRightInd w:val="0"/>
              <w:snapToGrid w:val="0"/>
              <w:spacing w:before="36" w:after="36" w:line="240" w:lineRule="atLeast"/>
              <w:jc w:val="center"/>
              <w:rPr>
                <w:rFonts w:ascii="宋体"/>
                <w:szCs w:val="21"/>
              </w:rPr>
            </w:pPr>
            <w:r w:rsidRPr="001B5ADC">
              <w:rPr>
                <w:rFonts w:ascii="宋体"/>
                <w:szCs w:val="21"/>
              </w:rPr>
              <w:t>8T</w:t>
            </w:r>
            <w:r w:rsidRPr="001B5ADC">
              <w:rPr>
                <w:rFonts w:ascii="宋体" w:hint="eastAsia"/>
                <w:szCs w:val="21"/>
              </w:rPr>
              <w:t>及以上</w:t>
            </w:r>
          </w:p>
        </w:tc>
        <w:tc>
          <w:tcPr>
            <w:tcW w:w="628" w:type="pct"/>
            <w:tcBorders>
              <w:right w:val="single" w:sz="4" w:space="0" w:color="auto"/>
            </w:tcBorders>
            <w:shd w:val="clear" w:color="auto" w:fill="auto"/>
            <w:vAlign w:val="center"/>
          </w:tcPr>
          <w:p w14:paraId="6E28571D" w14:textId="77777777" w:rsidR="00390508" w:rsidRPr="001B5ADC" w:rsidRDefault="00390508" w:rsidP="004C7893">
            <w:pPr>
              <w:jc w:val="center"/>
              <w:rPr>
                <w:rFonts w:ascii="宋体" w:hAnsi="宋体"/>
                <w:szCs w:val="21"/>
              </w:rPr>
            </w:pPr>
            <w:r w:rsidRPr="001B5ADC">
              <w:rPr>
                <w:rFonts w:ascii="宋体" w:hAnsi="宋体"/>
                <w:szCs w:val="21"/>
              </w:rPr>
              <w:t>2</w:t>
            </w:r>
          </w:p>
        </w:tc>
        <w:tc>
          <w:tcPr>
            <w:tcW w:w="628" w:type="pct"/>
            <w:tcBorders>
              <w:left w:val="single" w:sz="4" w:space="0" w:color="auto"/>
              <w:right w:val="single" w:sz="4" w:space="0" w:color="auto"/>
            </w:tcBorders>
            <w:shd w:val="clear" w:color="auto" w:fill="auto"/>
            <w:vAlign w:val="center"/>
          </w:tcPr>
          <w:p w14:paraId="1CA2DDDC" w14:textId="77777777" w:rsidR="00390508" w:rsidRPr="001B5ADC" w:rsidRDefault="00390508" w:rsidP="004C7893">
            <w:pPr>
              <w:jc w:val="center"/>
              <w:rPr>
                <w:rFonts w:ascii="宋体" w:hAnsi="宋体"/>
                <w:szCs w:val="21"/>
              </w:rPr>
            </w:pPr>
            <w:r w:rsidRPr="001B5ADC">
              <w:rPr>
                <w:rFonts w:ascii="宋体" w:hAnsi="宋体"/>
                <w:szCs w:val="21"/>
              </w:rPr>
              <w:t>2</w:t>
            </w:r>
          </w:p>
        </w:tc>
        <w:tc>
          <w:tcPr>
            <w:tcW w:w="627" w:type="pct"/>
            <w:tcBorders>
              <w:left w:val="single" w:sz="4" w:space="0" w:color="auto"/>
            </w:tcBorders>
            <w:shd w:val="clear" w:color="auto" w:fill="auto"/>
            <w:vAlign w:val="center"/>
          </w:tcPr>
          <w:p w14:paraId="2F26112C" w14:textId="77777777" w:rsidR="00390508" w:rsidRPr="001B5ADC" w:rsidRDefault="00390508" w:rsidP="004C7893">
            <w:pPr>
              <w:jc w:val="center"/>
              <w:rPr>
                <w:rFonts w:ascii="宋体" w:hAnsi="宋体"/>
                <w:szCs w:val="21"/>
              </w:rPr>
            </w:pPr>
            <w:r w:rsidRPr="001B5ADC">
              <w:rPr>
                <w:rFonts w:ascii="宋体" w:hAnsi="宋体"/>
                <w:szCs w:val="21"/>
              </w:rPr>
              <w:t>1</w:t>
            </w:r>
          </w:p>
        </w:tc>
      </w:tr>
    </w:tbl>
    <w:p w14:paraId="1FC994FA" w14:textId="77777777" w:rsidR="00390508" w:rsidRPr="001B5ADC" w:rsidRDefault="00390508" w:rsidP="00390508">
      <w:pPr>
        <w:snapToGrid w:val="0"/>
        <w:spacing w:line="320" w:lineRule="exact"/>
        <w:ind w:left="630" w:hangingChars="300" w:hanging="630"/>
        <w:rPr>
          <w:rFonts w:ascii="宋体" w:hAnsi="宋体"/>
          <w:szCs w:val="21"/>
        </w:rPr>
      </w:pPr>
      <w:r w:rsidRPr="001B5ADC">
        <w:rPr>
          <w:rFonts w:ascii="宋体" w:hAnsi="宋体" w:hint="eastAsia"/>
          <w:szCs w:val="21"/>
        </w:rPr>
        <w:t>说明：</w:t>
      </w:r>
      <w:r w:rsidRPr="001B5ADC">
        <w:rPr>
          <w:rFonts w:ascii="黑体" w:eastAsia="黑体" w:hAnsi="黑体" w:hint="eastAsia"/>
          <w:szCs w:val="21"/>
        </w:rPr>
        <w:t>本表所列人员类别和数量为最低要求，在投标阶段由投标人酌情填报</w:t>
      </w:r>
      <w:r w:rsidRPr="001B5ADC">
        <w:rPr>
          <w:rFonts w:ascii="宋体" w:hAnsi="宋体" w:hint="eastAsia"/>
          <w:szCs w:val="21"/>
        </w:rPr>
        <w:t>。</w:t>
      </w:r>
    </w:p>
    <w:p w14:paraId="1364FF75" w14:textId="77777777" w:rsidR="00390508" w:rsidRPr="001B5ADC" w:rsidRDefault="00390508" w:rsidP="005232A9">
      <w:pPr>
        <w:spacing w:line="400" w:lineRule="exact"/>
        <w:ind w:firstLineChars="200" w:firstLine="420"/>
        <w:rPr>
          <w:rFonts w:ascii="宋体" w:hAnsi="宋体"/>
          <w:color w:val="000000"/>
          <w:szCs w:val="21"/>
        </w:rPr>
      </w:pPr>
    </w:p>
    <w:p w14:paraId="24A8EDAB" w14:textId="77777777" w:rsidR="00390508" w:rsidRPr="001B5ADC" w:rsidRDefault="00390508" w:rsidP="005232A9">
      <w:pPr>
        <w:spacing w:line="400" w:lineRule="exact"/>
        <w:ind w:firstLineChars="200" w:firstLine="420"/>
        <w:rPr>
          <w:rFonts w:ascii="宋体" w:hAnsi="宋体"/>
          <w:color w:val="000000"/>
          <w:szCs w:val="21"/>
        </w:rPr>
      </w:pPr>
    </w:p>
    <w:p w14:paraId="7FB27B81" w14:textId="77777777" w:rsidR="00390508" w:rsidRPr="001B5ADC" w:rsidRDefault="00390508" w:rsidP="005232A9">
      <w:pPr>
        <w:spacing w:line="400" w:lineRule="exact"/>
        <w:ind w:firstLineChars="200" w:firstLine="420"/>
        <w:rPr>
          <w:rFonts w:ascii="宋体" w:hAnsi="宋体"/>
          <w:color w:val="000000"/>
          <w:szCs w:val="21"/>
        </w:rPr>
      </w:pPr>
    </w:p>
    <w:p w14:paraId="7D390184" w14:textId="77777777" w:rsidR="00390508" w:rsidRPr="001B5ADC" w:rsidRDefault="00390508" w:rsidP="005232A9">
      <w:pPr>
        <w:spacing w:line="400" w:lineRule="exact"/>
        <w:ind w:firstLineChars="200" w:firstLine="420"/>
        <w:rPr>
          <w:rFonts w:ascii="宋体" w:hAnsi="宋体"/>
          <w:color w:val="000000"/>
          <w:szCs w:val="21"/>
        </w:rPr>
      </w:pPr>
    </w:p>
    <w:p w14:paraId="0EFC1653" w14:textId="77777777" w:rsidR="00390508" w:rsidRPr="001B5ADC" w:rsidRDefault="00390508" w:rsidP="005232A9">
      <w:pPr>
        <w:spacing w:line="400" w:lineRule="exact"/>
        <w:ind w:firstLineChars="200" w:firstLine="420"/>
        <w:rPr>
          <w:rFonts w:ascii="宋体" w:hAnsi="宋体"/>
          <w:color w:val="000000"/>
          <w:szCs w:val="21"/>
        </w:rPr>
      </w:pPr>
    </w:p>
    <w:p w14:paraId="77F11AE2" w14:textId="77777777" w:rsidR="00390508" w:rsidRPr="001B5ADC" w:rsidRDefault="00390508" w:rsidP="005232A9">
      <w:pPr>
        <w:spacing w:line="400" w:lineRule="exact"/>
        <w:ind w:firstLineChars="200" w:firstLine="420"/>
        <w:rPr>
          <w:rFonts w:ascii="宋体" w:hAnsi="宋体"/>
          <w:color w:val="000000"/>
          <w:szCs w:val="21"/>
        </w:rPr>
      </w:pPr>
    </w:p>
    <w:p w14:paraId="77A13ACC" w14:textId="77777777" w:rsidR="00390508" w:rsidRPr="001B5ADC" w:rsidRDefault="00390508" w:rsidP="005232A9">
      <w:pPr>
        <w:spacing w:line="400" w:lineRule="exact"/>
        <w:ind w:firstLineChars="200" w:firstLine="420"/>
        <w:rPr>
          <w:rFonts w:ascii="宋体" w:hAnsi="宋体"/>
          <w:color w:val="000000"/>
          <w:szCs w:val="21"/>
        </w:rPr>
      </w:pPr>
    </w:p>
    <w:p w14:paraId="7F59971F" w14:textId="77777777" w:rsidR="00390508" w:rsidRPr="001B5ADC" w:rsidRDefault="00390508" w:rsidP="005232A9">
      <w:pPr>
        <w:spacing w:line="400" w:lineRule="exact"/>
        <w:ind w:firstLineChars="200" w:firstLine="420"/>
        <w:rPr>
          <w:rFonts w:ascii="宋体" w:hAnsi="宋体"/>
          <w:color w:val="000000"/>
          <w:szCs w:val="21"/>
        </w:rPr>
      </w:pPr>
    </w:p>
    <w:p w14:paraId="2B077992" w14:textId="77777777" w:rsidR="00D66626" w:rsidRPr="001B5ADC" w:rsidRDefault="00332720" w:rsidP="002C0311">
      <w:pPr>
        <w:spacing w:beforeLines="100" w:before="312" w:afterLines="100" w:after="312" w:line="400" w:lineRule="exact"/>
        <w:ind w:firstLineChars="200" w:firstLine="560"/>
        <w:rPr>
          <w:rFonts w:ascii="黑体" w:eastAsia="黑体" w:hAnsi="黑体"/>
          <w:color w:val="000000"/>
          <w:sz w:val="28"/>
          <w:szCs w:val="28"/>
        </w:rPr>
      </w:pPr>
      <w:r w:rsidRPr="001B5ADC">
        <w:rPr>
          <w:rFonts w:ascii="黑体" w:eastAsia="黑体" w:hAnsi="黑体" w:hint="eastAsia"/>
          <w:color w:val="000000"/>
          <w:sz w:val="28"/>
          <w:szCs w:val="28"/>
        </w:rPr>
        <w:lastRenderedPageBreak/>
        <w:t>1</w:t>
      </w:r>
      <w:r w:rsidR="00390508" w:rsidRPr="001B5ADC">
        <w:rPr>
          <w:rFonts w:ascii="黑体" w:eastAsia="黑体" w:hAnsi="黑体" w:hint="eastAsia"/>
          <w:color w:val="000000"/>
          <w:sz w:val="28"/>
          <w:szCs w:val="28"/>
        </w:rPr>
        <w:t>0</w:t>
      </w:r>
      <w:r w:rsidRPr="001B5ADC">
        <w:rPr>
          <w:rFonts w:ascii="黑体" w:eastAsia="黑体" w:hAnsi="黑体" w:hint="eastAsia"/>
          <w:color w:val="000000"/>
          <w:sz w:val="28"/>
          <w:szCs w:val="28"/>
        </w:rPr>
        <w:t>.公开时间</w:t>
      </w:r>
    </w:p>
    <w:p w14:paraId="58CFB2E0" w14:textId="77777777" w:rsidR="00154ABB" w:rsidRPr="001B5ADC" w:rsidRDefault="00154ABB" w:rsidP="00D66626">
      <w:pPr>
        <w:spacing w:line="400" w:lineRule="exact"/>
        <w:ind w:firstLineChars="200" w:firstLine="420"/>
        <w:rPr>
          <w:rFonts w:ascii="宋体" w:hAnsi="宋体"/>
          <w:szCs w:val="21"/>
        </w:rPr>
      </w:pPr>
      <w:r w:rsidRPr="001B5ADC">
        <w:rPr>
          <w:rFonts w:ascii="宋体" w:hAnsi="宋体" w:hint="eastAsia"/>
          <w:szCs w:val="21"/>
        </w:rPr>
        <w:t>招标文件关键内容信息公开时间至</w:t>
      </w:r>
      <w:r w:rsidR="00143F41" w:rsidRPr="001B5ADC">
        <w:rPr>
          <w:rFonts w:ascii="宋体" w:hAnsi="宋体"/>
          <w:szCs w:val="21"/>
        </w:rPr>
        <w:t>2021年</w:t>
      </w:r>
      <w:r w:rsidR="00390508" w:rsidRPr="001B5ADC">
        <w:rPr>
          <w:rFonts w:ascii="宋体" w:hAnsi="宋体" w:hint="eastAsia"/>
          <w:szCs w:val="21"/>
        </w:rPr>
        <w:t>2</w:t>
      </w:r>
      <w:r w:rsidR="00143F41" w:rsidRPr="001B5ADC">
        <w:rPr>
          <w:rFonts w:ascii="宋体" w:hAnsi="宋体"/>
          <w:szCs w:val="21"/>
        </w:rPr>
        <w:t>月</w:t>
      </w:r>
      <w:r w:rsidR="00390508" w:rsidRPr="001B5ADC">
        <w:rPr>
          <w:rFonts w:ascii="宋体" w:hAnsi="宋体" w:hint="eastAsia"/>
          <w:szCs w:val="21"/>
        </w:rPr>
        <w:t>5</w:t>
      </w:r>
      <w:r w:rsidR="00143F41" w:rsidRPr="001B5ADC">
        <w:rPr>
          <w:rFonts w:ascii="宋体" w:hAnsi="宋体"/>
          <w:szCs w:val="21"/>
        </w:rPr>
        <w:t>日。</w:t>
      </w:r>
    </w:p>
    <w:p w14:paraId="330E173D" w14:textId="77777777" w:rsidR="0080768E" w:rsidRPr="001B5ADC" w:rsidRDefault="00FD089C" w:rsidP="002C0311">
      <w:pPr>
        <w:spacing w:beforeLines="100" w:before="312" w:afterLines="100" w:after="312" w:line="400" w:lineRule="exact"/>
        <w:ind w:firstLineChars="200" w:firstLine="560"/>
        <w:rPr>
          <w:rFonts w:ascii="黑体" w:eastAsia="黑体" w:hAnsi="黑体"/>
          <w:color w:val="000000"/>
          <w:sz w:val="28"/>
          <w:szCs w:val="28"/>
        </w:rPr>
      </w:pPr>
      <w:r w:rsidRPr="001B5ADC">
        <w:rPr>
          <w:rFonts w:ascii="黑体" w:eastAsia="黑体" w:hAnsi="黑体"/>
          <w:color w:val="000000"/>
          <w:sz w:val="28"/>
          <w:szCs w:val="28"/>
        </w:rPr>
        <w:t>1</w:t>
      </w:r>
      <w:r w:rsidR="00390508" w:rsidRPr="001B5ADC">
        <w:rPr>
          <w:rFonts w:ascii="黑体" w:eastAsia="黑体" w:hAnsi="黑体" w:hint="eastAsia"/>
          <w:color w:val="000000"/>
          <w:sz w:val="28"/>
          <w:szCs w:val="28"/>
        </w:rPr>
        <w:t>1</w:t>
      </w:r>
      <w:r w:rsidR="0080768E" w:rsidRPr="001B5ADC">
        <w:rPr>
          <w:rFonts w:ascii="黑体" w:eastAsia="黑体" w:hAnsi="黑体"/>
          <w:color w:val="000000"/>
          <w:sz w:val="28"/>
          <w:szCs w:val="28"/>
        </w:rPr>
        <w:t>.</w:t>
      </w:r>
      <w:r w:rsidR="0080768E" w:rsidRPr="001B5ADC">
        <w:rPr>
          <w:rFonts w:ascii="黑体" w:eastAsia="黑体" w:hAnsi="黑体" w:hint="eastAsia"/>
          <w:color w:val="000000"/>
          <w:sz w:val="28"/>
          <w:szCs w:val="28"/>
        </w:rPr>
        <w:t>联系方式</w:t>
      </w:r>
    </w:p>
    <w:tbl>
      <w:tblPr>
        <w:tblW w:w="10603" w:type="dxa"/>
        <w:jc w:val="center"/>
        <w:tblCellSpacing w:w="20" w:type="dxa"/>
        <w:tblLook w:val="0000" w:firstRow="0" w:lastRow="0" w:firstColumn="0" w:lastColumn="0" w:noHBand="0" w:noVBand="0"/>
      </w:tblPr>
      <w:tblGrid>
        <w:gridCol w:w="10058"/>
        <w:gridCol w:w="545"/>
      </w:tblGrid>
      <w:tr w:rsidR="000C1C62" w:rsidRPr="002C0311" w14:paraId="46695508" w14:textId="77777777" w:rsidTr="00390508">
        <w:trPr>
          <w:tblCellSpacing w:w="20" w:type="dxa"/>
          <w:jc w:val="center"/>
        </w:trPr>
        <w:tc>
          <w:tcPr>
            <w:tcW w:w="9998" w:type="dxa"/>
          </w:tcPr>
          <w:tbl>
            <w:tblPr>
              <w:tblW w:w="9782" w:type="dxa"/>
              <w:jc w:val="center"/>
              <w:tblCellMar>
                <w:left w:w="57" w:type="dxa"/>
                <w:right w:w="57" w:type="dxa"/>
              </w:tblCellMar>
              <w:tblLook w:val="0000" w:firstRow="0" w:lastRow="0" w:firstColumn="0" w:lastColumn="0" w:noHBand="0" w:noVBand="0"/>
            </w:tblPr>
            <w:tblGrid>
              <w:gridCol w:w="4310"/>
              <w:gridCol w:w="5045"/>
              <w:gridCol w:w="427"/>
            </w:tblGrid>
            <w:tr w:rsidR="00390508" w:rsidRPr="002C0311" w14:paraId="3F681326" w14:textId="77777777" w:rsidTr="00390508">
              <w:trPr>
                <w:trHeight w:val="510"/>
                <w:jc w:val="center"/>
              </w:trPr>
              <w:tc>
                <w:tcPr>
                  <w:tcW w:w="4310" w:type="dxa"/>
                  <w:vAlign w:val="center"/>
                </w:tcPr>
                <w:p w14:paraId="3E9E4D29" w14:textId="77777777" w:rsidR="00390508" w:rsidRPr="002C0311" w:rsidRDefault="00390508" w:rsidP="004C7893">
                  <w:pPr>
                    <w:snapToGrid w:val="0"/>
                    <w:spacing w:line="440" w:lineRule="exact"/>
                    <w:rPr>
                      <w:rFonts w:ascii="黑体" w:eastAsia="黑体" w:hAnsi="黑体"/>
                      <w:sz w:val="24"/>
                    </w:rPr>
                  </w:pPr>
                  <w:r w:rsidRPr="002C0311">
                    <w:rPr>
                      <w:rFonts w:ascii="黑体" w:eastAsia="黑体" w:hAnsi="黑体"/>
                      <w:sz w:val="24"/>
                    </w:rPr>
                    <w:t>招标人：吉林省高速公路集团有限公司</w:t>
                  </w:r>
                </w:p>
              </w:tc>
              <w:tc>
                <w:tcPr>
                  <w:tcW w:w="5472" w:type="dxa"/>
                  <w:gridSpan w:val="2"/>
                  <w:vAlign w:val="center"/>
                </w:tcPr>
                <w:p w14:paraId="5A02FB1B" w14:textId="77777777" w:rsidR="00390508" w:rsidRPr="002C0311" w:rsidRDefault="00390508" w:rsidP="004C7893">
                  <w:pPr>
                    <w:snapToGrid w:val="0"/>
                    <w:spacing w:line="440" w:lineRule="exact"/>
                    <w:ind w:firstLineChars="150" w:firstLine="360"/>
                    <w:rPr>
                      <w:rFonts w:ascii="黑体" w:eastAsia="黑体" w:hAnsi="黑体"/>
                      <w:sz w:val="24"/>
                    </w:rPr>
                  </w:pPr>
                  <w:r w:rsidRPr="002C0311">
                    <w:rPr>
                      <w:rFonts w:ascii="黑体" w:eastAsia="黑体" w:hAnsi="黑体"/>
                      <w:sz w:val="24"/>
                    </w:rPr>
                    <w:t>招标代理机构：吉林省伟邦公路技术有限公司</w:t>
                  </w:r>
                </w:p>
              </w:tc>
            </w:tr>
            <w:tr w:rsidR="00390508" w:rsidRPr="002C0311" w14:paraId="6E330EC9" w14:textId="77777777" w:rsidTr="00390508">
              <w:trPr>
                <w:trHeight w:val="510"/>
                <w:jc w:val="center"/>
              </w:trPr>
              <w:tc>
                <w:tcPr>
                  <w:tcW w:w="4310" w:type="dxa"/>
                  <w:vAlign w:val="center"/>
                </w:tcPr>
                <w:p w14:paraId="16B37891" w14:textId="77777777" w:rsidR="00390508" w:rsidRPr="002C0311" w:rsidRDefault="00390508" w:rsidP="004C7893">
                  <w:pPr>
                    <w:snapToGrid w:val="0"/>
                    <w:spacing w:line="440" w:lineRule="exact"/>
                    <w:rPr>
                      <w:rFonts w:ascii="宋体" w:hAnsi="宋体"/>
                      <w:sz w:val="24"/>
                    </w:rPr>
                  </w:pPr>
                  <w:r w:rsidRPr="002C0311">
                    <w:rPr>
                      <w:rFonts w:ascii="宋体" w:hAnsi="宋体"/>
                      <w:sz w:val="24"/>
                    </w:rPr>
                    <w:t>地址：</w:t>
                  </w:r>
                  <w:r w:rsidRPr="002C0311">
                    <w:rPr>
                      <w:rFonts w:ascii="宋体" w:hAnsi="宋体" w:hint="eastAsia"/>
                      <w:sz w:val="24"/>
                    </w:rPr>
                    <w:t>吉林省长春市人民大街11511号</w:t>
                  </w:r>
                </w:p>
              </w:tc>
              <w:tc>
                <w:tcPr>
                  <w:tcW w:w="5472" w:type="dxa"/>
                  <w:gridSpan w:val="2"/>
                  <w:vAlign w:val="center"/>
                </w:tcPr>
                <w:p w14:paraId="7E250B65" w14:textId="77777777" w:rsidR="00390508" w:rsidRPr="002C0311" w:rsidRDefault="00390508" w:rsidP="004C7893">
                  <w:pPr>
                    <w:snapToGrid w:val="0"/>
                    <w:spacing w:line="440" w:lineRule="exact"/>
                    <w:ind w:leftChars="150" w:left="315"/>
                    <w:rPr>
                      <w:rFonts w:ascii="宋体" w:hAnsi="宋体"/>
                      <w:sz w:val="24"/>
                    </w:rPr>
                  </w:pPr>
                  <w:r w:rsidRPr="002C0311">
                    <w:rPr>
                      <w:rFonts w:ascii="宋体" w:hAnsi="宋体"/>
                      <w:sz w:val="24"/>
                    </w:rPr>
                    <w:t>地址：</w:t>
                  </w:r>
                  <w:r w:rsidRPr="002C0311">
                    <w:rPr>
                      <w:rFonts w:ascii="宋体" w:hAnsi="宋体" w:hint="eastAsia"/>
                      <w:sz w:val="24"/>
                    </w:rPr>
                    <w:t>长春净月高新技术产业开发区福祉大路2766号</w:t>
                  </w:r>
                </w:p>
              </w:tc>
            </w:tr>
            <w:tr w:rsidR="00390508" w:rsidRPr="002C0311" w14:paraId="5265C93D" w14:textId="77777777" w:rsidTr="00390508">
              <w:trPr>
                <w:trHeight w:val="510"/>
                <w:jc w:val="center"/>
              </w:trPr>
              <w:tc>
                <w:tcPr>
                  <w:tcW w:w="4310" w:type="dxa"/>
                  <w:vAlign w:val="center"/>
                </w:tcPr>
                <w:p w14:paraId="37CB20D8" w14:textId="77777777" w:rsidR="00390508" w:rsidRPr="002C0311" w:rsidRDefault="00390508" w:rsidP="004C7893">
                  <w:pPr>
                    <w:pStyle w:val="a5"/>
                    <w:shd w:val="clear" w:color="auto" w:fill="FFFFFF"/>
                    <w:snapToGrid w:val="0"/>
                    <w:spacing w:before="0" w:beforeAutospacing="0" w:after="0" w:afterAutospacing="0" w:line="440" w:lineRule="exact"/>
                    <w:rPr>
                      <w:color w:val="auto"/>
                    </w:rPr>
                  </w:pPr>
                  <w:r w:rsidRPr="002C0311">
                    <w:rPr>
                      <w:color w:val="auto"/>
                    </w:rPr>
                    <w:t>邮政编码：</w:t>
                  </w:r>
                  <w:r w:rsidRPr="002C0311">
                    <w:rPr>
                      <w:rFonts w:cs="黑体" w:hint="eastAsia"/>
                      <w:color w:val="auto"/>
                    </w:rPr>
                    <w:t>130033</w:t>
                  </w:r>
                </w:p>
              </w:tc>
              <w:tc>
                <w:tcPr>
                  <w:tcW w:w="5472" w:type="dxa"/>
                  <w:gridSpan w:val="2"/>
                  <w:vAlign w:val="center"/>
                </w:tcPr>
                <w:p w14:paraId="06B7C0A2" w14:textId="77777777" w:rsidR="00390508" w:rsidRPr="002C0311" w:rsidRDefault="00390508" w:rsidP="00390508">
                  <w:pPr>
                    <w:snapToGrid w:val="0"/>
                    <w:spacing w:line="440" w:lineRule="exact"/>
                    <w:ind w:firstLineChars="150" w:firstLine="360"/>
                    <w:rPr>
                      <w:rFonts w:ascii="宋体" w:hAnsi="宋体"/>
                      <w:sz w:val="24"/>
                    </w:rPr>
                  </w:pPr>
                  <w:r w:rsidRPr="002C0311">
                    <w:rPr>
                      <w:rFonts w:ascii="宋体" w:hAnsi="宋体"/>
                      <w:sz w:val="24"/>
                    </w:rPr>
                    <w:t>邮政编码：130117</w:t>
                  </w:r>
                </w:p>
              </w:tc>
            </w:tr>
            <w:tr w:rsidR="00390508" w:rsidRPr="002C0311" w14:paraId="7F49D796" w14:textId="77777777" w:rsidTr="00390508">
              <w:trPr>
                <w:trHeight w:val="510"/>
                <w:jc w:val="center"/>
              </w:trPr>
              <w:tc>
                <w:tcPr>
                  <w:tcW w:w="4310" w:type="dxa"/>
                  <w:vAlign w:val="center"/>
                </w:tcPr>
                <w:p w14:paraId="25E60074" w14:textId="77777777" w:rsidR="00390508" w:rsidRPr="002C0311" w:rsidRDefault="00390508" w:rsidP="004C7893">
                  <w:pPr>
                    <w:pStyle w:val="a5"/>
                    <w:shd w:val="clear" w:color="auto" w:fill="FFFFFF"/>
                    <w:snapToGrid w:val="0"/>
                    <w:spacing w:before="0" w:beforeAutospacing="0" w:after="0" w:afterAutospacing="0" w:line="440" w:lineRule="exact"/>
                    <w:rPr>
                      <w:color w:val="auto"/>
                    </w:rPr>
                  </w:pPr>
                  <w:r w:rsidRPr="002C0311">
                    <w:rPr>
                      <w:color w:val="auto"/>
                    </w:rPr>
                    <w:t>联 系 人：</w:t>
                  </w:r>
                  <w:r w:rsidRPr="002C0311">
                    <w:rPr>
                      <w:rFonts w:cs="黑体" w:hint="eastAsia"/>
                      <w:color w:val="auto"/>
                    </w:rPr>
                    <w:t>张振东</w:t>
                  </w:r>
                </w:p>
              </w:tc>
              <w:tc>
                <w:tcPr>
                  <w:tcW w:w="5472" w:type="dxa"/>
                  <w:gridSpan w:val="2"/>
                  <w:vAlign w:val="center"/>
                </w:tcPr>
                <w:p w14:paraId="03AC2D13" w14:textId="77777777" w:rsidR="00390508" w:rsidRPr="002C0311" w:rsidRDefault="00390508" w:rsidP="00390508">
                  <w:pPr>
                    <w:snapToGrid w:val="0"/>
                    <w:spacing w:line="440" w:lineRule="exact"/>
                    <w:ind w:firstLineChars="150" w:firstLine="360"/>
                    <w:rPr>
                      <w:rFonts w:ascii="宋体" w:hAnsi="宋体"/>
                      <w:sz w:val="24"/>
                    </w:rPr>
                  </w:pPr>
                  <w:r w:rsidRPr="002C0311">
                    <w:rPr>
                      <w:rFonts w:ascii="宋体" w:hAnsi="宋体"/>
                      <w:sz w:val="24"/>
                    </w:rPr>
                    <w:t>联 系 人：</w:t>
                  </w:r>
                  <w:r w:rsidRPr="002C0311">
                    <w:rPr>
                      <w:rFonts w:ascii="宋体" w:hAnsi="宋体" w:hint="eastAsia"/>
                      <w:sz w:val="24"/>
                    </w:rPr>
                    <w:t>李金波 金良</w:t>
                  </w:r>
                </w:p>
              </w:tc>
            </w:tr>
            <w:tr w:rsidR="00390508" w:rsidRPr="002C0311" w14:paraId="49F198ED" w14:textId="77777777" w:rsidTr="00390508">
              <w:trPr>
                <w:trHeight w:val="510"/>
                <w:jc w:val="center"/>
              </w:trPr>
              <w:tc>
                <w:tcPr>
                  <w:tcW w:w="4310" w:type="dxa"/>
                  <w:vAlign w:val="center"/>
                </w:tcPr>
                <w:p w14:paraId="4EE0A3B5" w14:textId="77777777" w:rsidR="00390508" w:rsidRPr="002C0311" w:rsidRDefault="00390508" w:rsidP="004C7893">
                  <w:pPr>
                    <w:widowControl/>
                    <w:snapToGrid w:val="0"/>
                    <w:spacing w:line="440" w:lineRule="exact"/>
                    <w:jc w:val="left"/>
                    <w:rPr>
                      <w:rFonts w:ascii="宋体" w:hAnsi="宋体" w:cs="宋体"/>
                      <w:kern w:val="0"/>
                      <w:sz w:val="24"/>
                    </w:rPr>
                  </w:pPr>
                  <w:r w:rsidRPr="002C0311">
                    <w:rPr>
                      <w:rFonts w:ascii="宋体" w:hAnsi="宋体" w:cs="宋体" w:hint="eastAsia"/>
                      <w:kern w:val="0"/>
                      <w:sz w:val="24"/>
                    </w:rPr>
                    <w:t>电    话：</w:t>
                  </w:r>
                  <w:r w:rsidRPr="002C0311">
                    <w:rPr>
                      <w:rFonts w:cs="黑体" w:hint="eastAsia"/>
                      <w:sz w:val="24"/>
                    </w:rPr>
                    <w:t>0431-85254020</w:t>
                  </w:r>
                </w:p>
              </w:tc>
              <w:tc>
                <w:tcPr>
                  <w:tcW w:w="5472" w:type="dxa"/>
                  <w:gridSpan w:val="2"/>
                  <w:vAlign w:val="center"/>
                </w:tcPr>
                <w:p w14:paraId="1AF5274E" w14:textId="77777777" w:rsidR="00390508" w:rsidRPr="002C0311" w:rsidRDefault="00390508" w:rsidP="00390508">
                  <w:pPr>
                    <w:snapToGrid w:val="0"/>
                    <w:spacing w:line="440" w:lineRule="exact"/>
                    <w:ind w:firstLineChars="150" w:firstLine="360"/>
                    <w:rPr>
                      <w:rFonts w:ascii="宋体" w:hAnsi="宋体"/>
                      <w:sz w:val="24"/>
                    </w:rPr>
                  </w:pPr>
                  <w:r w:rsidRPr="002C0311">
                    <w:rPr>
                      <w:rFonts w:ascii="宋体" w:hAnsi="宋体"/>
                      <w:sz w:val="24"/>
                    </w:rPr>
                    <w:t>电　　话：</w:t>
                  </w:r>
                  <w:r w:rsidRPr="002C0311">
                    <w:rPr>
                      <w:rFonts w:ascii="宋体" w:hAnsi="宋体" w:hint="eastAsia"/>
                      <w:sz w:val="24"/>
                    </w:rPr>
                    <w:t>0431-</w:t>
                  </w:r>
                  <w:r w:rsidRPr="002C0311">
                    <w:rPr>
                      <w:rFonts w:ascii="宋体" w:hAnsi="宋体"/>
                      <w:sz w:val="24"/>
                    </w:rPr>
                    <w:t>84552020 88655555</w:t>
                  </w:r>
                </w:p>
              </w:tc>
            </w:tr>
            <w:tr w:rsidR="00390508" w:rsidRPr="002C0311" w14:paraId="6FD12966" w14:textId="77777777" w:rsidTr="00390508">
              <w:trPr>
                <w:gridAfter w:val="1"/>
                <w:wAfter w:w="427" w:type="dxa"/>
                <w:trHeight w:val="423"/>
                <w:jc w:val="center"/>
              </w:trPr>
              <w:tc>
                <w:tcPr>
                  <w:tcW w:w="4310" w:type="dxa"/>
                  <w:vAlign w:val="center"/>
                </w:tcPr>
                <w:p w14:paraId="5484A1C6" w14:textId="77777777" w:rsidR="00390508" w:rsidRPr="002C0311" w:rsidRDefault="00390508" w:rsidP="004C7893">
                  <w:pPr>
                    <w:widowControl/>
                    <w:snapToGrid w:val="0"/>
                    <w:spacing w:line="440" w:lineRule="exact"/>
                    <w:jc w:val="left"/>
                    <w:rPr>
                      <w:rFonts w:ascii="宋体" w:hAnsi="宋体" w:cs="宋体"/>
                      <w:kern w:val="0"/>
                      <w:sz w:val="24"/>
                    </w:rPr>
                  </w:pPr>
                </w:p>
              </w:tc>
              <w:tc>
                <w:tcPr>
                  <w:tcW w:w="5045" w:type="dxa"/>
                  <w:vAlign w:val="center"/>
                </w:tcPr>
                <w:p w14:paraId="7F3F156C" w14:textId="77777777" w:rsidR="00390508" w:rsidRPr="002C0311" w:rsidRDefault="00390508" w:rsidP="004C7893">
                  <w:pPr>
                    <w:snapToGrid w:val="0"/>
                    <w:spacing w:line="440" w:lineRule="exact"/>
                    <w:ind w:firstLineChars="500" w:firstLine="1200"/>
                    <w:rPr>
                      <w:sz w:val="24"/>
                    </w:rPr>
                  </w:pPr>
                </w:p>
                <w:p w14:paraId="3225D10A" w14:textId="77777777" w:rsidR="00390508" w:rsidRPr="002C0311" w:rsidRDefault="00390508" w:rsidP="00390508">
                  <w:pPr>
                    <w:snapToGrid w:val="0"/>
                    <w:spacing w:line="440" w:lineRule="exact"/>
                    <w:ind w:firstLineChars="500" w:firstLine="1200"/>
                    <w:rPr>
                      <w:sz w:val="24"/>
                    </w:rPr>
                  </w:pPr>
                </w:p>
              </w:tc>
            </w:tr>
          </w:tbl>
          <w:p w14:paraId="462E13CF" w14:textId="77777777" w:rsidR="000C1C62" w:rsidRPr="002C0311" w:rsidRDefault="000C1C62" w:rsidP="00705C76">
            <w:pPr>
              <w:spacing w:line="400" w:lineRule="exact"/>
              <w:ind w:firstLineChars="200" w:firstLine="420"/>
              <w:rPr>
                <w:rFonts w:ascii="黑体" w:eastAsia="黑体" w:hAnsi="黑体"/>
                <w:szCs w:val="21"/>
              </w:rPr>
            </w:pPr>
          </w:p>
        </w:tc>
        <w:tc>
          <w:tcPr>
            <w:tcW w:w="485" w:type="dxa"/>
          </w:tcPr>
          <w:p w14:paraId="70BAB973" w14:textId="77777777" w:rsidR="000C1C62" w:rsidRPr="002C0311" w:rsidRDefault="000C1C62" w:rsidP="00705C76">
            <w:pPr>
              <w:spacing w:line="400" w:lineRule="exact"/>
              <w:ind w:leftChars="-4" w:hangingChars="4" w:hanging="8"/>
              <w:rPr>
                <w:rFonts w:ascii="黑体" w:eastAsia="黑体" w:hAnsi="黑体"/>
                <w:szCs w:val="21"/>
              </w:rPr>
            </w:pPr>
          </w:p>
        </w:tc>
      </w:tr>
    </w:tbl>
    <w:p w14:paraId="51EFEF3E" w14:textId="77777777" w:rsidR="00E06BBA" w:rsidRPr="00E06BBA" w:rsidRDefault="00E06BBA" w:rsidP="00D66626">
      <w:pPr>
        <w:spacing w:line="380" w:lineRule="exact"/>
        <w:rPr>
          <w:rFonts w:ascii="黑体" w:eastAsia="黑体" w:hAnsi="黑体"/>
          <w:color w:val="000000"/>
          <w:sz w:val="28"/>
          <w:szCs w:val="28"/>
        </w:rPr>
      </w:pPr>
    </w:p>
    <w:sectPr w:rsidR="00E06BBA" w:rsidRPr="00E06BBA" w:rsidSect="00D93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2A84D" w14:textId="77777777" w:rsidR="0074349E" w:rsidRDefault="0074349E" w:rsidP="00D66626">
      <w:r>
        <w:separator/>
      </w:r>
    </w:p>
  </w:endnote>
  <w:endnote w:type="continuationSeparator" w:id="0">
    <w:p w14:paraId="7FCFF510" w14:textId="77777777" w:rsidR="0074349E" w:rsidRDefault="0074349E" w:rsidP="00D6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超粗黑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354DD" w14:textId="77777777" w:rsidR="0074349E" w:rsidRDefault="0074349E" w:rsidP="00D66626">
      <w:r>
        <w:separator/>
      </w:r>
    </w:p>
  </w:footnote>
  <w:footnote w:type="continuationSeparator" w:id="0">
    <w:p w14:paraId="34E2006E" w14:textId="77777777" w:rsidR="0074349E" w:rsidRDefault="0074349E" w:rsidP="00D66626">
      <w:r>
        <w:continuationSeparator/>
      </w:r>
    </w:p>
  </w:footnote>
  <w:footnote w:id="1">
    <w:p w14:paraId="327C05FC" w14:textId="77777777" w:rsidR="00D85BC8" w:rsidRPr="003469FA" w:rsidRDefault="00D85BC8" w:rsidP="00D85BC8">
      <w:pPr>
        <w:pStyle w:val="aa"/>
        <w:jc w:val="both"/>
      </w:pPr>
      <w:r>
        <w:rPr>
          <w:rStyle w:val="a6"/>
        </w:rPr>
        <w:footnoteRef/>
      </w:r>
      <w:r>
        <w:rPr>
          <w:rFonts w:hint="eastAsia"/>
        </w:rPr>
        <w:t>各评分因素（评标价评分项除外）得分一般不得低于其权重分值的</w:t>
      </w:r>
      <w:r>
        <w:t>60%</w:t>
      </w:r>
      <w:r>
        <w:rPr>
          <w:rFonts w:hint="eastAsia"/>
        </w:rPr>
        <w:t>，且各评分因素得分应以评标委员会各成员的打分平均值确定</w:t>
      </w:r>
      <w:r w:rsidRPr="003469FA">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D472F"/>
    <w:multiLevelType w:val="multilevel"/>
    <w:tmpl w:val="6EDED11A"/>
    <w:lvl w:ilvl="0">
      <w:start w:val="4"/>
      <w:numFmt w:val="decimal"/>
      <w:suff w:val="nothing"/>
      <w:lvlText w:val="（%1）"/>
      <w:lvlJc w:val="left"/>
      <w:pPr>
        <w:ind w:left="0" w:firstLine="40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 w15:restartNumberingAfterBreak="0">
    <w:nsid w:val="34A26185"/>
    <w:multiLevelType w:val="multilevel"/>
    <w:tmpl w:val="34A26185"/>
    <w:lvl w:ilvl="0">
      <w:start w:val="1"/>
      <w:numFmt w:val="decimal"/>
      <w:suff w:val="nothing"/>
      <w:lvlText w:val="（%1）"/>
      <w:lvlJc w:val="left"/>
      <w:pPr>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5A12390A"/>
    <w:multiLevelType w:val="multilevel"/>
    <w:tmpl w:val="5A12390A"/>
    <w:lvl w:ilvl="0">
      <w:start w:val="1"/>
      <w:numFmt w:val="decimal"/>
      <w:suff w:val="nothing"/>
      <w:lvlText w:val="（%1）"/>
      <w:lvlJc w:val="left"/>
      <w:pPr>
        <w:ind w:left="704"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7D050ADF"/>
    <w:multiLevelType w:val="multilevel"/>
    <w:tmpl w:val="7D050ADF"/>
    <w:lvl w:ilvl="0">
      <w:start w:val="1"/>
      <w:numFmt w:val="decimal"/>
      <w:suff w:val="nothing"/>
      <w:lvlText w:val="（%1）"/>
      <w:lvlJc w:val="left"/>
      <w:pPr>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E4"/>
    <w:rsid w:val="000B527F"/>
    <w:rsid w:val="000C1C62"/>
    <w:rsid w:val="00143F41"/>
    <w:rsid w:val="00154ABB"/>
    <w:rsid w:val="001B5ADC"/>
    <w:rsid w:val="001C6B2F"/>
    <w:rsid w:val="00205314"/>
    <w:rsid w:val="00207A71"/>
    <w:rsid w:val="002C0311"/>
    <w:rsid w:val="00306582"/>
    <w:rsid w:val="00307DC1"/>
    <w:rsid w:val="00332720"/>
    <w:rsid w:val="00390508"/>
    <w:rsid w:val="003F2E6F"/>
    <w:rsid w:val="00447105"/>
    <w:rsid w:val="004F1AA2"/>
    <w:rsid w:val="005232A9"/>
    <w:rsid w:val="00571AD2"/>
    <w:rsid w:val="006145C2"/>
    <w:rsid w:val="00705C76"/>
    <w:rsid w:val="0074349E"/>
    <w:rsid w:val="007762A3"/>
    <w:rsid w:val="0078066A"/>
    <w:rsid w:val="0080768E"/>
    <w:rsid w:val="00860179"/>
    <w:rsid w:val="00890CEC"/>
    <w:rsid w:val="00893DD8"/>
    <w:rsid w:val="009459DC"/>
    <w:rsid w:val="0098505B"/>
    <w:rsid w:val="00A26CB9"/>
    <w:rsid w:val="00AC3148"/>
    <w:rsid w:val="00B704E4"/>
    <w:rsid w:val="00C04588"/>
    <w:rsid w:val="00D66626"/>
    <w:rsid w:val="00D85372"/>
    <w:rsid w:val="00D85BC8"/>
    <w:rsid w:val="00D93EA4"/>
    <w:rsid w:val="00DD142D"/>
    <w:rsid w:val="00E06BBA"/>
    <w:rsid w:val="00EE3945"/>
    <w:rsid w:val="00FD08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D9A1B"/>
  <w15:docId w15:val="{0C666CDC-53EE-40A9-A07D-59333882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E4"/>
    <w:pPr>
      <w:widowControl w:val="0"/>
      <w:jc w:val="both"/>
    </w:pPr>
    <w:rPr>
      <w:rFonts w:ascii="Times New Roman" w:eastAsia="宋体" w:hAnsi="Times New Roman" w:cs="Times New Roman"/>
      <w:szCs w:val="24"/>
    </w:rPr>
  </w:style>
  <w:style w:type="paragraph" w:styleId="3">
    <w:name w:val="heading 3"/>
    <w:basedOn w:val="a"/>
    <w:next w:val="a"/>
    <w:link w:val="30"/>
    <w:qFormat/>
    <w:rsid w:val="00B704E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B704E4"/>
    <w:rPr>
      <w:rFonts w:ascii="Times New Roman" w:eastAsia="宋体" w:hAnsi="Times New Roman" w:cs="Times New Roman"/>
      <w:b/>
      <w:bCs/>
      <w:sz w:val="32"/>
      <w:szCs w:val="32"/>
    </w:rPr>
  </w:style>
  <w:style w:type="character" w:customStyle="1" w:styleId="a3">
    <w:name w:val="纯文本 字符"/>
    <w:aliases w:val="普通文字 Char Char Char Char Char Char Char Char Char Char Char Char Char Char Char Char Char Char 字符,表内文字 字符,纯文本 Char Char Char Char 字符,纯文本 Char Char Char 字符,正 文 1 字符,普通文字 字符,普通文字 Char 字符,纯文本 Char1 Char Char 字符,普通文字 Char Char Char Char 字符"/>
    <w:link w:val="a4"/>
    <w:rsid w:val="00B704E4"/>
    <w:rPr>
      <w:rFonts w:ascii="宋体" w:eastAsia="宋体" w:hAnsi="宋体" w:cs="Courier New"/>
      <w:sz w:val="18"/>
      <w:szCs w:val="21"/>
    </w:rPr>
  </w:style>
  <w:style w:type="paragraph" w:styleId="a5">
    <w:name w:val="Normal (Web)"/>
    <w:basedOn w:val="a"/>
    <w:uiPriority w:val="99"/>
    <w:qFormat/>
    <w:rsid w:val="00B704E4"/>
    <w:pPr>
      <w:widowControl/>
      <w:spacing w:before="100" w:beforeAutospacing="1" w:after="100" w:afterAutospacing="1"/>
      <w:jc w:val="left"/>
    </w:pPr>
    <w:rPr>
      <w:rFonts w:ascii="宋体" w:hAnsi="宋体" w:cs="Arial"/>
      <w:color w:val="0000FF"/>
      <w:kern w:val="0"/>
      <w:sz w:val="24"/>
    </w:rPr>
  </w:style>
  <w:style w:type="paragraph" w:styleId="a4">
    <w:name w:val="Plain Text"/>
    <w:aliases w:val="普通文字 Char Char Char Char Char Char Char Char Char Char Char Char Char Char Char Char Char Char,表内文字,纯文本 Char Char Char Char,纯文本 Char Char Char,正 文 1,普通文字,普通文字 Char,纯文本 Char1 Char Char,普通文字 Char Char Char Char,普通文字 Char1 Char Char"/>
    <w:basedOn w:val="a"/>
    <w:link w:val="a3"/>
    <w:rsid w:val="00B704E4"/>
    <w:pPr>
      <w:jc w:val="center"/>
    </w:pPr>
    <w:rPr>
      <w:rFonts w:ascii="宋体" w:hAnsi="宋体" w:cs="Courier New"/>
      <w:sz w:val="18"/>
      <w:szCs w:val="21"/>
    </w:rPr>
  </w:style>
  <w:style w:type="character" w:customStyle="1" w:styleId="Char1">
    <w:name w:val="纯文本 Char1"/>
    <w:basedOn w:val="a0"/>
    <w:uiPriority w:val="99"/>
    <w:semiHidden/>
    <w:rsid w:val="00B704E4"/>
    <w:rPr>
      <w:rFonts w:ascii="宋体" w:eastAsia="宋体" w:hAnsi="Courier New" w:cs="Courier New"/>
      <w:szCs w:val="21"/>
    </w:rPr>
  </w:style>
  <w:style w:type="character" w:styleId="a6">
    <w:name w:val="footnote reference"/>
    <w:rsid w:val="00D66626"/>
    <w:rPr>
      <w:vertAlign w:val="superscript"/>
    </w:rPr>
  </w:style>
  <w:style w:type="character" w:customStyle="1" w:styleId="31">
    <w:name w:val="正文文本缩进 3 字符"/>
    <w:link w:val="32"/>
    <w:rsid w:val="00D66626"/>
    <w:rPr>
      <w:sz w:val="16"/>
      <w:szCs w:val="16"/>
    </w:rPr>
  </w:style>
  <w:style w:type="character" w:customStyle="1" w:styleId="a7">
    <w:name w:val="页眉 字符"/>
    <w:aliases w:val="Char2 字符, Char2 字符"/>
    <w:link w:val="a8"/>
    <w:uiPriority w:val="99"/>
    <w:rsid w:val="00D66626"/>
    <w:rPr>
      <w:sz w:val="18"/>
      <w:szCs w:val="18"/>
    </w:rPr>
  </w:style>
  <w:style w:type="character" w:customStyle="1" w:styleId="a9">
    <w:name w:val="脚注文本 字符"/>
    <w:link w:val="aa"/>
    <w:qFormat/>
    <w:rsid w:val="00D66626"/>
    <w:rPr>
      <w:sz w:val="18"/>
      <w:szCs w:val="18"/>
    </w:rPr>
  </w:style>
  <w:style w:type="character" w:customStyle="1" w:styleId="ab">
    <w:name w:val="标题 字符"/>
    <w:link w:val="ac"/>
    <w:rsid w:val="00D66626"/>
    <w:rPr>
      <w:rFonts w:ascii="Cambria" w:hAnsi="Cambria" w:cs="Times New Roman"/>
      <w:b/>
      <w:bCs/>
      <w:sz w:val="32"/>
      <w:szCs w:val="32"/>
    </w:rPr>
  </w:style>
  <w:style w:type="character" w:customStyle="1" w:styleId="ad">
    <w:name w:val="其他_"/>
    <w:link w:val="ae"/>
    <w:qFormat/>
    <w:rsid w:val="00D66626"/>
    <w:rPr>
      <w:rFonts w:ascii="宋体" w:hAnsi="宋体" w:cs="宋体"/>
      <w:shd w:val="clear" w:color="auto" w:fill="FFFFFF"/>
      <w:lang w:val="zh-CN" w:bidi="zh-CN"/>
    </w:rPr>
  </w:style>
  <w:style w:type="paragraph" w:styleId="aa">
    <w:name w:val="footnote text"/>
    <w:basedOn w:val="a"/>
    <w:link w:val="a9"/>
    <w:qFormat/>
    <w:rsid w:val="00D66626"/>
    <w:pPr>
      <w:snapToGrid w:val="0"/>
      <w:jc w:val="left"/>
    </w:pPr>
    <w:rPr>
      <w:rFonts w:asciiTheme="minorHAnsi" w:eastAsiaTheme="minorEastAsia" w:hAnsiTheme="minorHAnsi" w:cstheme="minorBidi"/>
      <w:sz w:val="18"/>
      <w:szCs w:val="18"/>
    </w:rPr>
  </w:style>
  <w:style w:type="character" w:customStyle="1" w:styleId="Char10">
    <w:name w:val="脚注文本 Char1"/>
    <w:basedOn w:val="a0"/>
    <w:rsid w:val="00D66626"/>
    <w:rPr>
      <w:rFonts w:ascii="Times New Roman" w:eastAsia="宋体" w:hAnsi="Times New Roman" w:cs="Times New Roman"/>
      <w:sz w:val="18"/>
      <w:szCs w:val="18"/>
    </w:rPr>
  </w:style>
  <w:style w:type="paragraph" w:styleId="32">
    <w:name w:val="Body Text Indent 3"/>
    <w:basedOn w:val="a"/>
    <w:link w:val="31"/>
    <w:rsid w:val="00D66626"/>
    <w:pPr>
      <w:spacing w:after="120"/>
      <w:ind w:leftChars="200" w:left="420"/>
    </w:pPr>
    <w:rPr>
      <w:rFonts w:asciiTheme="minorHAnsi" w:eastAsiaTheme="minorEastAsia" w:hAnsiTheme="minorHAnsi" w:cstheme="minorBidi"/>
      <w:sz w:val="16"/>
      <w:szCs w:val="16"/>
    </w:rPr>
  </w:style>
  <w:style w:type="character" w:customStyle="1" w:styleId="3Char1">
    <w:name w:val="正文文本缩进 3 Char1"/>
    <w:basedOn w:val="a0"/>
    <w:uiPriority w:val="99"/>
    <w:semiHidden/>
    <w:rsid w:val="00D66626"/>
    <w:rPr>
      <w:rFonts w:ascii="Times New Roman" w:eastAsia="宋体" w:hAnsi="Times New Roman" w:cs="Times New Roman"/>
      <w:sz w:val="16"/>
      <w:szCs w:val="16"/>
    </w:rPr>
  </w:style>
  <w:style w:type="paragraph" w:styleId="a8">
    <w:name w:val="header"/>
    <w:aliases w:val="Char2, Char2"/>
    <w:basedOn w:val="a"/>
    <w:link w:val="a7"/>
    <w:uiPriority w:val="99"/>
    <w:rsid w:val="00D666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1">
    <w:name w:val="页眉 Char1"/>
    <w:basedOn w:val="a0"/>
    <w:uiPriority w:val="99"/>
    <w:semiHidden/>
    <w:rsid w:val="00D66626"/>
    <w:rPr>
      <w:rFonts w:ascii="Times New Roman" w:eastAsia="宋体" w:hAnsi="Times New Roman" w:cs="Times New Roman"/>
      <w:sz w:val="18"/>
      <w:szCs w:val="18"/>
    </w:rPr>
  </w:style>
  <w:style w:type="paragraph" w:styleId="ac">
    <w:name w:val="Title"/>
    <w:basedOn w:val="a"/>
    <w:next w:val="a"/>
    <w:link w:val="ab"/>
    <w:qFormat/>
    <w:rsid w:val="00D66626"/>
    <w:pPr>
      <w:spacing w:before="240" w:after="60"/>
      <w:jc w:val="center"/>
      <w:outlineLvl w:val="0"/>
    </w:pPr>
    <w:rPr>
      <w:rFonts w:ascii="Cambria" w:eastAsiaTheme="minorEastAsia" w:hAnsi="Cambria"/>
      <w:b/>
      <w:bCs/>
      <w:sz w:val="32"/>
      <w:szCs w:val="32"/>
    </w:rPr>
  </w:style>
  <w:style w:type="character" w:customStyle="1" w:styleId="Char12">
    <w:name w:val="标题 Char1"/>
    <w:basedOn w:val="a0"/>
    <w:uiPriority w:val="10"/>
    <w:rsid w:val="00D66626"/>
    <w:rPr>
      <w:rFonts w:asciiTheme="majorHAnsi" w:eastAsia="宋体" w:hAnsiTheme="majorHAnsi" w:cstheme="majorBidi"/>
      <w:b/>
      <w:bCs/>
      <w:sz w:val="32"/>
      <w:szCs w:val="32"/>
    </w:rPr>
  </w:style>
  <w:style w:type="paragraph" w:customStyle="1" w:styleId="ae">
    <w:name w:val="其他"/>
    <w:basedOn w:val="a"/>
    <w:link w:val="ad"/>
    <w:qFormat/>
    <w:rsid w:val="00D66626"/>
    <w:pPr>
      <w:shd w:val="clear" w:color="auto" w:fill="FFFFFF"/>
      <w:spacing w:line="430" w:lineRule="auto"/>
      <w:ind w:firstLine="400"/>
      <w:jc w:val="distribute"/>
    </w:pPr>
    <w:rPr>
      <w:rFonts w:ascii="宋体" w:eastAsiaTheme="minorEastAsia" w:hAnsi="宋体" w:cs="宋体"/>
      <w:szCs w:val="22"/>
      <w:lang w:val="zh-CN" w:bidi="zh-CN"/>
    </w:rPr>
  </w:style>
  <w:style w:type="character" w:customStyle="1" w:styleId="2">
    <w:name w:val="正文文本 (2)_"/>
    <w:link w:val="20"/>
    <w:rsid w:val="00D66626"/>
    <w:rPr>
      <w:rFonts w:ascii="宋体" w:hAnsi="宋体" w:cs="宋体"/>
      <w:sz w:val="22"/>
      <w:shd w:val="clear" w:color="auto" w:fill="FFFFFF"/>
    </w:rPr>
  </w:style>
  <w:style w:type="paragraph" w:customStyle="1" w:styleId="20">
    <w:name w:val="正文文本 (2)"/>
    <w:basedOn w:val="a"/>
    <w:link w:val="2"/>
    <w:qFormat/>
    <w:rsid w:val="00D66626"/>
    <w:pPr>
      <w:shd w:val="clear" w:color="auto" w:fill="FFFFFF"/>
      <w:spacing w:before="300" w:line="439" w:lineRule="exact"/>
      <w:jc w:val="distribute"/>
    </w:pPr>
    <w:rPr>
      <w:rFonts w:ascii="宋体" w:eastAsiaTheme="minorEastAsia" w:hAnsi="宋体" w:cs="宋体"/>
      <w:sz w:val="22"/>
      <w:szCs w:val="22"/>
    </w:rPr>
  </w:style>
  <w:style w:type="paragraph" w:styleId="af">
    <w:name w:val="footer"/>
    <w:basedOn w:val="a"/>
    <w:link w:val="af0"/>
    <w:uiPriority w:val="99"/>
    <w:unhideWhenUsed/>
    <w:rsid w:val="00705C76"/>
    <w:pPr>
      <w:tabs>
        <w:tab w:val="center" w:pos="4153"/>
        <w:tab w:val="right" w:pos="8306"/>
      </w:tabs>
      <w:snapToGrid w:val="0"/>
      <w:jc w:val="left"/>
    </w:pPr>
    <w:rPr>
      <w:sz w:val="18"/>
      <w:szCs w:val="18"/>
    </w:rPr>
  </w:style>
  <w:style w:type="character" w:customStyle="1" w:styleId="af0">
    <w:name w:val="页脚 字符"/>
    <w:basedOn w:val="a0"/>
    <w:link w:val="af"/>
    <w:uiPriority w:val="99"/>
    <w:rsid w:val="00705C76"/>
    <w:rPr>
      <w:rFonts w:ascii="Times New Roman" w:eastAsia="宋体" w:hAnsi="Times New Roman" w:cs="Times New Roman"/>
      <w:sz w:val="18"/>
      <w:szCs w:val="18"/>
    </w:rPr>
  </w:style>
  <w:style w:type="paragraph" w:styleId="af1">
    <w:name w:val="Balloon Text"/>
    <w:basedOn w:val="a"/>
    <w:link w:val="af2"/>
    <w:uiPriority w:val="99"/>
    <w:semiHidden/>
    <w:unhideWhenUsed/>
    <w:rsid w:val="00705C76"/>
    <w:rPr>
      <w:sz w:val="18"/>
      <w:szCs w:val="18"/>
    </w:rPr>
  </w:style>
  <w:style w:type="character" w:customStyle="1" w:styleId="af2">
    <w:name w:val="批注框文本 字符"/>
    <w:basedOn w:val="a0"/>
    <w:link w:val="af1"/>
    <w:uiPriority w:val="99"/>
    <w:semiHidden/>
    <w:rsid w:val="00705C76"/>
    <w:rPr>
      <w:rFonts w:ascii="Times New Roman" w:eastAsia="宋体" w:hAnsi="Times New Roman" w:cs="Times New Roman"/>
      <w:sz w:val="18"/>
      <w:szCs w:val="18"/>
    </w:rPr>
  </w:style>
  <w:style w:type="paragraph" w:styleId="af3">
    <w:name w:val="List Paragraph"/>
    <w:basedOn w:val="a"/>
    <w:uiPriority w:val="34"/>
    <w:qFormat/>
    <w:rsid w:val="00D85BC8"/>
    <w:pPr>
      <w:ind w:firstLineChars="200" w:firstLine="420"/>
    </w:pPr>
  </w:style>
  <w:style w:type="paragraph" w:customStyle="1" w:styleId="21">
    <w:name w:val="正文_2"/>
    <w:qFormat/>
    <w:rsid w:val="00D85BC8"/>
    <w:pPr>
      <w:widowControl w:val="0"/>
      <w:jc w:val="both"/>
    </w:pPr>
    <w:rPr>
      <w:rFonts w:ascii="Calibri" w:eastAsia="宋体" w:hAnsi="Calibri" w:cs="Times New Roman"/>
      <w:szCs w:val="24"/>
    </w:rPr>
  </w:style>
  <w:style w:type="character" w:customStyle="1" w:styleId="MSGENFONTSTYLENAMETEMPLATEROLENUMBERMSGENFONTSTYLENAMEBYROLETEXT13MSGENFONTSTYLEMODIFERNAMETimesNewRoman15">
    <w:name w:val="MSG_EN_FONT_STYLE_NAME_TEMPLATE_ROLE_NUMBER MSG_EN_FONT_STYLE_NAME_BY_ROLE_TEXT 13 + MSG_EN_FONT_STYLE_MODIFER_NAME Times New Roman15"/>
    <w:qFormat/>
    <w:rsid w:val="00D85BC8"/>
    <w:rPr>
      <w:rFonts w:ascii="Times New Roman" w:eastAsia="Times New Roman" w:hAnsi="Times New Roman" w:cs="Times New Roman"/>
      <w:b/>
      <w:bCs/>
      <w:color w:val="000000"/>
      <w:spacing w:val="0"/>
      <w:w w:val="100"/>
      <w:position w:val="0"/>
      <w:sz w:val="15"/>
      <w:szCs w:val="15"/>
      <w:u w:val="none"/>
      <w:lang w:val="en-US" w:eastAsia="en-US" w:bidi="en-US"/>
    </w:rPr>
  </w:style>
  <w:style w:type="character" w:styleId="af4">
    <w:name w:val="Hyperlink"/>
    <w:uiPriority w:val="99"/>
    <w:rsid w:val="00D85BC8"/>
    <w:rPr>
      <w:color w:val="0000FF"/>
      <w:u w:val="single"/>
    </w:rPr>
  </w:style>
  <w:style w:type="paragraph" w:customStyle="1" w:styleId="Default">
    <w:name w:val="Default"/>
    <w:rsid w:val="00D85BC8"/>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ngxin-zb@163.com(&#23494;&#30721;&#65306;845520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ongxin-zb@163.com(&#23494;&#30721;&#65306;84552011" TargetMode="External"/><Relationship Id="rId5" Type="http://schemas.openxmlformats.org/officeDocument/2006/relationships/footnotes" Target="footnotes.xml"/><Relationship Id="rId10" Type="http://schemas.openxmlformats.org/officeDocument/2006/relationships/hyperlink" Target="mailto:zhongxin-zb@163.com(&#23494;&#30721;&#65306;84552011" TargetMode="External"/><Relationship Id="rId4" Type="http://schemas.openxmlformats.org/officeDocument/2006/relationships/webSettings" Target="webSettings.xml"/><Relationship Id="rId9" Type="http://schemas.openxmlformats.org/officeDocument/2006/relationships/hyperlink" Target="mailto:zhongxin-zb@163.com(&#23494;&#30721;&#65306;8455201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2326</Words>
  <Characters>13264</Characters>
  <Application>Microsoft Office Word</Application>
  <DocSecurity>0</DocSecurity>
  <Lines>110</Lines>
  <Paragraphs>31</Paragraphs>
  <ScaleCrop>false</ScaleCrop>
  <Company>微软中国</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admin</cp:lastModifiedBy>
  <cp:revision>2</cp:revision>
  <cp:lastPrinted>2020-12-30T01:05:00Z</cp:lastPrinted>
  <dcterms:created xsi:type="dcterms:W3CDTF">2021-02-01T01:06:00Z</dcterms:created>
  <dcterms:modified xsi:type="dcterms:W3CDTF">2021-02-01T01:06:00Z</dcterms:modified>
</cp:coreProperties>
</file>