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0A6" w:rsidRPr="00B140A6" w:rsidRDefault="00B140A6" w:rsidP="00B140A6">
      <w:pPr>
        <w:jc w:val="center"/>
        <w:rPr>
          <w:rFonts w:ascii="黑体" w:eastAsia="黑体" w:hAnsi="宋体" w:cs="宋体" w:hint="eastAsia"/>
          <w:sz w:val="28"/>
          <w:szCs w:val="28"/>
        </w:rPr>
      </w:pPr>
      <w:r w:rsidRPr="00B140A6">
        <w:rPr>
          <w:rFonts w:ascii="黑体" w:eastAsia="黑体" w:hAnsi="黑体" w:cs="黑体" w:hint="eastAsia"/>
          <w:sz w:val="28"/>
          <w:szCs w:val="28"/>
        </w:rPr>
        <w:t>吉林省高速公路集团有限公司收费员服装采购项目</w:t>
      </w:r>
    </w:p>
    <w:p w:rsidR="00B140A6" w:rsidRPr="00B140A6" w:rsidRDefault="00B140A6" w:rsidP="00B140A6">
      <w:pPr>
        <w:spacing w:line="314" w:lineRule="auto"/>
        <w:jc w:val="center"/>
        <w:rPr>
          <w:rFonts w:ascii="黑体" w:eastAsia="黑体" w:hAnsi="黑体" w:hint="eastAsia"/>
          <w:sz w:val="36"/>
          <w:szCs w:val="36"/>
        </w:rPr>
      </w:pPr>
      <w:r w:rsidRPr="00B140A6">
        <w:rPr>
          <w:rFonts w:ascii="黑体" w:eastAsia="黑体" w:hAnsi="黑体" w:hint="eastAsia"/>
          <w:sz w:val="36"/>
          <w:szCs w:val="36"/>
        </w:rPr>
        <w:t>关键内容摘录</w:t>
      </w:r>
    </w:p>
    <w:p w:rsidR="00B140A6" w:rsidRPr="00B140A6" w:rsidRDefault="00B140A6" w:rsidP="00B140A6">
      <w:pPr>
        <w:spacing w:beforeLines="100" w:before="312" w:line="314" w:lineRule="auto"/>
        <w:jc w:val="center"/>
        <w:rPr>
          <w:rFonts w:ascii="黑体" w:eastAsia="黑体" w:hAnsi="黑体" w:cs="宋体" w:hint="eastAsia"/>
          <w:sz w:val="28"/>
          <w:szCs w:val="28"/>
        </w:rPr>
      </w:pPr>
      <w:r>
        <w:rPr>
          <w:rFonts w:ascii="黑体" w:eastAsia="黑体" w:hAnsi="黑体" w:hint="eastAsia"/>
          <w:sz w:val="28"/>
          <w:szCs w:val="28"/>
        </w:rPr>
        <w:t>一、给</w:t>
      </w:r>
      <w:r w:rsidRPr="00B140A6">
        <w:rPr>
          <w:rFonts w:ascii="黑体" w:eastAsia="黑体" w:hAnsi="黑体" w:hint="eastAsia"/>
          <w:sz w:val="28"/>
          <w:szCs w:val="28"/>
        </w:rPr>
        <w:t>供应商须知前附表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361"/>
        <w:gridCol w:w="6286"/>
      </w:tblGrid>
      <w:tr w:rsidR="00B140A6" w:rsidRPr="00B140A6" w:rsidTr="00B140A6">
        <w:trPr>
          <w:trHeight w:val="400"/>
        </w:trPr>
        <w:tc>
          <w:tcPr>
            <w:tcW w:w="846" w:type="dxa"/>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hint="eastAsia"/>
                <w:szCs w:val="21"/>
              </w:rPr>
              <w:t>序号</w:t>
            </w:r>
          </w:p>
        </w:tc>
        <w:tc>
          <w:tcPr>
            <w:tcW w:w="2361" w:type="dxa"/>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hint="eastAsia"/>
                <w:szCs w:val="21"/>
              </w:rPr>
              <w:t>条款名称</w:t>
            </w:r>
          </w:p>
        </w:tc>
        <w:tc>
          <w:tcPr>
            <w:tcW w:w="6286" w:type="dxa"/>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hint="eastAsia"/>
                <w:szCs w:val="21"/>
              </w:rPr>
              <w:t>说明和要求</w:t>
            </w:r>
          </w:p>
        </w:tc>
      </w:tr>
      <w:tr w:rsidR="00B140A6" w:rsidRPr="00B140A6" w:rsidTr="00B140A6">
        <w:tc>
          <w:tcPr>
            <w:tcW w:w="846" w:type="dxa"/>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hint="eastAsia"/>
                <w:szCs w:val="21"/>
              </w:rPr>
              <w:t>1</w:t>
            </w:r>
          </w:p>
        </w:tc>
        <w:tc>
          <w:tcPr>
            <w:tcW w:w="2361" w:type="dxa"/>
            <w:vAlign w:val="center"/>
          </w:tcPr>
          <w:p w:rsidR="00B140A6" w:rsidRPr="00B140A6" w:rsidRDefault="00B140A6" w:rsidP="00CA67AF">
            <w:pPr>
              <w:widowControl/>
              <w:spacing w:line="360" w:lineRule="exact"/>
              <w:jc w:val="center"/>
              <w:rPr>
                <w:rFonts w:ascii="宋体" w:hAnsi="宋体" w:cs="宋体" w:hint="eastAsia"/>
                <w:kern w:val="0"/>
                <w:szCs w:val="21"/>
              </w:rPr>
            </w:pPr>
            <w:r w:rsidRPr="00B140A6">
              <w:rPr>
                <w:rFonts w:ascii="宋体" w:hAnsi="宋体" w:cs="宋体" w:hint="eastAsia"/>
                <w:kern w:val="0"/>
                <w:szCs w:val="21"/>
              </w:rPr>
              <w:t>采购人</w:t>
            </w:r>
          </w:p>
        </w:tc>
        <w:tc>
          <w:tcPr>
            <w:tcW w:w="6286" w:type="dxa"/>
          </w:tcPr>
          <w:p w:rsidR="00B140A6" w:rsidRPr="00B140A6" w:rsidRDefault="00B140A6" w:rsidP="00CA67AF">
            <w:pPr>
              <w:widowControl/>
              <w:spacing w:line="360" w:lineRule="exact"/>
              <w:rPr>
                <w:rFonts w:ascii="宋体" w:hAnsi="宋体" w:cs="宋体"/>
                <w:szCs w:val="21"/>
              </w:rPr>
            </w:pPr>
            <w:r w:rsidRPr="00B140A6">
              <w:rPr>
                <w:rFonts w:ascii="宋体" w:hAnsi="宋体" w:cs="宋体" w:hint="eastAsia"/>
                <w:kern w:val="0"/>
                <w:szCs w:val="21"/>
              </w:rPr>
              <w:t>名称：</w:t>
            </w:r>
            <w:r w:rsidRPr="00B140A6">
              <w:rPr>
                <w:rFonts w:ascii="宋体" w:hAnsi="宋体" w:cs="宋体" w:hint="eastAsia"/>
                <w:szCs w:val="21"/>
              </w:rPr>
              <w:t>吉林省高速公路集团有限公司</w:t>
            </w:r>
          </w:p>
          <w:p w:rsidR="00B140A6" w:rsidRPr="00B140A6" w:rsidRDefault="00B140A6" w:rsidP="00CA67AF">
            <w:pPr>
              <w:widowControl/>
              <w:spacing w:line="360" w:lineRule="exact"/>
              <w:rPr>
                <w:rFonts w:ascii="宋体" w:hAnsi="宋体" w:cs="宋体" w:hint="eastAsia"/>
                <w:szCs w:val="21"/>
              </w:rPr>
            </w:pPr>
            <w:r w:rsidRPr="00B140A6">
              <w:rPr>
                <w:rFonts w:ascii="宋体" w:hAnsi="宋体" w:cs="宋体" w:hint="eastAsia"/>
                <w:szCs w:val="21"/>
              </w:rPr>
              <w:t>地址：长春市南关区人民大</w:t>
            </w:r>
            <w:bookmarkStart w:id="0" w:name="_GoBack"/>
            <w:bookmarkEnd w:id="0"/>
            <w:r w:rsidRPr="00B140A6">
              <w:rPr>
                <w:rFonts w:ascii="宋体" w:hAnsi="宋体" w:cs="宋体" w:hint="eastAsia"/>
                <w:szCs w:val="21"/>
              </w:rPr>
              <w:t>街11511号</w:t>
            </w:r>
          </w:p>
          <w:p w:rsidR="00B140A6" w:rsidRPr="00B140A6" w:rsidRDefault="00B140A6" w:rsidP="00CA67AF">
            <w:pPr>
              <w:widowControl/>
              <w:spacing w:line="360" w:lineRule="exact"/>
              <w:rPr>
                <w:rFonts w:ascii="宋体" w:hAnsi="宋体" w:cs="宋体" w:hint="eastAsia"/>
                <w:szCs w:val="21"/>
              </w:rPr>
            </w:pPr>
            <w:r w:rsidRPr="00B140A6">
              <w:rPr>
                <w:rFonts w:ascii="宋体" w:hAnsi="宋体" w:cs="宋体" w:hint="eastAsia"/>
                <w:kern w:val="0"/>
                <w:szCs w:val="21"/>
              </w:rPr>
              <w:t>联系人：</w:t>
            </w:r>
            <w:r w:rsidRPr="00B140A6">
              <w:rPr>
                <w:rFonts w:ascii="宋体" w:hAnsi="宋体" w:cs="宋体" w:hint="eastAsia"/>
                <w:szCs w:val="21"/>
              </w:rPr>
              <w:t xml:space="preserve">李昱翠  </w:t>
            </w:r>
          </w:p>
          <w:p w:rsidR="00B140A6" w:rsidRPr="00B140A6" w:rsidRDefault="00B140A6" w:rsidP="00CA67AF">
            <w:pPr>
              <w:widowControl/>
              <w:spacing w:line="360" w:lineRule="exact"/>
              <w:rPr>
                <w:rFonts w:ascii="宋体" w:hAnsi="宋体" w:cs="宋体" w:hint="eastAsia"/>
                <w:kern w:val="0"/>
                <w:szCs w:val="21"/>
              </w:rPr>
            </w:pPr>
            <w:r w:rsidRPr="00B140A6">
              <w:rPr>
                <w:rFonts w:ascii="宋体" w:hAnsi="宋体" w:cs="宋体" w:hint="eastAsia"/>
                <w:szCs w:val="21"/>
              </w:rPr>
              <w:t>联系电话：0</w:t>
            </w:r>
            <w:r w:rsidRPr="00B140A6">
              <w:rPr>
                <w:rFonts w:ascii="宋体" w:hAnsi="宋体" w:cs="宋体"/>
                <w:szCs w:val="21"/>
              </w:rPr>
              <w:t>431-</w:t>
            </w:r>
            <w:r w:rsidRPr="00B140A6">
              <w:rPr>
                <w:rFonts w:ascii="宋体" w:hAnsi="宋体"/>
                <w:szCs w:val="21"/>
              </w:rPr>
              <w:t>852540</w:t>
            </w:r>
            <w:r w:rsidRPr="00B140A6">
              <w:rPr>
                <w:rFonts w:ascii="宋体" w:hAnsi="宋体" w:hint="eastAsia"/>
                <w:szCs w:val="21"/>
              </w:rPr>
              <w:t>20</w:t>
            </w:r>
            <w:r w:rsidRPr="00B140A6">
              <w:rPr>
                <w:rFonts w:ascii="宋体" w:hAnsi="宋体" w:cs="宋体" w:hint="eastAsia"/>
                <w:szCs w:val="21"/>
              </w:rPr>
              <w:t xml:space="preserve">      </w:t>
            </w:r>
            <w:r w:rsidRPr="00B140A6">
              <w:rPr>
                <w:rFonts w:ascii="宋体" w:hAnsi="宋体" w:cs="宋体" w:hint="eastAsia"/>
                <w:kern w:val="0"/>
                <w:szCs w:val="21"/>
              </w:rPr>
              <w:t xml:space="preserve">     </w:t>
            </w:r>
          </w:p>
        </w:tc>
      </w:tr>
      <w:tr w:rsidR="00B140A6" w:rsidRPr="00B140A6" w:rsidTr="00B140A6">
        <w:tc>
          <w:tcPr>
            <w:tcW w:w="846" w:type="dxa"/>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hint="eastAsia"/>
                <w:szCs w:val="21"/>
              </w:rPr>
              <w:t>2</w:t>
            </w:r>
          </w:p>
        </w:tc>
        <w:tc>
          <w:tcPr>
            <w:tcW w:w="2361" w:type="dxa"/>
            <w:vAlign w:val="center"/>
          </w:tcPr>
          <w:p w:rsidR="00B140A6" w:rsidRPr="00B140A6" w:rsidRDefault="00B140A6" w:rsidP="00CA67AF">
            <w:pPr>
              <w:widowControl/>
              <w:spacing w:line="360" w:lineRule="exact"/>
              <w:jc w:val="center"/>
              <w:rPr>
                <w:rFonts w:ascii="宋体" w:hAnsi="宋体" w:cs="宋体" w:hint="eastAsia"/>
                <w:kern w:val="0"/>
                <w:szCs w:val="21"/>
              </w:rPr>
            </w:pPr>
            <w:r w:rsidRPr="00B140A6">
              <w:rPr>
                <w:rFonts w:ascii="宋体" w:hAnsi="宋体" w:cs="宋体" w:hint="eastAsia"/>
                <w:kern w:val="0"/>
                <w:szCs w:val="21"/>
              </w:rPr>
              <w:t>采购代理机构</w:t>
            </w:r>
          </w:p>
        </w:tc>
        <w:tc>
          <w:tcPr>
            <w:tcW w:w="6286" w:type="dxa"/>
          </w:tcPr>
          <w:p w:rsidR="00B140A6" w:rsidRPr="00B140A6" w:rsidRDefault="00B140A6" w:rsidP="00CA67AF">
            <w:pPr>
              <w:widowControl/>
              <w:spacing w:line="360" w:lineRule="exact"/>
              <w:rPr>
                <w:rFonts w:ascii="宋体" w:hAnsi="宋体" w:cs="宋体"/>
                <w:kern w:val="0"/>
                <w:szCs w:val="21"/>
              </w:rPr>
            </w:pPr>
            <w:r w:rsidRPr="00B140A6">
              <w:rPr>
                <w:rFonts w:ascii="宋体" w:hAnsi="宋体" w:cs="宋体" w:hint="eastAsia"/>
                <w:kern w:val="0"/>
                <w:szCs w:val="21"/>
              </w:rPr>
              <w:t>名称：吉林省中信公路科技咨询有限责任公司</w:t>
            </w:r>
          </w:p>
          <w:p w:rsidR="00B140A6" w:rsidRPr="00B140A6" w:rsidRDefault="00B140A6" w:rsidP="00CA67AF">
            <w:pPr>
              <w:widowControl/>
              <w:spacing w:line="360" w:lineRule="exact"/>
              <w:ind w:right="300"/>
              <w:jc w:val="left"/>
              <w:rPr>
                <w:rFonts w:ascii="宋体" w:hAnsi="宋体"/>
                <w:szCs w:val="21"/>
              </w:rPr>
            </w:pPr>
            <w:r w:rsidRPr="00B140A6">
              <w:rPr>
                <w:rFonts w:ascii="宋体" w:hAnsi="宋体" w:cs="宋体" w:hint="eastAsia"/>
                <w:szCs w:val="21"/>
              </w:rPr>
              <w:t>地址：长春净月高新技术产业开发区福祉大路</w:t>
            </w:r>
            <w:r w:rsidRPr="00B140A6">
              <w:rPr>
                <w:rFonts w:ascii="宋体" w:hAnsi="宋体"/>
                <w:szCs w:val="21"/>
              </w:rPr>
              <w:t>2766号</w:t>
            </w:r>
          </w:p>
          <w:p w:rsidR="00B140A6" w:rsidRPr="00B140A6" w:rsidRDefault="00B140A6" w:rsidP="00CA67AF">
            <w:pPr>
              <w:widowControl/>
              <w:spacing w:line="360" w:lineRule="exact"/>
              <w:rPr>
                <w:rFonts w:ascii="宋体" w:hAnsi="宋体" w:cs="宋体" w:hint="eastAsia"/>
                <w:kern w:val="0"/>
                <w:szCs w:val="21"/>
              </w:rPr>
            </w:pPr>
            <w:r w:rsidRPr="00B140A6">
              <w:rPr>
                <w:rFonts w:ascii="宋体" w:hAnsi="宋体" w:cs="宋体" w:hint="eastAsia"/>
                <w:kern w:val="0"/>
                <w:szCs w:val="21"/>
              </w:rPr>
              <w:t>联系人：李立平</w:t>
            </w:r>
          </w:p>
          <w:p w:rsidR="00B140A6" w:rsidRPr="00B140A6" w:rsidRDefault="00B140A6" w:rsidP="00CA67AF">
            <w:pPr>
              <w:widowControl/>
              <w:spacing w:line="360" w:lineRule="exact"/>
              <w:ind w:right="300"/>
              <w:jc w:val="left"/>
              <w:rPr>
                <w:rFonts w:ascii="宋体" w:hAnsi="宋体" w:cs="宋体"/>
                <w:szCs w:val="21"/>
              </w:rPr>
            </w:pPr>
            <w:r w:rsidRPr="00B140A6">
              <w:rPr>
                <w:rFonts w:ascii="宋体" w:hAnsi="宋体" w:cs="宋体" w:hint="eastAsia"/>
                <w:kern w:val="0"/>
                <w:szCs w:val="21"/>
              </w:rPr>
              <w:t>联系电话：</w:t>
            </w:r>
            <w:r w:rsidRPr="00B140A6">
              <w:rPr>
                <w:rFonts w:ascii="宋体" w:hAnsi="宋体" w:cs="宋体"/>
                <w:szCs w:val="21"/>
              </w:rPr>
              <w:t>0431-88655555</w:t>
            </w:r>
            <w:r w:rsidRPr="00B140A6">
              <w:rPr>
                <w:rFonts w:ascii="宋体" w:hAnsi="宋体" w:cs="宋体" w:hint="eastAsia"/>
                <w:szCs w:val="21"/>
              </w:rPr>
              <w:t xml:space="preserve"> </w:t>
            </w:r>
            <w:r w:rsidRPr="00B140A6">
              <w:rPr>
                <w:rFonts w:ascii="宋体" w:hAnsi="宋体" w:cs="宋体"/>
                <w:szCs w:val="21"/>
              </w:rPr>
              <w:t xml:space="preserve"> 84552020</w:t>
            </w:r>
          </w:p>
          <w:p w:rsidR="00B140A6" w:rsidRPr="00B140A6" w:rsidRDefault="00B140A6" w:rsidP="00CA67AF">
            <w:pPr>
              <w:widowControl/>
              <w:spacing w:line="360" w:lineRule="exact"/>
              <w:ind w:right="300"/>
              <w:jc w:val="left"/>
              <w:rPr>
                <w:rFonts w:ascii="宋体" w:hAnsi="宋体" w:cs="宋体" w:hint="eastAsia"/>
                <w:kern w:val="0"/>
                <w:szCs w:val="21"/>
              </w:rPr>
            </w:pPr>
            <w:r w:rsidRPr="00B140A6">
              <w:rPr>
                <w:rFonts w:ascii="宋体" w:hAnsi="宋体" w:cs="宋体" w:hint="eastAsia"/>
                <w:szCs w:val="21"/>
              </w:rPr>
              <w:t>邮箱：</w:t>
            </w:r>
            <w:hyperlink r:id="rId5" w:history="1">
              <w:r w:rsidRPr="00B140A6">
                <w:rPr>
                  <w:rStyle w:val="a3"/>
                  <w:rFonts w:ascii="宋体" w:hAnsi="宋体" w:cs="宋体" w:hint="eastAsia"/>
                  <w:color w:val="auto"/>
                  <w:kern w:val="0"/>
                  <w:szCs w:val="21"/>
                </w:rPr>
                <w:t>zhongxin-zb</w:t>
              </w:r>
              <w:r w:rsidRPr="00B140A6">
                <w:rPr>
                  <w:rStyle w:val="a3"/>
                  <w:rFonts w:ascii="宋体" w:hAnsi="宋体" w:cs="宋体"/>
                  <w:color w:val="auto"/>
                  <w:kern w:val="0"/>
                  <w:szCs w:val="21"/>
                </w:rPr>
                <w:t>@163.</w:t>
              </w:r>
              <w:r w:rsidRPr="00B140A6">
                <w:rPr>
                  <w:rStyle w:val="a3"/>
                  <w:rFonts w:ascii="宋体" w:hAnsi="宋体" w:cs="宋体" w:hint="eastAsia"/>
                  <w:color w:val="auto"/>
                  <w:kern w:val="0"/>
                  <w:szCs w:val="21"/>
                </w:rPr>
                <w:t>com</w:t>
              </w:r>
            </w:hyperlink>
            <w:r w:rsidRPr="00B140A6">
              <w:rPr>
                <w:rFonts w:ascii="宋体" w:hAnsi="宋体" w:cs="宋体"/>
                <w:kern w:val="0"/>
                <w:szCs w:val="21"/>
              </w:rPr>
              <w:t xml:space="preserve"> </w:t>
            </w:r>
          </w:p>
        </w:tc>
      </w:tr>
      <w:tr w:rsidR="00B140A6" w:rsidRPr="00B140A6" w:rsidTr="00B140A6">
        <w:trPr>
          <w:trHeight w:val="500"/>
        </w:trPr>
        <w:tc>
          <w:tcPr>
            <w:tcW w:w="846" w:type="dxa"/>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hint="eastAsia"/>
                <w:szCs w:val="21"/>
              </w:rPr>
              <w:t>3</w:t>
            </w:r>
          </w:p>
        </w:tc>
        <w:tc>
          <w:tcPr>
            <w:tcW w:w="2361" w:type="dxa"/>
            <w:vAlign w:val="center"/>
          </w:tcPr>
          <w:p w:rsidR="00B140A6" w:rsidRPr="00B140A6" w:rsidRDefault="00B140A6" w:rsidP="00CA67AF">
            <w:pPr>
              <w:widowControl/>
              <w:spacing w:line="360" w:lineRule="exact"/>
              <w:jc w:val="center"/>
              <w:rPr>
                <w:rFonts w:ascii="宋体" w:hAnsi="宋体" w:cs="宋体" w:hint="eastAsia"/>
                <w:kern w:val="0"/>
                <w:szCs w:val="21"/>
              </w:rPr>
            </w:pPr>
            <w:r w:rsidRPr="00B140A6">
              <w:rPr>
                <w:rFonts w:ascii="宋体" w:hAnsi="宋体" w:cs="宋体" w:hint="eastAsia"/>
                <w:kern w:val="0"/>
                <w:szCs w:val="21"/>
              </w:rPr>
              <w:t>采购项目名称</w:t>
            </w:r>
          </w:p>
        </w:tc>
        <w:tc>
          <w:tcPr>
            <w:tcW w:w="6286" w:type="dxa"/>
            <w:vAlign w:val="center"/>
          </w:tcPr>
          <w:p w:rsidR="00B140A6" w:rsidRPr="00B140A6" w:rsidRDefault="00B140A6" w:rsidP="00CA67AF">
            <w:pPr>
              <w:spacing w:line="360" w:lineRule="exact"/>
              <w:rPr>
                <w:rFonts w:ascii="宋体" w:hAnsi="宋体" w:cs="宋体" w:hint="eastAsia"/>
                <w:szCs w:val="21"/>
              </w:rPr>
            </w:pPr>
            <w:r w:rsidRPr="00B140A6">
              <w:rPr>
                <w:rFonts w:ascii="宋体" w:hAnsi="宋体" w:cs="宋体" w:hint="eastAsia"/>
                <w:szCs w:val="21"/>
              </w:rPr>
              <w:t>吉林省高速公路集团有限公司收费员服装采购项目</w:t>
            </w:r>
          </w:p>
        </w:tc>
      </w:tr>
      <w:tr w:rsidR="00B140A6" w:rsidRPr="00B140A6" w:rsidTr="00B140A6">
        <w:trPr>
          <w:trHeight w:val="500"/>
        </w:trPr>
        <w:tc>
          <w:tcPr>
            <w:tcW w:w="846" w:type="dxa"/>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hint="eastAsia"/>
                <w:szCs w:val="21"/>
              </w:rPr>
              <w:t>4</w:t>
            </w:r>
          </w:p>
        </w:tc>
        <w:tc>
          <w:tcPr>
            <w:tcW w:w="2361" w:type="dxa"/>
            <w:vAlign w:val="center"/>
          </w:tcPr>
          <w:p w:rsidR="00B140A6" w:rsidRPr="00B140A6" w:rsidRDefault="00B140A6" w:rsidP="00CA67AF">
            <w:pPr>
              <w:widowControl/>
              <w:spacing w:line="360" w:lineRule="exact"/>
              <w:jc w:val="center"/>
              <w:rPr>
                <w:rFonts w:ascii="宋体" w:hAnsi="宋体" w:cs="宋体" w:hint="eastAsia"/>
                <w:kern w:val="0"/>
                <w:szCs w:val="21"/>
              </w:rPr>
            </w:pPr>
            <w:r w:rsidRPr="00B140A6">
              <w:rPr>
                <w:rFonts w:ascii="宋体" w:hAnsi="宋体" w:cs="宋体" w:hint="eastAsia"/>
                <w:kern w:val="0"/>
                <w:szCs w:val="21"/>
              </w:rPr>
              <w:t>采购项目编号</w:t>
            </w:r>
          </w:p>
        </w:tc>
        <w:tc>
          <w:tcPr>
            <w:tcW w:w="6286" w:type="dxa"/>
            <w:vAlign w:val="center"/>
          </w:tcPr>
          <w:p w:rsidR="00B140A6" w:rsidRPr="00B140A6" w:rsidRDefault="00B140A6" w:rsidP="00CA67AF">
            <w:pPr>
              <w:widowControl/>
              <w:spacing w:line="360" w:lineRule="exact"/>
              <w:jc w:val="left"/>
              <w:rPr>
                <w:rFonts w:ascii="宋体" w:hAnsi="宋体" w:cs="宋体" w:hint="eastAsia"/>
                <w:kern w:val="0"/>
                <w:szCs w:val="21"/>
              </w:rPr>
            </w:pPr>
            <w:r w:rsidRPr="00B140A6">
              <w:rPr>
                <w:rFonts w:ascii="宋体" w:hAnsi="宋体" w:cs="宋体" w:hint="eastAsia"/>
                <w:bCs/>
                <w:szCs w:val="21"/>
              </w:rPr>
              <w:t>JLZXZB 2020-20</w:t>
            </w:r>
          </w:p>
        </w:tc>
      </w:tr>
      <w:tr w:rsidR="00B140A6" w:rsidRPr="00B140A6" w:rsidTr="00B140A6">
        <w:trPr>
          <w:trHeight w:val="500"/>
        </w:trPr>
        <w:tc>
          <w:tcPr>
            <w:tcW w:w="846" w:type="dxa"/>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hint="eastAsia"/>
                <w:szCs w:val="21"/>
              </w:rPr>
              <w:t>5</w:t>
            </w:r>
          </w:p>
        </w:tc>
        <w:tc>
          <w:tcPr>
            <w:tcW w:w="2361" w:type="dxa"/>
            <w:vAlign w:val="center"/>
          </w:tcPr>
          <w:p w:rsidR="00B140A6" w:rsidRPr="00B140A6" w:rsidRDefault="00B140A6" w:rsidP="00CA67AF">
            <w:pPr>
              <w:widowControl/>
              <w:spacing w:line="360" w:lineRule="exact"/>
              <w:jc w:val="center"/>
              <w:rPr>
                <w:rFonts w:ascii="宋体" w:hAnsi="宋体" w:cs="宋体" w:hint="eastAsia"/>
                <w:kern w:val="0"/>
                <w:szCs w:val="21"/>
              </w:rPr>
            </w:pPr>
            <w:r w:rsidRPr="00B140A6">
              <w:rPr>
                <w:rFonts w:ascii="宋体" w:hAnsi="宋体" w:cs="宋体" w:hint="eastAsia"/>
                <w:kern w:val="0"/>
                <w:szCs w:val="21"/>
              </w:rPr>
              <w:t>资金来源及落实情况</w:t>
            </w:r>
          </w:p>
        </w:tc>
        <w:tc>
          <w:tcPr>
            <w:tcW w:w="6286" w:type="dxa"/>
            <w:vAlign w:val="center"/>
          </w:tcPr>
          <w:p w:rsidR="00B140A6" w:rsidRPr="00B140A6" w:rsidRDefault="00B140A6" w:rsidP="00CA67AF">
            <w:pPr>
              <w:spacing w:line="360" w:lineRule="exact"/>
              <w:jc w:val="left"/>
              <w:rPr>
                <w:rFonts w:ascii="宋体" w:hAnsi="宋体" w:cs="宋体" w:hint="eastAsia"/>
                <w:kern w:val="0"/>
                <w:szCs w:val="21"/>
              </w:rPr>
            </w:pPr>
            <w:r w:rsidRPr="00B140A6">
              <w:rPr>
                <w:rFonts w:ascii="宋体" w:hAnsi="宋体" w:cs="宋体" w:hint="eastAsia"/>
                <w:szCs w:val="21"/>
              </w:rPr>
              <w:t>自有资金，资金已落实。</w:t>
            </w:r>
          </w:p>
        </w:tc>
      </w:tr>
      <w:tr w:rsidR="00B140A6" w:rsidRPr="00B140A6" w:rsidTr="00B140A6">
        <w:trPr>
          <w:trHeight w:val="500"/>
        </w:trPr>
        <w:tc>
          <w:tcPr>
            <w:tcW w:w="846" w:type="dxa"/>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hint="eastAsia"/>
                <w:szCs w:val="21"/>
              </w:rPr>
              <w:t>6</w:t>
            </w:r>
          </w:p>
        </w:tc>
        <w:tc>
          <w:tcPr>
            <w:tcW w:w="2361" w:type="dxa"/>
            <w:vAlign w:val="center"/>
          </w:tcPr>
          <w:p w:rsidR="00B140A6" w:rsidRPr="00B140A6" w:rsidRDefault="00B140A6" w:rsidP="00CA67AF">
            <w:pPr>
              <w:widowControl/>
              <w:spacing w:line="360" w:lineRule="exact"/>
              <w:jc w:val="center"/>
              <w:rPr>
                <w:rFonts w:ascii="宋体" w:hAnsi="宋体" w:cs="宋体" w:hint="eastAsia"/>
                <w:kern w:val="0"/>
                <w:szCs w:val="21"/>
              </w:rPr>
            </w:pPr>
            <w:r w:rsidRPr="00B140A6">
              <w:rPr>
                <w:rFonts w:ascii="宋体" w:hAnsi="宋体" w:cs="宋体" w:hint="eastAsia"/>
                <w:kern w:val="0"/>
                <w:szCs w:val="21"/>
              </w:rPr>
              <w:t>采购内容</w:t>
            </w:r>
          </w:p>
        </w:tc>
        <w:tc>
          <w:tcPr>
            <w:tcW w:w="6286" w:type="dxa"/>
            <w:vAlign w:val="center"/>
          </w:tcPr>
          <w:p w:rsidR="00B140A6" w:rsidRPr="00B140A6" w:rsidRDefault="00B140A6" w:rsidP="00CA67AF">
            <w:pPr>
              <w:spacing w:line="360" w:lineRule="exact"/>
              <w:jc w:val="left"/>
              <w:outlineLvl w:val="0"/>
              <w:rPr>
                <w:rFonts w:ascii="宋体" w:hAnsi="宋体" w:cs="宋体" w:hint="eastAsia"/>
                <w:kern w:val="0"/>
                <w:szCs w:val="21"/>
              </w:rPr>
            </w:pPr>
            <w:r w:rsidRPr="00B140A6">
              <w:rPr>
                <w:rFonts w:ascii="宋体" w:hAnsi="宋体" w:cs="宋体" w:hint="eastAsia"/>
                <w:bCs/>
                <w:szCs w:val="21"/>
              </w:rPr>
              <w:t>见竞争性磋商公告</w:t>
            </w:r>
          </w:p>
        </w:tc>
      </w:tr>
      <w:tr w:rsidR="00B140A6" w:rsidRPr="00B140A6" w:rsidTr="00B140A6">
        <w:trPr>
          <w:trHeight w:val="500"/>
        </w:trPr>
        <w:tc>
          <w:tcPr>
            <w:tcW w:w="846" w:type="dxa"/>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hint="eastAsia"/>
                <w:szCs w:val="21"/>
              </w:rPr>
              <w:t>7</w:t>
            </w:r>
          </w:p>
        </w:tc>
        <w:tc>
          <w:tcPr>
            <w:tcW w:w="2361" w:type="dxa"/>
            <w:vAlign w:val="center"/>
          </w:tcPr>
          <w:p w:rsidR="00B140A6" w:rsidRPr="00B140A6" w:rsidRDefault="00B140A6" w:rsidP="00CA67AF">
            <w:pPr>
              <w:widowControl/>
              <w:spacing w:line="360" w:lineRule="exact"/>
              <w:jc w:val="center"/>
              <w:rPr>
                <w:rFonts w:ascii="宋体" w:hAnsi="宋体" w:cs="宋体" w:hint="eastAsia"/>
                <w:kern w:val="0"/>
                <w:szCs w:val="21"/>
              </w:rPr>
            </w:pPr>
            <w:r w:rsidRPr="00B140A6">
              <w:rPr>
                <w:rFonts w:ascii="宋体" w:hAnsi="宋体" w:cs="宋体" w:hint="eastAsia"/>
                <w:kern w:val="0"/>
                <w:szCs w:val="21"/>
              </w:rPr>
              <w:t>采购预算</w:t>
            </w:r>
          </w:p>
        </w:tc>
        <w:tc>
          <w:tcPr>
            <w:tcW w:w="6286" w:type="dxa"/>
            <w:vAlign w:val="center"/>
          </w:tcPr>
          <w:p w:rsidR="00B140A6" w:rsidRPr="00B140A6" w:rsidRDefault="00B140A6" w:rsidP="00CA67AF">
            <w:pPr>
              <w:spacing w:line="360" w:lineRule="exact"/>
              <w:jc w:val="left"/>
              <w:outlineLvl w:val="0"/>
              <w:rPr>
                <w:rFonts w:ascii="宋体" w:hAnsi="宋体" w:cs="宋体" w:hint="eastAsia"/>
                <w:bCs/>
                <w:szCs w:val="21"/>
              </w:rPr>
            </w:pPr>
            <w:r w:rsidRPr="00B140A6">
              <w:rPr>
                <w:rFonts w:ascii="宋体" w:hAnsi="宋体" w:cs="宋体" w:hint="eastAsia"/>
                <w:bCs/>
                <w:szCs w:val="21"/>
              </w:rPr>
              <w:t>见竞争性磋商公告</w:t>
            </w:r>
          </w:p>
        </w:tc>
      </w:tr>
      <w:tr w:rsidR="00B140A6" w:rsidRPr="00B140A6" w:rsidTr="00B140A6">
        <w:trPr>
          <w:trHeight w:val="500"/>
        </w:trPr>
        <w:tc>
          <w:tcPr>
            <w:tcW w:w="846" w:type="dxa"/>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hint="eastAsia"/>
                <w:szCs w:val="21"/>
              </w:rPr>
              <w:t>8</w:t>
            </w:r>
          </w:p>
        </w:tc>
        <w:tc>
          <w:tcPr>
            <w:tcW w:w="2361" w:type="dxa"/>
            <w:vAlign w:val="center"/>
          </w:tcPr>
          <w:p w:rsidR="00B140A6" w:rsidRPr="00B140A6" w:rsidRDefault="00B140A6" w:rsidP="00CA67AF">
            <w:pPr>
              <w:widowControl/>
              <w:spacing w:line="360" w:lineRule="exact"/>
              <w:jc w:val="center"/>
              <w:rPr>
                <w:rFonts w:ascii="宋体" w:hAnsi="宋体" w:cs="宋体" w:hint="eastAsia"/>
                <w:kern w:val="0"/>
                <w:szCs w:val="21"/>
              </w:rPr>
            </w:pPr>
            <w:r w:rsidRPr="00B140A6">
              <w:rPr>
                <w:rFonts w:ascii="宋体" w:hAnsi="宋体" w:cs="宋体" w:hint="eastAsia"/>
                <w:kern w:val="0"/>
                <w:szCs w:val="21"/>
              </w:rPr>
              <w:t>采购方式</w:t>
            </w:r>
          </w:p>
        </w:tc>
        <w:tc>
          <w:tcPr>
            <w:tcW w:w="6286" w:type="dxa"/>
            <w:vAlign w:val="center"/>
          </w:tcPr>
          <w:p w:rsidR="00B140A6" w:rsidRPr="00B140A6" w:rsidRDefault="00B140A6" w:rsidP="00CA67AF">
            <w:pPr>
              <w:spacing w:line="360" w:lineRule="exact"/>
              <w:jc w:val="left"/>
              <w:rPr>
                <w:rFonts w:ascii="宋体" w:hAnsi="宋体" w:cs="宋体" w:hint="eastAsia"/>
                <w:kern w:val="0"/>
                <w:szCs w:val="21"/>
              </w:rPr>
            </w:pPr>
            <w:r w:rsidRPr="00B140A6">
              <w:rPr>
                <w:rFonts w:ascii="宋体" w:hAnsi="宋体" w:cs="宋体" w:hint="eastAsia"/>
                <w:kern w:val="0"/>
                <w:szCs w:val="21"/>
              </w:rPr>
              <w:t>竞争性磋商</w:t>
            </w:r>
          </w:p>
        </w:tc>
      </w:tr>
      <w:tr w:rsidR="00B140A6" w:rsidRPr="00B140A6" w:rsidTr="00B140A6">
        <w:trPr>
          <w:trHeight w:val="500"/>
        </w:trPr>
        <w:tc>
          <w:tcPr>
            <w:tcW w:w="846" w:type="dxa"/>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hint="eastAsia"/>
                <w:szCs w:val="21"/>
              </w:rPr>
              <w:t>9</w:t>
            </w:r>
          </w:p>
        </w:tc>
        <w:tc>
          <w:tcPr>
            <w:tcW w:w="2361" w:type="dxa"/>
            <w:vAlign w:val="center"/>
          </w:tcPr>
          <w:p w:rsidR="00B140A6" w:rsidRPr="00B140A6" w:rsidRDefault="00B140A6" w:rsidP="00CA67AF">
            <w:pPr>
              <w:spacing w:line="360" w:lineRule="exact"/>
              <w:jc w:val="center"/>
              <w:rPr>
                <w:rFonts w:ascii="宋体" w:hAnsi="宋体" w:cs="宋体" w:hint="eastAsia"/>
                <w:kern w:val="0"/>
                <w:szCs w:val="21"/>
              </w:rPr>
            </w:pPr>
            <w:r w:rsidRPr="00B140A6">
              <w:rPr>
                <w:rFonts w:ascii="宋体" w:hAnsi="宋体" w:cs="宋体" w:hint="eastAsia"/>
                <w:kern w:val="0"/>
                <w:szCs w:val="21"/>
              </w:rPr>
              <w:t>质保期</w:t>
            </w:r>
          </w:p>
        </w:tc>
        <w:tc>
          <w:tcPr>
            <w:tcW w:w="6286" w:type="dxa"/>
            <w:vAlign w:val="center"/>
          </w:tcPr>
          <w:p w:rsidR="00B140A6" w:rsidRPr="00B140A6" w:rsidRDefault="00B140A6" w:rsidP="00CA67AF">
            <w:pPr>
              <w:spacing w:line="360" w:lineRule="exact"/>
              <w:rPr>
                <w:rFonts w:ascii="宋体" w:hAnsi="宋体" w:cs="宋体" w:hint="eastAsia"/>
                <w:kern w:val="0"/>
                <w:szCs w:val="21"/>
              </w:rPr>
            </w:pPr>
            <w:r w:rsidRPr="00B140A6">
              <w:rPr>
                <w:rFonts w:ascii="宋体" w:hAnsi="宋体"/>
                <w:szCs w:val="21"/>
              </w:rPr>
              <w:t xml:space="preserve"> 合同签订之日起一年</w:t>
            </w:r>
          </w:p>
        </w:tc>
      </w:tr>
      <w:tr w:rsidR="00B140A6" w:rsidRPr="00B140A6" w:rsidTr="00B140A6">
        <w:trPr>
          <w:trHeight w:val="377"/>
        </w:trPr>
        <w:tc>
          <w:tcPr>
            <w:tcW w:w="846" w:type="dxa"/>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hint="eastAsia"/>
                <w:szCs w:val="21"/>
              </w:rPr>
              <w:t>10</w:t>
            </w:r>
          </w:p>
        </w:tc>
        <w:tc>
          <w:tcPr>
            <w:tcW w:w="2361" w:type="dxa"/>
            <w:vAlign w:val="center"/>
          </w:tcPr>
          <w:p w:rsidR="00B140A6" w:rsidRPr="00B140A6" w:rsidRDefault="00B140A6" w:rsidP="00CA67AF">
            <w:pPr>
              <w:widowControl/>
              <w:spacing w:line="360" w:lineRule="exact"/>
              <w:jc w:val="center"/>
              <w:rPr>
                <w:rFonts w:ascii="宋体" w:hAnsi="宋体" w:cs="宋体" w:hint="eastAsia"/>
                <w:kern w:val="0"/>
                <w:szCs w:val="21"/>
              </w:rPr>
            </w:pPr>
            <w:r w:rsidRPr="00B140A6">
              <w:rPr>
                <w:rFonts w:ascii="宋体" w:hAnsi="宋体" w:cs="宋体" w:hint="eastAsia"/>
                <w:kern w:val="0"/>
                <w:szCs w:val="21"/>
              </w:rPr>
              <w:t>交货期</w:t>
            </w:r>
          </w:p>
        </w:tc>
        <w:tc>
          <w:tcPr>
            <w:tcW w:w="6286" w:type="dxa"/>
            <w:vAlign w:val="center"/>
          </w:tcPr>
          <w:p w:rsidR="00B140A6" w:rsidRPr="00B140A6" w:rsidRDefault="00B140A6" w:rsidP="00CA67AF">
            <w:pPr>
              <w:adjustRightInd w:val="0"/>
              <w:snapToGrid w:val="0"/>
              <w:spacing w:line="360" w:lineRule="exact"/>
              <w:rPr>
                <w:rFonts w:ascii="宋体" w:hAnsi="宋体"/>
                <w:szCs w:val="21"/>
              </w:rPr>
            </w:pPr>
            <w:r w:rsidRPr="00B140A6">
              <w:rPr>
                <w:rFonts w:ascii="宋体" w:hAnsi="宋体" w:hint="eastAsia"/>
                <w:szCs w:val="21"/>
              </w:rPr>
              <w:t>1</w:t>
            </w:r>
            <w:r w:rsidRPr="00B140A6">
              <w:rPr>
                <w:rFonts w:ascii="宋体" w:hAnsi="宋体"/>
                <w:szCs w:val="21"/>
              </w:rPr>
              <w:t>.</w:t>
            </w:r>
            <w:r w:rsidRPr="00B140A6">
              <w:rPr>
                <w:rFonts w:ascii="宋体" w:hAnsi="宋体" w:hint="eastAsia"/>
                <w:szCs w:val="21"/>
              </w:rPr>
              <w:t>夏装供货时间2020年9月1日；</w:t>
            </w:r>
          </w:p>
          <w:p w:rsidR="00B140A6" w:rsidRPr="00B140A6" w:rsidRDefault="00B140A6" w:rsidP="00CA67AF">
            <w:pPr>
              <w:adjustRightInd w:val="0"/>
              <w:snapToGrid w:val="0"/>
              <w:spacing w:line="360" w:lineRule="exact"/>
              <w:rPr>
                <w:rFonts w:ascii="宋体" w:hAnsi="宋体"/>
                <w:szCs w:val="21"/>
              </w:rPr>
            </w:pPr>
            <w:r w:rsidRPr="00B140A6">
              <w:rPr>
                <w:rFonts w:ascii="宋体" w:hAnsi="宋体" w:hint="eastAsia"/>
                <w:szCs w:val="21"/>
              </w:rPr>
              <w:t>2</w:t>
            </w:r>
            <w:r w:rsidRPr="00B140A6">
              <w:rPr>
                <w:rFonts w:ascii="宋体" w:hAnsi="宋体"/>
                <w:szCs w:val="21"/>
              </w:rPr>
              <w:t>.</w:t>
            </w:r>
            <w:r w:rsidRPr="00B140A6">
              <w:rPr>
                <w:rFonts w:ascii="宋体" w:hAnsi="宋体" w:hint="eastAsia"/>
                <w:szCs w:val="21"/>
              </w:rPr>
              <w:t>春秋装供货时间2020年9月15日；</w:t>
            </w:r>
          </w:p>
          <w:p w:rsidR="00B140A6" w:rsidRPr="00B140A6" w:rsidRDefault="00B140A6" w:rsidP="00CA67AF">
            <w:pPr>
              <w:adjustRightInd w:val="0"/>
              <w:snapToGrid w:val="0"/>
              <w:spacing w:line="360" w:lineRule="exact"/>
              <w:rPr>
                <w:rFonts w:ascii="宋体" w:hAnsi="宋体" w:cs="宋体" w:hint="eastAsia"/>
                <w:snapToGrid w:val="0"/>
                <w:kern w:val="0"/>
                <w:szCs w:val="21"/>
                <w:u w:val="single"/>
              </w:rPr>
            </w:pPr>
            <w:r w:rsidRPr="00B140A6">
              <w:rPr>
                <w:rFonts w:ascii="宋体" w:hAnsi="宋体" w:hint="eastAsia"/>
                <w:szCs w:val="21"/>
              </w:rPr>
              <w:t>3</w:t>
            </w:r>
            <w:r w:rsidRPr="00B140A6">
              <w:rPr>
                <w:rFonts w:ascii="宋体" w:hAnsi="宋体"/>
                <w:szCs w:val="21"/>
              </w:rPr>
              <w:t>.</w:t>
            </w:r>
            <w:r w:rsidRPr="00B140A6">
              <w:rPr>
                <w:rFonts w:ascii="宋体" w:hAnsi="宋体" w:hint="eastAsia"/>
                <w:szCs w:val="21"/>
              </w:rPr>
              <w:t>冬装供货时间20</w:t>
            </w:r>
            <w:r w:rsidRPr="00B140A6">
              <w:rPr>
                <w:rFonts w:ascii="宋体" w:hAnsi="宋体"/>
                <w:szCs w:val="21"/>
              </w:rPr>
              <w:t>20</w:t>
            </w:r>
            <w:r w:rsidRPr="00B140A6">
              <w:rPr>
                <w:rFonts w:ascii="宋体" w:hAnsi="宋体" w:hint="eastAsia"/>
                <w:szCs w:val="21"/>
              </w:rPr>
              <w:t>年</w:t>
            </w:r>
            <w:r w:rsidRPr="00B140A6">
              <w:rPr>
                <w:rFonts w:ascii="宋体" w:hAnsi="宋体"/>
                <w:szCs w:val="21"/>
              </w:rPr>
              <w:t>10</w:t>
            </w:r>
            <w:r w:rsidRPr="00B140A6">
              <w:rPr>
                <w:rFonts w:ascii="宋体" w:hAnsi="宋体" w:hint="eastAsia"/>
                <w:szCs w:val="21"/>
              </w:rPr>
              <w:t>月15日。</w:t>
            </w:r>
          </w:p>
        </w:tc>
      </w:tr>
      <w:tr w:rsidR="00B140A6" w:rsidRPr="00B140A6" w:rsidTr="00B140A6">
        <w:trPr>
          <w:trHeight w:val="510"/>
        </w:trPr>
        <w:tc>
          <w:tcPr>
            <w:tcW w:w="846" w:type="dxa"/>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hint="eastAsia"/>
                <w:szCs w:val="21"/>
              </w:rPr>
              <w:t>11</w:t>
            </w:r>
          </w:p>
        </w:tc>
        <w:tc>
          <w:tcPr>
            <w:tcW w:w="2361" w:type="dxa"/>
            <w:vAlign w:val="center"/>
          </w:tcPr>
          <w:p w:rsidR="00B140A6" w:rsidRPr="00B140A6" w:rsidRDefault="00B140A6" w:rsidP="00CA67AF">
            <w:pPr>
              <w:widowControl/>
              <w:spacing w:line="360" w:lineRule="exact"/>
              <w:jc w:val="center"/>
              <w:rPr>
                <w:rFonts w:ascii="宋体" w:hAnsi="宋体" w:cs="宋体" w:hint="eastAsia"/>
                <w:kern w:val="0"/>
                <w:szCs w:val="21"/>
              </w:rPr>
            </w:pPr>
            <w:r w:rsidRPr="00B140A6">
              <w:rPr>
                <w:rFonts w:ascii="宋体" w:hAnsi="宋体" w:cs="宋体" w:hint="eastAsia"/>
                <w:kern w:val="0"/>
                <w:szCs w:val="21"/>
              </w:rPr>
              <w:t>质量要求、验收标准</w:t>
            </w:r>
          </w:p>
        </w:tc>
        <w:tc>
          <w:tcPr>
            <w:tcW w:w="6286" w:type="dxa"/>
            <w:vAlign w:val="center"/>
          </w:tcPr>
          <w:p w:rsidR="00B140A6" w:rsidRPr="00B140A6" w:rsidRDefault="00B140A6" w:rsidP="00CA67AF">
            <w:pPr>
              <w:widowControl/>
              <w:spacing w:line="360" w:lineRule="exact"/>
              <w:jc w:val="left"/>
              <w:rPr>
                <w:rFonts w:ascii="宋体" w:hAnsi="宋体" w:cs="宋体" w:hint="eastAsia"/>
                <w:kern w:val="0"/>
                <w:szCs w:val="21"/>
              </w:rPr>
            </w:pPr>
            <w:r w:rsidRPr="00B140A6">
              <w:rPr>
                <w:rFonts w:ascii="宋体" w:hAnsi="宋体" w:cs="宋体" w:hint="eastAsia"/>
                <w:szCs w:val="21"/>
              </w:rPr>
              <w:t>符合国家、行业现行规范要求合格标准</w:t>
            </w:r>
            <w:r w:rsidRPr="00B140A6">
              <w:rPr>
                <w:rFonts w:ascii="宋体" w:hAnsi="宋体" w:cs="宋体" w:hint="eastAsia"/>
                <w:kern w:val="0"/>
                <w:szCs w:val="21"/>
              </w:rPr>
              <w:t>。</w:t>
            </w:r>
          </w:p>
        </w:tc>
      </w:tr>
      <w:tr w:rsidR="00B140A6" w:rsidRPr="00B140A6" w:rsidTr="00B140A6">
        <w:trPr>
          <w:trHeight w:val="510"/>
        </w:trPr>
        <w:tc>
          <w:tcPr>
            <w:tcW w:w="846" w:type="dxa"/>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hint="eastAsia"/>
                <w:szCs w:val="21"/>
              </w:rPr>
              <w:t>1</w:t>
            </w:r>
            <w:r w:rsidRPr="00B140A6">
              <w:rPr>
                <w:rFonts w:ascii="宋体" w:hAnsi="宋体" w:cs="宋体"/>
                <w:szCs w:val="21"/>
              </w:rPr>
              <w:t>2</w:t>
            </w:r>
          </w:p>
        </w:tc>
        <w:tc>
          <w:tcPr>
            <w:tcW w:w="2361" w:type="dxa"/>
            <w:vAlign w:val="center"/>
          </w:tcPr>
          <w:p w:rsidR="00B140A6" w:rsidRPr="00B140A6" w:rsidRDefault="00B140A6" w:rsidP="00CA67AF">
            <w:pPr>
              <w:widowControl/>
              <w:spacing w:line="360" w:lineRule="exact"/>
              <w:jc w:val="center"/>
              <w:rPr>
                <w:rFonts w:ascii="宋体" w:hAnsi="宋体" w:cs="宋体" w:hint="eastAsia"/>
                <w:kern w:val="0"/>
                <w:szCs w:val="21"/>
              </w:rPr>
            </w:pPr>
            <w:r w:rsidRPr="00B140A6">
              <w:rPr>
                <w:rFonts w:ascii="宋体" w:hAnsi="宋体" w:cs="宋体" w:hint="eastAsia"/>
                <w:kern w:val="0"/>
                <w:szCs w:val="21"/>
              </w:rPr>
              <w:t>联合体投标</w:t>
            </w:r>
          </w:p>
        </w:tc>
        <w:tc>
          <w:tcPr>
            <w:tcW w:w="6286" w:type="dxa"/>
            <w:vAlign w:val="center"/>
          </w:tcPr>
          <w:p w:rsidR="00B140A6" w:rsidRPr="00B140A6" w:rsidRDefault="00B140A6" w:rsidP="00CA67AF">
            <w:pPr>
              <w:widowControl/>
              <w:spacing w:line="360" w:lineRule="exact"/>
              <w:jc w:val="left"/>
              <w:rPr>
                <w:rFonts w:ascii="宋体" w:hAnsi="宋体" w:cs="宋体" w:hint="eastAsia"/>
                <w:kern w:val="0"/>
                <w:szCs w:val="21"/>
              </w:rPr>
            </w:pPr>
            <w:r w:rsidRPr="00B140A6">
              <w:rPr>
                <w:rFonts w:ascii="宋体" w:hAnsi="宋体" w:cs="宋体" w:hint="eastAsia"/>
                <w:kern w:val="0"/>
                <w:szCs w:val="21"/>
              </w:rPr>
              <w:t>不接受</w:t>
            </w:r>
          </w:p>
        </w:tc>
      </w:tr>
      <w:tr w:rsidR="00B140A6" w:rsidRPr="00B140A6" w:rsidTr="00B140A6">
        <w:trPr>
          <w:trHeight w:val="510"/>
        </w:trPr>
        <w:tc>
          <w:tcPr>
            <w:tcW w:w="846" w:type="dxa"/>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hint="eastAsia"/>
                <w:szCs w:val="21"/>
              </w:rPr>
              <w:t>13</w:t>
            </w:r>
          </w:p>
        </w:tc>
        <w:tc>
          <w:tcPr>
            <w:tcW w:w="2361" w:type="dxa"/>
            <w:vAlign w:val="center"/>
          </w:tcPr>
          <w:p w:rsidR="00B140A6" w:rsidRPr="00B140A6" w:rsidRDefault="00B140A6" w:rsidP="00CA67AF">
            <w:pPr>
              <w:widowControl/>
              <w:spacing w:line="360" w:lineRule="exact"/>
              <w:jc w:val="center"/>
              <w:rPr>
                <w:rFonts w:ascii="宋体" w:hAnsi="宋体" w:cs="宋体" w:hint="eastAsia"/>
                <w:kern w:val="0"/>
                <w:szCs w:val="21"/>
              </w:rPr>
            </w:pPr>
            <w:r w:rsidRPr="00B140A6">
              <w:rPr>
                <w:rFonts w:ascii="宋体" w:hAnsi="宋体" w:cs="宋体" w:hint="eastAsia"/>
                <w:kern w:val="0"/>
                <w:szCs w:val="21"/>
              </w:rPr>
              <w:t>供应商资格要求</w:t>
            </w:r>
          </w:p>
        </w:tc>
        <w:tc>
          <w:tcPr>
            <w:tcW w:w="6286" w:type="dxa"/>
            <w:vAlign w:val="center"/>
          </w:tcPr>
          <w:p w:rsidR="00B140A6" w:rsidRPr="00B140A6" w:rsidRDefault="00B140A6" w:rsidP="00CA67AF">
            <w:pPr>
              <w:widowControl/>
              <w:spacing w:line="360" w:lineRule="exact"/>
              <w:ind w:right="300"/>
              <w:rPr>
                <w:rFonts w:ascii="宋体" w:hAnsi="宋体" w:cs="宋体" w:hint="eastAsia"/>
                <w:kern w:val="0"/>
                <w:szCs w:val="21"/>
              </w:rPr>
            </w:pPr>
            <w:r w:rsidRPr="00B140A6">
              <w:rPr>
                <w:rFonts w:ascii="宋体" w:hAnsi="宋体" w:cs="宋体" w:hint="eastAsia"/>
                <w:bCs/>
                <w:szCs w:val="21"/>
              </w:rPr>
              <w:t>见竞争性磋商公告</w:t>
            </w:r>
          </w:p>
        </w:tc>
      </w:tr>
      <w:tr w:rsidR="00B140A6" w:rsidRPr="00B140A6" w:rsidTr="00B140A6">
        <w:trPr>
          <w:trHeight w:val="510"/>
        </w:trPr>
        <w:tc>
          <w:tcPr>
            <w:tcW w:w="846" w:type="dxa"/>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hint="eastAsia"/>
                <w:szCs w:val="21"/>
              </w:rPr>
              <w:t>14</w:t>
            </w:r>
          </w:p>
        </w:tc>
        <w:tc>
          <w:tcPr>
            <w:tcW w:w="2361" w:type="dxa"/>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hint="eastAsia"/>
                <w:szCs w:val="21"/>
              </w:rPr>
              <w:t>资格审查方式</w:t>
            </w:r>
          </w:p>
        </w:tc>
        <w:tc>
          <w:tcPr>
            <w:tcW w:w="6286" w:type="dxa"/>
            <w:vAlign w:val="center"/>
          </w:tcPr>
          <w:p w:rsidR="00B140A6" w:rsidRPr="00B140A6" w:rsidRDefault="00B140A6" w:rsidP="00CA67AF">
            <w:pPr>
              <w:spacing w:line="360" w:lineRule="exact"/>
              <w:rPr>
                <w:rFonts w:ascii="宋体" w:hAnsi="宋体" w:cs="宋体" w:hint="eastAsia"/>
                <w:kern w:val="0"/>
                <w:szCs w:val="21"/>
              </w:rPr>
            </w:pPr>
            <w:r w:rsidRPr="00B140A6">
              <w:rPr>
                <w:rFonts w:ascii="宋体" w:hAnsi="宋体" w:cs="宋体" w:hint="eastAsia"/>
                <w:kern w:val="0"/>
                <w:szCs w:val="21"/>
              </w:rPr>
              <w:t>资格后审（合格制）</w:t>
            </w:r>
          </w:p>
        </w:tc>
      </w:tr>
      <w:tr w:rsidR="00B140A6" w:rsidRPr="00B140A6" w:rsidTr="00B140A6">
        <w:trPr>
          <w:trHeight w:val="510"/>
        </w:trPr>
        <w:tc>
          <w:tcPr>
            <w:tcW w:w="846" w:type="dxa"/>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hint="eastAsia"/>
                <w:szCs w:val="21"/>
              </w:rPr>
              <w:t>1</w:t>
            </w:r>
            <w:r w:rsidRPr="00B140A6">
              <w:rPr>
                <w:rFonts w:ascii="宋体" w:hAnsi="宋体" w:cs="宋体"/>
                <w:szCs w:val="21"/>
              </w:rPr>
              <w:t>5</w:t>
            </w:r>
          </w:p>
        </w:tc>
        <w:tc>
          <w:tcPr>
            <w:tcW w:w="2361" w:type="dxa"/>
            <w:vAlign w:val="center"/>
          </w:tcPr>
          <w:p w:rsidR="00B140A6" w:rsidRPr="00B140A6" w:rsidRDefault="00B140A6" w:rsidP="00CA67AF">
            <w:pPr>
              <w:spacing w:line="360" w:lineRule="exact"/>
              <w:jc w:val="center"/>
              <w:rPr>
                <w:rFonts w:ascii="宋体" w:hAnsi="宋体"/>
                <w:szCs w:val="21"/>
              </w:rPr>
            </w:pPr>
            <w:r w:rsidRPr="00B140A6">
              <w:rPr>
                <w:rFonts w:ascii="宋体" w:hAnsi="宋体" w:hint="eastAsia"/>
                <w:szCs w:val="21"/>
              </w:rPr>
              <w:t>投标预备会</w:t>
            </w:r>
          </w:p>
        </w:tc>
        <w:tc>
          <w:tcPr>
            <w:tcW w:w="6286" w:type="dxa"/>
            <w:vAlign w:val="center"/>
          </w:tcPr>
          <w:p w:rsidR="00B140A6" w:rsidRPr="00B140A6" w:rsidRDefault="00B140A6" w:rsidP="00CA67AF">
            <w:pPr>
              <w:spacing w:line="360" w:lineRule="exact"/>
              <w:rPr>
                <w:rFonts w:ascii="宋体" w:hAnsi="宋体"/>
                <w:szCs w:val="21"/>
              </w:rPr>
            </w:pPr>
            <w:r w:rsidRPr="00B140A6">
              <w:rPr>
                <w:rFonts w:ascii="宋体" w:hAnsi="宋体" w:hint="eastAsia"/>
                <w:szCs w:val="21"/>
              </w:rPr>
              <w:t>不召开</w:t>
            </w:r>
          </w:p>
        </w:tc>
      </w:tr>
      <w:tr w:rsidR="00B140A6" w:rsidRPr="00B140A6" w:rsidTr="00B140A6">
        <w:trPr>
          <w:trHeight w:val="510"/>
        </w:trPr>
        <w:tc>
          <w:tcPr>
            <w:tcW w:w="846" w:type="dxa"/>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hint="eastAsia"/>
                <w:szCs w:val="21"/>
              </w:rPr>
              <w:t>1</w:t>
            </w:r>
            <w:r w:rsidRPr="00B140A6">
              <w:rPr>
                <w:rFonts w:ascii="宋体" w:hAnsi="宋体" w:cs="宋体"/>
                <w:szCs w:val="21"/>
              </w:rPr>
              <w:t>6</w:t>
            </w:r>
          </w:p>
        </w:tc>
        <w:tc>
          <w:tcPr>
            <w:tcW w:w="2361" w:type="dxa"/>
            <w:vAlign w:val="center"/>
          </w:tcPr>
          <w:p w:rsidR="00B140A6" w:rsidRPr="00B140A6" w:rsidRDefault="00B140A6" w:rsidP="00CA67AF">
            <w:pPr>
              <w:spacing w:line="360" w:lineRule="exact"/>
              <w:rPr>
                <w:rFonts w:ascii="宋体" w:hAnsi="宋体" w:hint="eastAsia"/>
                <w:szCs w:val="21"/>
              </w:rPr>
            </w:pPr>
            <w:r w:rsidRPr="00B140A6">
              <w:rPr>
                <w:rFonts w:ascii="宋体" w:hAnsi="宋体" w:hint="eastAsia"/>
                <w:szCs w:val="21"/>
              </w:rPr>
              <w:t xml:space="preserve">投标供应商提出问题的截止时间 </w:t>
            </w:r>
          </w:p>
        </w:tc>
        <w:tc>
          <w:tcPr>
            <w:tcW w:w="6286" w:type="dxa"/>
            <w:vAlign w:val="center"/>
          </w:tcPr>
          <w:p w:rsidR="00B140A6" w:rsidRPr="00B140A6" w:rsidRDefault="00B140A6" w:rsidP="00CA67AF">
            <w:pPr>
              <w:spacing w:line="360" w:lineRule="exact"/>
              <w:rPr>
                <w:rFonts w:ascii="宋体" w:hAnsi="宋体" w:hint="eastAsia"/>
                <w:szCs w:val="21"/>
              </w:rPr>
            </w:pPr>
            <w:r w:rsidRPr="00B140A6">
              <w:rPr>
                <w:rFonts w:ascii="宋体" w:hAnsi="宋体" w:hint="eastAsia"/>
                <w:szCs w:val="21"/>
              </w:rPr>
              <w:t>在提交首次响应文件截止时间5日前，以书面形式递交到采购代理机构。</w:t>
            </w:r>
          </w:p>
        </w:tc>
      </w:tr>
      <w:tr w:rsidR="00B140A6" w:rsidRPr="00B140A6" w:rsidTr="00B140A6">
        <w:trPr>
          <w:trHeight w:val="510"/>
        </w:trPr>
        <w:tc>
          <w:tcPr>
            <w:tcW w:w="846" w:type="dxa"/>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hint="eastAsia"/>
                <w:szCs w:val="21"/>
              </w:rPr>
              <w:lastRenderedPageBreak/>
              <w:t>1</w:t>
            </w:r>
            <w:r w:rsidRPr="00B140A6">
              <w:rPr>
                <w:rFonts w:ascii="宋体" w:hAnsi="宋体" w:cs="宋体"/>
                <w:szCs w:val="21"/>
              </w:rPr>
              <w:t>7</w:t>
            </w:r>
          </w:p>
        </w:tc>
        <w:tc>
          <w:tcPr>
            <w:tcW w:w="2361" w:type="dxa"/>
            <w:vAlign w:val="center"/>
          </w:tcPr>
          <w:p w:rsidR="00B140A6" w:rsidRPr="00B140A6" w:rsidRDefault="00B140A6" w:rsidP="00CA67AF">
            <w:pPr>
              <w:spacing w:line="360" w:lineRule="exact"/>
              <w:ind w:firstLine="10"/>
              <w:rPr>
                <w:rFonts w:ascii="宋体" w:hAnsi="宋体"/>
                <w:szCs w:val="21"/>
              </w:rPr>
            </w:pPr>
            <w:r w:rsidRPr="00B140A6">
              <w:rPr>
                <w:rFonts w:ascii="宋体" w:hAnsi="宋体" w:hint="eastAsia"/>
                <w:szCs w:val="21"/>
              </w:rPr>
              <w:t>采购人对已发出的磋商文件进行必要的澄清或者修改时间</w:t>
            </w:r>
          </w:p>
        </w:tc>
        <w:tc>
          <w:tcPr>
            <w:tcW w:w="6286" w:type="dxa"/>
            <w:vAlign w:val="center"/>
          </w:tcPr>
          <w:p w:rsidR="00B140A6" w:rsidRPr="00B140A6" w:rsidRDefault="00B140A6" w:rsidP="00CA67AF">
            <w:pPr>
              <w:spacing w:line="360" w:lineRule="exact"/>
              <w:ind w:firstLine="10"/>
              <w:rPr>
                <w:rFonts w:ascii="宋体" w:hAnsi="宋体"/>
                <w:szCs w:val="21"/>
              </w:rPr>
            </w:pPr>
            <w:r w:rsidRPr="00B140A6">
              <w:rPr>
                <w:rFonts w:ascii="宋体" w:hAnsi="宋体" w:hint="eastAsia"/>
                <w:szCs w:val="21"/>
              </w:rPr>
              <w:t>在提交首次响应文件截止时间5日前，以书面形式通知所有</w:t>
            </w:r>
            <w:proofErr w:type="gramStart"/>
            <w:r w:rsidRPr="00B140A6">
              <w:rPr>
                <w:rFonts w:ascii="宋体" w:hAnsi="宋体" w:hint="eastAsia"/>
                <w:szCs w:val="21"/>
              </w:rPr>
              <w:t>获取磋商</w:t>
            </w:r>
            <w:proofErr w:type="gramEnd"/>
            <w:r w:rsidRPr="00B140A6">
              <w:rPr>
                <w:rFonts w:ascii="宋体" w:hAnsi="宋体" w:hint="eastAsia"/>
                <w:szCs w:val="21"/>
              </w:rPr>
              <w:t>文件的供应商。</w:t>
            </w:r>
          </w:p>
        </w:tc>
      </w:tr>
      <w:tr w:rsidR="00B140A6" w:rsidRPr="00B140A6" w:rsidTr="00B140A6">
        <w:trPr>
          <w:trHeight w:val="510"/>
        </w:trPr>
        <w:tc>
          <w:tcPr>
            <w:tcW w:w="846" w:type="dxa"/>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hint="eastAsia"/>
                <w:szCs w:val="21"/>
              </w:rPr>
              <w:t>1</w:t>
            </w:r>
            <w:r w:rsidRPr="00B140A6">
              <w:rPr>
                <w:rFonts w:ascii="宋体" w:hAnsi="宋体" w:cs="宋体"/>
                <w:szCs w:val="21"/>
              </w:rPr>
              <w:t>8</w:t>
            </w:r>
          </w:p>
        </w:tc>
        <w:tc>
          <w:tcPr>
            <w:tcW w:w="2361" w:type="dxa"/>
            <w:vAlign w:val="center"/>
          </w:tcPr>
          <w:p w:rsidR="00B140A6" w:rsidRPr="00B140A6" w:rsidRDefault="00B140A6" w:rsidP="00CA67AF">
            <w:pPr>
              <w:spacing w:line="360" w:lineRule="exact"/>
              <w:jc w:val="center"/>
              <w:rPr>
                <w:rFonts w:ascii="宋体" w:hAnsi="宋体"/>
                <w:szCs w:val="21"/>
              </w:rPr>
            </w:pPr>
            <w:r w:rsidRPr="00B140A6">
              <w:rPr>
                <w:rFonts w:ascii="宋体" w:hAnsi="宋体" w:hint="eastAsia"/>
                <w:szCs w:val="21"/>
              </w:rPr>
              <w:t>构成响应文件的</w:t>
            </w:r>
          </w:p>
          <w:p w:rsidR="00B140A6" w:rsidRPr="00B140A6" w:rsidRDefault="00B140A6" w:rsidP="00CA67AF">
            <w:pPr>
              <w:spacing w:line="360" w:lineRule="exact"/>
              <w:jc w:val="center"/>
              <w:rPr>
                <w:rFonts w:ascii="宋体" w:hAnsi="宋体" w:cs="宋体" w:hint="eastAsia"/>
                <w:szCs w:val="21"/>
              </w:rPr>
            </w:pPr>
            <w:r w:rsidRPr="00B140A6">
              <w:rPr>
                <w:rFonts w:ascii="宋体" w:hAnsi="宋体" w:hint="eastAsia"/>
                <w:szCs w:val="21"/>
              </w:rPr>
              <w:t>其他材料</w:t>
            </w:r>
          </w:p>
        </w:tc>
        <w:tc>
          <w:tcPr>
            <w:tcW w:w="6286" w:type="dxa"/>
            <w:vAlign w:val="center"/>
          </w:tcPr>
          <w:p w:rsidR="00B140A6" w:rsidRPr="00B140A6" w:rsidRDefault="00B140A6" w:rsidP="00CA67AF">
            <w:pPr>
              <w:spacing w:line="360" w:lineRule="exact"/>
              <w:ind w:firstLine="10"/>
              <w:rPr>
                <w:rFonts w:ascii="宋体" w:hAnsi="宋体" w:hint="eastAsia"/>
                <w:szCs w:val="21"/>
              </w:rPr>
            </w:pPr>
            <w:r w:rsidRPr="00B140A6">
              <w:rPr>
                <w:rFonts w:ascii="宋体" w:hAnsi="宋体" w:hint="eastAsia"/>
                <w:szCs w:val="21"/>
              </w:rPr>
              <w:t>构成响应文件的其他材料：</w:t>
            </w:r>
          </w:p>
          <w:p w:rsidR="00B140A6" w:rsidRPr="00B140A6" w:rsidRDefault="00B140A6" w:rsidP="00B140A6">
            <w:pPr>
              <w:numPr>
                <w:ilvl w:val="0"/>
                <w:numId w:val="1"/>
              </w:numPr>
              <w:tabs>
                <w:tab w:val="left" w:pos="360"/>
              </w:tabs>
              <w:autoSpaceDE w:val="0"/>
              <w:autoSpaceDN w:val="0"/>
              <w:adjustRightInd w:val="0"/>
              <w:spacing w:line="360" w:lineRule="exact"/>
              <w:rPr>
                <w:rFonts w:ascii="宋体" w:hAnsi="宋体"/>
                <w:kern w:val="0"/>
                <w:szCs w:val="21"/>
              </w:rPr>
            </w:pPr>
            <w:r w:rsidRPr="00B140A6">
              <w:rPr>
                <w:rFonts w:ascii="宋体" w:hAnsi="宋体" w:hint="eastAsia"/>
                <w:kern w:val="0"/>
                <w:szCs w:val="21"/>
              </w:rPr>
              <w:t>营业执照副本（原件）；</w:t>
            </w:r>
          </w:p>
          <w:p w:rsidR="00B140A6" w:rsidRPr="00B140A6" w:rsidRDefault="00B140A6" w:rsidP="00B140A6">
            <w:pPr>
              <w:numPr>
                <w:ilvl w:val="0"/>
                <w:numId w:val="1"/>
              </w:numPr>
              <w:tabs>
                <w:tab w:val="left" w:pos="360"/>
              </w:tabs>
              <w:autoSpaceDE w:val="0"/>
              <w:autoSpaceDN w:val="0"/>
              <w:adjustRightInd w:val="0"/>
              <w:spacing w:line="360" w:lineRule="exact"/>
              <w:rPr>
                <w:rFonts w:ascii="宋体" w:hAnsi="宋体"/>
                <w:kern w:val="0"/>
                <w:szCs w:val="21"/>
              </w:rPr>
            </w:pPr>
            <w:r w:rsidRPr="00B140A6">
              <w:rPr>
                <w:rFonts w:ascii="宋体" w:hAnsi="宋体" w:hint="eastAsia"/>
                <w:szCs w:val="21"/>
              </w:rPr>
              <w:t>基本账户开户许可证或基本账户开户银行开具的证明（原件）</w:t>
            </w:r>
            <w:r w:rsidRPr="00B140A6">
              <w:rPr>
                <w:rFonts w:ascii="宋体" w:hAnsi="宋体" w:hint="eastAsia"/>
                <w:kern w:val="0"/>
                <w:szCs w:val="21"/>
              </w:rPr>
              <w:t>；</w:t>
            </w:r>
          </w:p>
          <w:p w:rsidR="00B140A6" w:rsidRPr="00B140A6" w:rsidRDefault="00B140A6" w:rsidP="00B140A6">
            <w:pPr>
              <w:numPr>
                <w:ilvl w:val="0"/>
                <w:numId w:val="1"/>
              </w:numPr>
              <w:tabs>
                <w:tab w:val="left" w:pos="360"/>
              </w:tabs>
              <w:autoSpaceDE w:val="0"/>
              <w:autoSpaceDN w:val="0"/>
              <w:adjustRightInd w:val="0"/>
              <w:spacing w:line="360" w:lineRule="exact"/>
              <w:rPr>
                <w:rFonts w:ascii="宋体" w:hAnsi="宋体" w:cs="宋体"/>
                <w:szCs w:val="21"/>
                <w:lang w:val="zh-CN"/>
              </w:rPr>
            </w:pPr>
            <w:r w:rsidRPr="00B140A6">
              <w:rPr>
                <w:rFonts w:ascii="宋体" w:hAnsi="宋体" w:hint="eastAsia"/>
                <w:kern w:val="0"/>
                <w:szCs w:val="21"/>
              </w:rPr>
              <w:t>投标供应商有依法缴纳税收和社会保障资金的良好记录的证明材料：提供近6个月</w:t>
            </w:r>
            <w:proofErr w:type="gramStart"/>
            <w:r w:rsidRPr="00B140A6">
              <w:rPr>
                <w:rFonts w:ascii="宋体" w:hAnsi="宋体" w:hint="eastAsia"/>
                <w:kern w:val="0"/>
                <w:szCs w:val="21"/>
              </w:rPr>
              <w:t>社保证明</w:t>
            </w:r>
            <w:proofErr w:type="gramEnd"/>
            <w:r w:rsidRPr="00B140A6">
              <w:rPr>
                <w:rFonts w:ascii="宋体" w:hAnsi="宋体" w:hint="eastAsia"/>
                <w:kern w:val="0"/>
                <w:szCs w:val="21"/>
              </w:rPr>
              <w:t>及</w:t>
            </w:r>
            <w:r w:rsidRPr="00B140A6">
              <w:rPr>
                <w:rFonts w:ascii="宋体" w:hAnsi="宋体" w:cs="宋体" w:hint="eastAsia"/>
                <w:szCs w:val="21"/>
                <w:lang w:val="zh-CN"/>
              </w:rPr>
              <w:t>依法完税</w:t>
            </w:r>
            <w:r w:rsidRPr="00B140A6">
              <w:rPr>
                <w:rFonts w:ascii="宋体" w:hAnsi="宋体" w:cs="宋体" w:hint="eastAsia"/>
                <w:szCs w:val="21"/>
              </w:rPr>
              <w:t>证明（原件）；</w:t>
            </w:r>
          </w:p>
          <w:p w:rsidR="00B140A6" w:rsidRPr="00B140A6" w:rsidRDefault="00B140A6" w:rsidP="00B140A6">
            <w:pPr>
              <w:numPr>
                <w:ilvl w:val="0"/>
                <w:numId w:val="1"/>
              </w:numPr>
              <w:tabs>
                <w:tab w:val="left" w:pos="360"/>
              </w:tabs>
              <w:autoSpaceDE w:val="0"/>
              <w:autoSpaceDN w:val="0"/>
              <w:adjustRightInd w:val="0"/>
              <w:spacing w:line="360" w:lineRule="exact"/>
              <w:rPr>
                <w:rFonts w:ascii="宋体" w:hAnsi="宋体" w:cs="宋体"/>
                <w:szCs w:val="21"/>
                <w:lang w:val="zh-CN"/>
              </w:rPr>
            </w:pPr>
            <w:r w:rsidRPr="00B140A6">
              <w:rPr>
                <w:rFonts w:ascii="宋体" w:hAnsi="宋体" w:cs="宋体" w:hint="eastAsia"/>
                <w:szCs w:val="21"/>
              </w:rPr>
              <w:t>法定代表人证明书（</w:t>
            </w:r>
            <w:r w:rsidRPr="00B140A6">
              <w:rPr>
                <w:rFonts w:ascii="宋体" w:hAnsi="宋体" w:cs="宋体" w:hint="eastAsia"/>
                <w:szCs w:val="21"/>
                <w:lang w:val="zh-CN"/>
              </w:rPr>
              <w:t>原件，</w:t>
            </w:r>
            <w:r w:rsidRPr="00B140A6">
              <w:rPr>
                <w:rFonts w:ascii="宋体" w:hAnsi="宋体" w:cs="宋体" w:hint="eastAsia"/>
                <w:szCs w:val="21"/>
              </w:rPr>
              <w:t>附法人身份证复印件）；</w:t>
            </w:r>
          </w:p>
          <w:p w:rsidR="00B140A6" w:rsidRPr="00B140A6" w:rsidRDefault="00B140A6" w:rsidP="00B140A6">
            <w:pPr>
              <w:numPr>
                <w:ilvl w:val="0"/>
                <w:numId w:val="1"/>
              </w:numPr>
              <w:tabs>
                <w:tab w:val="left" w:pos="360"/>
              </w:tabs>
              <w:autoSpaceDE w:val="0"/>
              <w:autoSpaceDN w:val="0"/>
              <w:adjustRightInd w:val="0"/>
              <w:spacing w:line="360" w:lineRule="exact"/>
              <w:rPr>
                <w:rFonts w:ascii="宋体" w:hAnsi="宋体" w:cs="宋体"/>
                <w:szCs w:val="21"/>
                <w:lang w:val="zh-CN"/>
              </w:rPr>
            </w:pPr>
            <w:r w:rsidRPr="00B140A6">
              <w:rPr>
                <w:rFonts w:ascii="宋体" w:hAnsi="宋体" w:cs="宋体" w:hint="eastAsia"/>
                <w:szCs w:val="21"/>
                <w:lang w:val="zh-CN"/>
              </w:rPr>
              <w:t>法人授权委托书（原件，</w:t>
            </w:r>
            <w:proofErr w:type="gramStart"/>
            <w:r w:rsidRPr="00B140A6">
              <w:rPr>
                <w:rFonts w:ascii="宋体" w:hAnsi="宋体" w:cs="宋体" w:hint="eastAsia"/>
                <w:szCs w:val="21"/>
              </w:rPr>
              <w:t>附被授权</w:t>
            </w:r>
            <w:proofErr w:type="gramEnd"/>
            <w:r w:rsidRPr="00B140A6">
              <w:rPr>
                <w:rFonts w:ascii="宋体" w:hAnsi="宋体" w:cs="宋体" w:hint="eastAsia"/>
                <w:szCs w:val="21"/>
              </w:rPr>
              <w:t>人身份证复印件，</w:t>
            </w:r>
            <w:r w:rsidRPr="00B140A6">
              <w:rPr>
                <w:rFonts w:ascii="宋体" w:hAnsi="宋体" w:cs="宋体" w:hint="eastAsia"/>
                <w:szCs w:val="21"/>
                <w:lang w:val="zh-CN"/>
              </w:rPr>
              <w:t>非法定代表人亲自投标时提供）；</w:t>
            </w:r>
          </w:p>
          <w:p w:rsidR="00B140A6" w:rsidRPr="00B140A6" w:rsidRDefault="00B140A6" w:rsidP="00B140A6">
            <w:pPr>
              <w:numPr>
                <w:ilvl w:val="0"/>
                <w:numId w:val="1"/>
              </w:numPr>
              <w:tabs>
                <w:tab w:val="left" w:pos="360"/>
              </w:tabs>
              <w:autoSpaceDE w:val="0"/>
              <w:autoSpaceDN w:val="0"/>
              <w:adjustRightInd w:val="0"/>
              <w:spacing w:line="360" w:lineRule="exact"/>
              <w:rPr>
                <w:rFonts w:ascii="宋体" w:hAnsi="宋体"/>
                <w:kern w:val="0"/>
                <w:szCs w:val="21"/>
              </w:rPr>
            </w:pPr>
            <w:r w:rsidRPr="00B140A6">
              <w:rPr>
                <w:rFonts w:ascii="宋体" w:hAnsi="宋体" w:hint="eastAsia"/>
                <w:szCs w:val="21"/>
                <w:lang w:val="zh-CN"/>
              </w:rPr>
              <w:t>2</w:t>
            </w:r>
            <w:r w:rsidRPr="00B140A6">
              <w:rPr>
                <w:rFonts w:ascii="宋体" w:hAnsi="宋体"/>
                <w:szCs w:val="21"/>
                <w:lang w:val="zh-CN"/>
              </w:rPr>
              <w:t>019年度</w:t>
            </w:r>
            <w:r w:rsidRPr="00B140A6">
              <w:rPr>
                <w:rFonts w:ascii="宋体" w:hAnsi="宋体" w:hint="eastAsia"/>
                <w:szCs w:val="21"/>
              </w:rPr>
              <w:t>经会计师事务所审计的</w:t>
            </w:r>
            <w:r w:rsidRPr="00B140A6">
              <w:rPr>
                <w:rFonts w:ascii="宋体" w:hAnsi="宋体" w:hint="eastAsia"/>
                <w:kern w:val="0"/>
                <w:szCs w:val="21"/>
              </w:rPr>
              <w:t>财务审计报告</w:t>
            </w:r>
            <w:r w:rsidRPr="00B140A6">
              <w:rPr>
                <w:rFonts w:ascii="宋体" w:hAnsi="宋体" w:hint="eastAsia"/>
                <w:szCs w:val="21"/>
              </w:rPr>
              <w:t>或银行资信证明（原件）</w:t>
            </w:r>
            <w:r w:rsidRPr="00B140A6">
              <w:rPr>
                <w:rFonts w:ascii="宋体" w:hAnsi="宋体" w:hint="eastAsia"/>
                <w:kern w:val="0"/>
                <w:szCs w:val="21"/>
              </w:rPr>
              <w:t>；</w:t>
            </w:r>
          </w:p>
          <w:p w:rsidR="00B140A6" w:rsidRPr="00B140A6" w:rsidRDefault="00B140A6" w:rsidP="00B140A6">
            <w:pPr>
              <w:numPr>
                <w:ilvl w:val="0"/>
                <w:numId w:val="1"/>
              </w:numPr>
              <w:tabs>
                <w:tab w:val="left" w:pos="360"/>
              </w:tabs>
              <w:autoSpaceDE w:val="0"/>
              <w:autoSpaceDN w:val="0"/>
              <w:adjustRightInd w:val="0"/>
              <w:spacing w:line="360" w:lineRule="exact"/>
              <w:rPr>
                <w:rFonts w:ascii="宋体" w:hAnsi="宋体"/>
                <w:kern w:val="0"/>
                <w:szCs w:val="21"/>
              </w:rPr>
            </w:pPr>
            <w:r w:rsidRPr="00B140A6">
              <w:rPr>
                <w:rFonts w:ascii="宋体" w:hAnsi="宋体" w:hint="eastAsia"/>
                <w:kern w:val="0"/>
                <w:szCs w:val="21"/>
              </w:rPr>
              <w:t>投标保证金转款凭证或保函、担保原件；</w:t>
            </w:r>
          </w:p>
          <w:p w:rsidR="00B140A6" w:rsidRPr="00B140A6" w:rsidRDefault="00B140A6" w:rsidP="00B140A6">
            <w:pPr>
              <w:numPr>
                <w:ilvl w:val="0"/>
                <w:numId w:val="1"/>
              </w:numPr>
              <w:tabs>
                <w:tab w:val="left" w:pos="360"/>
              </w:tabs>
              <w:autoSpaceDE w:val="0"/>
              <w:autoSpaceDN w:val="0"/>
              <w:adjustRightInd w:val="0"/>
              <w:spacing w:line="360" w:lineRule="exact"/>
              <w:rPr>
                <w:rFonts w:ascii="宋体" w:hAnsi="宋体"/>
                <w:kern w:val="0"/>
                <w:szCs w:val="21"/>
              </w:rPr>
            </w:pPr>
            <w:r w:rsidRPr="00B140A6">
              <w:rPr>
                <w:rFonts w:ascii="宋体" w:hAnsi="宋体" w:hint="eastAsia"/>
                <w:kern w:val="0"/>
                <w:szCs w:val="21"/>
              </w:rPr>
              <w:t>信誉良好承诺书（原件）；</w:t>
            </w:r>
          </w:p>
          <w:p w:rsidR="00B140A6" w:rsidRPr="00B140A6" w:rsidRDefault="00B140A6" w:rsidP="00B140A6">
            <w:pPr>
              <w:numPr>
                <w:ilvl w:val="0"/>
                <w:numId w:val="1"/>
              </w:numPr>
              <w:tabs>
                <w:tab w:val="left" w:pos="360"/>
              </w:tabs>
              <w:autoSpaceDE w:val="0"/>
              <w:autoSpaceDN w:val="0"/>
              <w:adjustRightInd w:val="0"/>
              <w:spacing w:line="360" w:lineRule="exact"/>
              <w:rPr>
                <w:rFonts w:ascii="宋体" w:hAnsi="宋体"/>
                <w:kern w:val="0"/>
                <w:szCs w:val="21"/>
              </w:rPr>
            </w:pPr>
            <w:r w:rsidRPr="00B140A6">
              <w:rPr>
                <w:rFonts w:ascii="宋体" w:hAnsi="宋体" w:hint="eastAsia"/>
                <w:kern w:val="0"/>
                <w:szCs w:val="21"/>
                <w:lang w:val="zh-CN"/>
              </w:rPr>
              <w:t>近三年（201</w:t>
            </w:r>
            <w:r w:rsidRPr="00B140A6">
              <w:rPr>
                <w:rFonts w:ascii="宋体" w:hAnsi="宋体"/>
                <w:kern w:val="0"/>
                <w:szCs w:val="21"/>
                <w:lang w:val="zh-CN"/>
              </w:rPr>
              <w:t>7</w:t>
            </w:r>
            <w:r w:rsidRPr="00B140A6">
              <w:rPr>
                <w:rFonts w:ascii="宋体" w:hAnsi="宋体" w:hint="eastAsia"/>
                <w:kern w:val="0"/>
                <w:szCs w:val="21"/>
                <w:lang w:val="zh-CN"/>
              </w:rPr>
              <w:t>至今）</w:t>
            </w:r>
            <w:r w:rsidRPr="00B140A6">
              <w:rPr>
                <w:rFonts w:ascii="宋体" w:hAnsi="宋体" w:hint="eastAsia"/>
                <w:kern w:val="0"/>
                <w:szCs w:val="21"/>
              </w:rPr>
              <w:t>类似</w:t>
            </w:r>
            <w:r w:rsidRPr="00B140A6">
              <w:rPr>
                <w:rFonts w:ascii="宋体" w:hAnsi="宋体" w:hint="eastAsia"/>
                <w:kern w:val="0"/>
                <w:szCs w:val="21"/>
                <w:lang w:val="zh-CN"/>
              </w:rPr>
              <w:t>项目业绩（原件，合同协议书）；</w:t>
            </w:r>
          </w:p>
          <w:p w:rsidR="00B140A6" w:rsidRPr="00B140A6" w:rsidRDefault="00B140A6" w:rsidP="00B140A6">
            <w:pPr>
              <w:numPr>
                <w:ilvl w:val="0"/>
                <w:numId w:val="1"/>
              </w:numPr>
              <w:tabs>
                <w:tab w:val="left" w:pos="360"/>
              </w:tabs>
              <w:autoSpaceDE w:val="0"/>
              <w:autoSpaceDN w:val="0"/>
              <w:adjustRightInd w:val="0"/>
              <w:spacing w:line="360" w:lineRule="exact"/>
              <w:rPr>
                <w:rFonts w:ascii="宋体" w:hAnsi="宋体" w:hint="eastAsia"/>
                <w:kern w:val="0"/>
                <w:szCs w:val="21"/>
              </w:rPr>
            </w:pPr>
            <w:r w:rsidRPr="00B140A6">
              <w:rPr>
                <w:rFonts w:hint="eastAsia"/>
                <w:szCs w:val="21"/>
              </w:rPr>
              <w:t>竞争性磋商文件要求的其他原件。</w:t>
            </w:r>
          </w:p>
        </w:tc>
      </w:tr>
      <w:tr w:rsidR="00B140A6" w:rsidRPr="00B140A6" w:rsidTr="00B140A6">
        <w:trPr>
          <w:trHeight w:val="779"/>
        </w:trPr>
        <w:tc>
          <w:tcPr>
            <w:tcW w:w="846" w:type="dxa"/>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hint="eastAsia"/>
                <w:szCs w:val="21"/>
              </w:rPr>
              <w:t>1</w:t>
            </w:r>
            <w:r w:rsidRPr="00B140A6">
              <w:rPr>
                <w:rFonts w:ascii="宋体" w:hAnsi="宋体" w:cs="宋体"/>
                <w:szCs w:val="21"/>
              </w:rPr>
              <w:t>9</w:t>
            </w:r>
          </w:p>
        </w:tc>
        <w:tc>
          <w:tcPr>
            <w:tcW w:w="2361" w:type="dxa"/>
            <w:vAlign w:val="center"/>
          </w:tcPr>
          <w:p w:rsidR="00B140A6" w:rsidRPr="00B140A6" w:rsidRDefault="00B140A6" w:rsidP="00CA67AF">
            <w:pPr>
              <w:spacing w:line="360" w:lineRule="exact"/>
              <w:jc w:val="center"/>
              <w:rPr>
                <w:rFonts w:ascii="宋体" w:hAnsi="宋体"/>
                <w:szCs w:val="21"/>
              </w:rPr>
            </w:pPr>
            <w:r w:rsidRPr="00B140A6">
              <w:rPr>
                <w:rFonts w:ascii="宋体" w:hAnsi="宋体" w:hint="eastAsia"/>
                <w:szCs w:val="21"/>
              </w:rPr>
              <w:t>近年财务状况的</w:t>
            </w:r>
          </w:p>
          <w:p w:rsidR="00B140A6" w:rsidRPr="00B140A6" w:rsidRDefault="00B140A6" w:rsidP="00CA67AF">
            <w:pPr>
              <w:spacing w:line="360" w:lineRule="exact"/>
              <w:jc w:val="center"/>
              <w:rPr>
                <w:rFonts w:ascii="宋体" w:hAnsi="宋体" w:cs="宋体" w:hint="eastAsia"/>
                <w:szCs w:val="21"/>
              </w:rPr>
            </w:pPr>
            <w:r w:rsidRPr="00B140A6">
              <w:rPr>
                <w:rFonts w:ascii="宋体" w:hAnsi="宋体" w:hint="eastAsia"/>
                <w:szCs w:val="21"/>
              </w:rPr>
              <w:t>年份要求</w:t>
            </w:r>
          </w:p>
        </w:tc>
        <w:tc>
          <w:tcPr>
            <w:tcW w:w="6286" w:type="dxa"/>
            <w:vAlign w:val="center"/>
          </w:tcPr>
          <w:p w:rsidR="00B140A6" w:rsidRPr="00B140A6" w:rsidRDefault="00B140A6" w:rsidP="00CA67AF">
            <w:pPr>
              <w:spacing w:line="360" w:lineRule="exact"/>
              <w:rPr>
                <w:rFonts w:ascii="宋体" w:hAnsi="宋体"/>
                <w:szCs w:val="21"/>
              </w:rPr>
            </w:pPr>
            <w:r w:rsidRPr="00B140A6">
              <w:rPr>
                <w:rFonts w:ascii="宋体" w:hAnsi="宋体" w:hint="eastAsia"/>
                <w:szCs w:val="21"/>
              </w:rPr>
              <w:t>201</w:t>
            </w:r>
            <w:r w:rsidRPr="00B140A6">
              <w:rPr>
                <w:rFonts w:ascii="宋体" w:hAnsi="宋体"/>
                <w:szCs w:val="21"/>
              </w:rPr>
              <w:t>9</w:t>
            </w:r>
            <w:r w:rsidRPr="00B140A6">
              <w:rPr>
                <w:rFonts w:ascii="宋体" w:hAnsi="宋体" w:hint="eastAsia"/>
                <w:szCs w:val="21"/>
              </w:rPr>
              <w:t>年度</w:t>
            </w:r>
          </w:p>
        </w:tc>
      </w:tr>
      <w:tr w:rsidR="00B140A6" w:rsidRPr="00B140A6" w:rsidTr="00B140A6">
        <w:trPr>
          <w:trHeight w:val="779"/>
        </w:trPr>
        <w:tc>
          <w:tcPr>
            <w:tcW w:w="846" w:type="dxa"/>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hint="eastAsia"/>
                <w:szCs w:val="21"/>
              </w:rPr>
              <w:t>2</w:t>
            </w:r>
            <w:r w:rsidRPr="00B140A6">
              <w:rPr>
                <w:rFonts w:ascii="宋体" w:hAnsi="宋体" w:cs="宋体"/>
                <w:szCs w:val="21"/>
              </w:rPr>
              <w:t>0</w:t>
            </w:r>
          </w:p>
        </w:tc>
        <w:tc>
          <w:tcPr>
            <w:tcW w:w="2361" w:type="dxa"/>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hint="eastAsia"/>
                <w:szCs w:val="21"/>
              </w:rPr>
              <w:t>近年完成的类似项目的年份要求</w:t>
            </w:r>
          </w:p>
        </w:tc>
        <w:tc>
          <w:tcPr>
            <w:tcW w:w="6286" w:type="dxa"/>
            <w:vAlign w:val="center"/>
          </w:tcPr>
          <w:p w:rsidR="00B140A6" w:rsidRPr="00B140A6" w:rsidRDefault="00B140A6" w:rsidP="00CA67AF">
            <w:pPr>
              <w:spacing w:line="360" w:lineRule="exact"/>
              <w:rPr>
                <w:rFonts w:ascii="宋体" w:hAnsi="宋体"/>
                <w:szCs w:val="21"/>
              </w:rPr>
            </w:pPr>
            <w:r w:rsidRPr="00B140A6">
              <w:rPr>
                <w:rFonts w:ascii="宋体" w:hAnsi="宋体" w:hint="eastAsia"/>
                <w:szCs w:val="21"/>
              </w:rPr>
              <w:t>20</w:t>
            </w:r>
            <w:r w:rsidRPr="00B140A6">
              <w:rPr>
                <w:rFonts w:ascii="宋体" w:hAnsi="宋体"/>
                <w:szCs w:val="21"/>
              </w:rPr>
              <w:t>17</w:t>
            </w:r>
            <w:r w:rsidRPr="00B140A6">
              <w:rPr>
                <w:rFonts w:ascii="宋体" w:hAnsi="宋体" w:hint="eastAsia"/>
                <w:szCs w:val="21"/>
              </w:rPr>
              <w:t>年1月1日以后</w:t>
            </w:r>
          </w:p>
        </w:tc>
      </w:tr>
      <w:tr w:rsidR="00B140A6" w:rsidRPr="00B140A6" w:rsidTr="00B140A6">
        <w:trPr>
          <w:trHeight w:val="510"/>
        </w:trPr>
        <w:tc>
          <w:tcPr>
            <w:tcW w:w="846" w:type="dxa"/>
            <w:vAlign w:val="center"/>
          </w:tcPr>
          <w:p w:rsidR="00B140A6" w:rsidRPr="00B140A6" w:rsidRDefault="00B140A6" w:rsidP="00CA67AF">
            <w:pPr>
              <w:spacing w:line="360" w:lineRule="exact"/>
              <w:ind w:rightChars="-137" w:right="-288" w:firstLineChars="100" w:firstLine="210"/>
              <w:rPr>
                <w:rFonts w:ascii="宋体" w:hAnsi="宋体" w:cs="宋体" w:hint="eastAsia"/>
                <w:szCs w:val="21"/>
              </w:rPr>
            </w:pPr>
            <w:r w:rsidRPr="00B140A6">
              <w:rPr>
                <w:rFonts w:ascii="宋体" w:hAnsi="宋体" w:cs="宋体"/>
                <w:szCs w:val="21"/>
              </w:rPr>
              <w:t>21</w:t>
            </w:r>
          </w:p>
        </w:tc>
        <w:tc>
          <w:tcPr>
            <w:tcW w:w="2361" w:type="dxa"/>
            <w:vAlign w:val="center"/>
          </w:tcPr>
          <w:p w:rsidR="00B140A6" w:rsidRPr="00B140A6" w:rsidRDefault="00B140A6" w:rsidP="00CA67AF">
            <w:pPr>
              <w:widowControl/>
              <w:spacing w:line="360" w:lineRule="exact"/>
              <w:jc w:val="center"/>
              <w:rPr>
                <w:rFonts w:ascii="宋体" w:hAnsi="宋体" w:cs="宋体" w:hint="eastAsia"/>
                <w:kern w:val="0"/>
                <w:szCs w:val="21"/>
              </w:rPr>
            </w:pPr>
            <w:r w:rsidRPr="00B140A6">
              <w:rPr>
                <w:rFonts w:ascii="宋体" w:hAnsi="宋体" w:cs="宋体" w:hint="eastAsia"/>
                <w:kern w:val="0"/>
                <w:szCs w:val="21"/>
              </w:rPr>
              <w:t>投标截止时间</w:t>
            </w:r>
          </w:p>
        </w:tc>
        <w:tc>
          <w:tcPr>
            <w:tcW w:w="6286" w:type="dxa"/>
            <w:vAlign w:val="center"/>
          </w:tcPr>
          <w:p w:rsidR="00B140A6" w:rsidRPr="00B140A6" w:rsidRDefault="00B140A6" w:rsidP="00CA67AF">
            <w:pPr>
              <w:widowControl/>
              <w:spacing w:line="360" w:lineRule="exact"/>
              <w:jc w:val="left"/>
              <w:rPr>
                <w:rFonts w:ascii="宋体" w:hAnsi="宋体" w:cs="宋体" w:hint="eastAsia"/>
                <w:kern w:val="0"/>
                <w:szCs w:val="21"/>
              </w:rPr>
            </w:pPr>
            <w:r w:rsidRPr="00B140A6">
              <w:rPr>
                <w:rFonts w:ascii="黑体" w:eastAsia="黑体" w:hAnsi="黑体" w:cs="宋体" w:hint="eastAsia"/>
                <w:kern w:val="0"/>
                <w:szCs w:val="21"/>
                <w:u w:val="single"/>
              </w:rPr>
              <w:t>2020年8月13日9：00时</w:t>
            </w:r>
          </w:p>
        </w:tc>
      </w:tr>
      <w:tr w:rsidR="00B140A6" w:rsidRPr="00B140A6" w:rsidTr="00B140A6">
        <w:trPr>
          <w:trHeight w:val="510"/>
        </w:trPr>
        <w:tc>
          <w:tcPr>
            <w:tcW w:w="846" w:type="dxa"/>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szCs w:val="21"/>
              </w:rPr>
              <w:t>22</w:t>
            </w:r>
          </w:p>
        </w:tc>
        <w:tc>
          <w:tcPr>
            <w:tcW w:w="2361" w:type="dxa"/>
            <w:vAlign w:val="center"/>
          </w:tcPr>
          <w:p w:rsidR="00B140A6" w:rsidRPr="00B140A6" w:rsidRDefault="00B140A6" w:rsidP="00CA67AF">
            <w:pPr>
              <w:widowControl/>
              <w:spacing w:line="360" w:lineRule="exact"/>
              <w:jc w:val="center"/>
              <w:rPr>
                <w:rFonts w:ascii="宋体" w:hAnsi="宋体" w:cs="宋体" w:hint="eastAsia"/>
                <w:kern w:val="0"/>
                <w:szCs w:val="21"/>
              </w:rPr>
            </w:pPr>
            <w:r w:rsidRPr="00B140A6">
              <w:rPr>
                <w:rFonts w:ascii="宋体" w:hAnsi="宋体" w:cs="宋体" w:hint="eastAsia"/>
                <w:kern w:val="0"/>
                <w:szCs w:val="21"/>
              </w:rPr>
              <w:t>磋商有效期</w:t>
            </w:r>
          </w:p>
        </w:tc>
        <w:tc>
          <w:tcPr>
            <w:tcW w:w="6286" w:type="dxa"/>
            <w:vAlign w:val="center"/>
          </w:tcPr>
          <w:p w:rsidR="00B140A6" w:rsidRPr="00B140A6" w:rsidRDefault="00B140A6" w:rsidP="00CA67AF">
            <w:pPr>
              <w:widowControl/>
              <w:spacing w:line="360" w:lineRule="exact"/>
              <w:jc w:val="left"/>
              <w:rPr>
                <w:rFonts w:ascii="宋体" w:hAnsi="宋体" w:cs="宋体" w:hint="eastAsia"/>
                <w:kern w:val="0"/>
                <w:szCs w:val="21"/>
              </w:rPr>
            </w:pPr>
            <w:r w:rsidRPr="00B140A6">
              <w:rPr>
                <w:rFonts w:ascii="宋体" w:hAnsi="宋体" w:cs="宋体" w:hint="eastAsia"/>
                <w:kern w:val="0"/>
                <w:szCs w:val="21"/>
                <w:u w:val="single"/>
              </w:rPr>
              <w:t>90</w:t>
            </w:r>
            <w:r w:rsidRPr="00B140A6">
              <w:rPr>
                <w:rFonts w:ascii="宋体" w:hAnsi="宋体" w:cs="宋体" w:hint="eastAsia"/>
                <w:kern w:val="0"/>
                <w:szCs w:val="21"/>
              </w:rPr>
              <w:t>日历天（从投标截止之日算起）</w:t>
            </w:r>
          </w:p>
        </w:tc>
      </w:tr>
      <w:tr w:rsidR="00B140A6" w:rsidRPr="00B140A6" w:rsidTr="00B140A6">
        <w:trPr>
          <w:trHeight w:val="510"/>
        </w:trPr>
        <w:tc>
          <w:tcPr>
            <w:tcW w:w="846" w:type="dxa"/>
            <w:vAlign w:val="center"/>
          </w:tcPr>
          <w:p w:rsidR="00B140A6" w:rsidRPr="00B140A6" w:rsidRDefault="00B140A6" w:rsidP="00CA67AF">
            <w:pPr>
              <w:spacing w:line="360" w:lineRule="exact"/>
              <w:jc w:val="center"/>
              <w:rPr>
                <w:rFonts w:ascii="宋体" w:hAnsi="宋体" w:cs="宋体"/>
                <w:szCs w:val="21"/>
              </w:rPr>
            </w:pPr>
            <w:r w:rsidRPr="00B140A6">
              <w:rPr>
                <w:rFonts w:ascii="宋体" w:hAnsi="宋体" w:cs="宋体" w:hint="eastAsia"/>
                <w:szCs w:val="21"/>
              </w:rPr>
              <w:t>2</w:t>
            </w:r>
            <w:r w:rsidRPr="00B140A6">
              <w:rPr>
                <w:rFonts w:ascii="宋体" w:hAnsi="宋体" w:cs="宋体"/>
                <w:szCs w:val="21"/>
              </w:rPr>
              <w:t>3</w:t>
            </w:r>
          </w:p>
        </w:tc>
        <w:tc>
          <w:tcPr>
            <w:tcW w:w="2361" w:type="dxa"/>
            <w:vAlign w:val="center"/>
          </w:tcPr>
          <w:p w:rsidR="00B140A6" w:rsidRPr="00B140A6" w:rsidRDefault="00B140A6" w:rsidP="00CA67AF">
            <w:pPr>
              <w:widowControl/>
              <w:spacing w:line="360" w:lineRule="exact"/>
              <w:jc w:val="center"/>
              <w:rPr>
                <w:rFonts w:ascii="宋体" w:hAnsi="宋体" w:cs="宋体" w:hint="eastAsia"/>
                <w:kern w:val="0"/>
                <w:szCs w:val="21"/>
              </w:rPr>
            </w:pPr>
            <w:r w:rsidRPr="00B140A6">
              <w:rPr>
                <w:rFonts w:ascii="宋体" w:hAnsi="宋体" w:cs="宋体" w:hint="eastAsia"/>
                <w:kern w:val="0"/>
                <w:szCs w:val="21"/>
              </w:rPr>
              <w:t>分包、转包</w:t>
            </w:r>
          </w:p>
        </w:tc>
        <w:tc>
          <w:tcPr>
            <w:tcW w:w="6286" w:type="dxa"/>
            <w:vAlign w:val="center"/>
          </w:tcPr>
          <w:p w:rsidR="00B140A6" w:rsidRPr="00B140A6" w:rsidRDefault="00B140A6" w:rsidP="00CA67AF">
            <w:pPr>
              <w:widowControl/>
              <w:spacing w:line="360" w:lineRule="exact"/>
              <w:jc w:val="left"/>
              <w:rPr>
                <w:rFonts w:ascii="宋体" w:hAnsi="宋体" w:cs="宋体" w:hint="eastAsia"/>
                <w:kern w:val="0"/>
                <w:szCs w:val="21"/>
              </w:rPr>
            </w:pPr>
            <w:r w:rsidRPr="00B140A6">
              <w:rPr>
                <w:rFonts w:ascii="宋体" w:hAnsi="宋体" w:cs="宋体" w:hint="eastAsia"/>
                <w:kern w:val="0"/>
                <w:szCs w:val="21"/>
              </w:rPr>
              <w:t>本项目不允许分包、转包。</w:t>
            </w:r>
          </w:p>
        </w:tc>
      </w:tr>
      <w:tr w:rsidR="00B140A6" w:rsidRPr="00B140A6" w:rsidTr="00B140A6">
        <w:trPr>
          <w:trHeight w:val="3676"/>
        </w:trPr>
        <w:tc>
          <w:tcPr>
            <w:tcW w:w="846"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szCs w:val="21"/>
              </w:rPr>
              <w:t>24</w:t>
            </w:r>
          </w:p>
        </w:tc>
        <w:tc>
          <w:tcPr>
            <w:tcW w:w="2361"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hint="eastAsia"/>
                <w:szCs w:val="21"/>
              </w:rPr>
              <w:t>投标保证金</w:t>
            </w:r>
          </w:p>
        </w:tc>
        <w:tc>
          <w:tcPr>
            <w:tcW w:w="6286"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snapToGrid w:val="0"/>
              <w:spacing w:line="360" w:lineRule="exact"/>
              <w:rPr>
                <w:rFonts w:ascii="黑体" w:eastAsia="黑体" w:hAnsi="黑体"/>
                <w:szCs w:val="21"/>
              </w:rPr>
            </w:pPr>
            <w:r w:rsidRPr="00B140A6">
              <w:rPr>
                <w:rFonts w:ascii="黑体" w:eastAsia="黑体" w:hAnsi="黑体" w:hint="eastAsia"/>
                <w:szCs w:val="21"/>
              </w:rPr>
              <w:t>1</w:t>
            </w:r>
            <w:r w:rsidRPr="00B140A6">
              <w:rPr>
                <w:rFonts w:ascii="黑体" w:eastAsia="黑体" w:hAnsi="黑体"/>
                <w:szCs w:val="21"/>
              </w:rPr>
              <w:t>.投标保证金的递交</w:t>
            </w:r>
          </w:p>
          <w:p w:rsidR="00B140A6" w:rsidRPr="00B140A6" w:rsidRDefault="00B140A6" w:rsidP="00CA67AF">
            <w:pPr>
              <w:snapToGrid w:val="0"/>
              <w:spacing w:line="360" w:lineRule="exact"/>
              <w:ind w:firstLineChars="200" w:firstLine="420"/>
              <w:rPr>
                <w:rFonts w:ascii="宋体" w:hAnsi="宋体" w:hint="eastAsia"/>
                <w:szCs w:val="21"/>
              </w:rPr>
            </w:pPr>
            <w:r w:rsidRPr="00B140A6">
              <w:rPr>
                <w:rFonts w:ascii="宋体" w:hAnsi="宋体" w:hint="eastAsia"/>
                <w:szCs w:val="21"/>
              </w:rPr>
              <w:t>投标保证金的金额：人民币</w:t>
            </w:r>
            <w:r w:rsidRPr="00B140A6">
              <w:rPr>
                <w:rFonts w:ascii="黑体" w:eastAsia="黑体" w:hAnsi="黑体"/>
                <w:szCs w:val="21"/>
              </w:rPr>
              <w:t>3</w:t>
            </w:r>
            <w:r w:rsidRPr="00B140A6">
              <w:rPr>
                <w:rFonts w:ascii="黑体" w:eastAsia="黑体" w:hAnsi="黑体" w:hint="eastAsia"/>
                <w:szCs w:val="21"/>
              </w:rPr>
              <w:t>万元/投标供应商</w:t>
            </w:r>
          </w:p>
          <w:p w:rsidR="00B140A6" w:rsidRPr="00B140A6" w:rsidRDefault="00B140A6" w:rsidP="00CA67AF">
            <w:pPr>
              <w:snapToGrid w:val="0"/>
              <w:spacing w:line="360" w:lineRule="exact"/>
              <w:ind w:firstLineChars="200" w:firstLine="420"/>
              <w:rPr>
                <w:rFonts w:ascii="宋体" w:hAnsi="宋体"/>
                <w:szCs w:val="21"/>
              </w:rPr>
            </w:pPr>
            <w:r w:rsidRPr="00B140A6">
              <w:rPr>
                <w:rFonts w:ascii="宋体" w:hAnsi="宋体" w:hint="eastAsia"/>
                <w:szCs w:val="21"/>
              </w:rPr>
              <w:t>投标保证金有效期：与投标有效期一致</w:t>
            </w:r>
          </w:p>
          <w:p w:rsidR="00B140A6" w:rsidRPr="00B140A6" w:rsidRDefault="00B140A6" w:rsidP="00CA67AF">
            <w:pPr>
              <w:snapToGrid w:val="0"/>
              <w:spacing w:line="360" w:lineRule="exact"/>
              <w:ind w:firstLineChars="200" w:firstLine="420"/>
              <w:rPr>
                <w:rFonts w:ascii="宋体" w:hAnsi="宋体" w:hint="eastAsia"/>
                <w:szCs w:val="21"/>
              </w:rPr>
            </w:pPr>
            <w:r w:rsidRPr="00B140A6">
              <w:rPr>
                <w:rFonts w:ascii="宋体" w:hAnsi="宋体" w:hint="eastAsia"/>
                <w:szCs w:val="21"/>
              </w:rPr>
              <w:t>（1）若采用现金或支票：投标人应在递交投标文件截止之日前，将投标保证金由投标人的基本账户一次性转入并到达招标人指定账户，否则视为投标保证金无效。</w:t>
            </w:r>
          </w:p>
          <w:p w:rsidR="00B140A6" w:rsidRPr="00B140A6" w:rsidRDefault="00B140A6" w:rsidP="00CA67AF">
            <w:pPr>
              <w:snapToGrid w:val="0"/>
              <w:spacing w:line="360" w:lineRule="exact"/>
              <w:ind w:firstLineChars="200" w:firstLine="420"/>
              <w:rPr>
                <w:rFonts w:ascii="宋体" w:hAnsi="宋体"/>
                <w:szCs w:val="21"/>
              </w:rPr>
            </w:pPr>
            <w:r w:rsidRPr="00B140A6">
              <w:rPr>
                <w:rFonts w:ascii="宋体" w:hAnsi="宋体" w:hint="eastAsia"/>
                <w:szCs w:val="21"/>
              </w:rPr>
              <w:t>（2）若采用银行保函，应符合下列要求：</w:t>
            </w:r>
          </w:p>
          <w:p w:rsidR="00B140A6" w:rsidRPr="00B140A6" w:rsidRDefault="00B140A6" w:rsidP="00CA67AF">
            <w:pPr>
              <w:snapToGrid w:val="0"/>
              <w:spacing w:line="360" w:lineRule="exact"/>
              <w:rPr>
                <w:rFonts w:ascii="黑体" w:eastAsia="黑体" w:hAnsi="黑体" w:hint="eastAsia"/>
                <w:szCs w:val="21"/>
              </w:rPr>
            </w:pPr>
            <w:r w:rsidRPr="00B140A6">
              <w:rPr>
                <w:rFonts w:ascii="宋体" w:hAnsi="宋体" w:hint="eastAsia"/>
                <w:szCs w:val="21"/>
              </w:rPr>
              <w:t>a:应由国有商业银行或全国性股份制商业银行开具，银行应为地市级支行以上级别，</w:t>
            </w:r>
            <w:r w:rsidRPr="00B140A6">
              <w:rPr>
                <w:rFonts w:ascii="黑体" w:eastAsia="黑体" w:hAnsi="黑体" w:hint="eastAsia"/>
                <w:szCs w:val="21"/>
              </w:rPr>
              <w:t>且开具保函银行的营业执照营业范围应包含保函业务。</w:t>
            </w:r>
          </w:p>
          <w:p w:rsidR="00B140A6" w:rsidRPr="00B140A6" w:rsidRDefault="00B140A6" w:rsidP="00CA67AF">
            <w:pPr>
              <w:snapToGrid w:val="0"/>
              <w:spacing w:line="360" w:lineRule="exact"/>
              <w:rPr>
                <w:rFonts w:ascii="宋体" w:hAnsi="宋体" w:hint="eastAsia"/>
                <w:szCs w:val="21"/>
              </w:rPr>
            </w:pPr>
            <w:r w:rsidRPr="00B140A6">
              <w:rPr>
                <w:rFonts w:ascii="宋体" w:hAnsi="宋体" w:hint="eastAsia"/>
                <w:szCs w:val="21"/>
              </w:rPr>
              <w:t>b:银行保函应采用招标文件提供的格式出具。银行保函复印件装订在投标文件内，原件应在递交投标文件截止之前单独密封递交给招标代理机构。</w:t>
            </w:r>
          </w:p>
          <w:p w:rsidR="00B140A6" w:rsidRPr="00B140A6" w:rsidRDefault="00B140A6" w:rsidP="00CA67AF">
            <w:pPr>
              <w:snapToGrid w:val="0"/>
              <w:spacing w:line="360" w:lineRule="exact"/>
              <w:rPr>
                <w:rFonts w:ascii="宋体" w:hAnsi="宋体"/>
                <w:szCs w:val="21"/>
              </w:rPr>
            </w:pPr>
            <w:r w:rsidRPr="00B140A6">
              <w:rPr>
                <w:rFonts w:ascii="宋体" w:hAnsi="宋体" w:hint="eastAsia"/>
                <w:szCs w:val="21"/>
              </w:rPr>
              <w:lastRenderedPageBreak/>
              <w:t>c:招标人有权通过函</w:t>
            </w:r>
            <w:proofErr w:type="gramStart"/>
            <w:r w:rsidRPr="00B140A6">
              <w:rPr>
                <w:rFonts w:ascii="宋体" w:hAnsi="宋体" w:hint="eastAsia"/>
                <w:szCs w:val="21"/>
              </w:rPr>
              <w:t>询查证</w:t>
            </w:r>
            <w:proofErr w:type="gramEnd"/>
            <w:r w:rsidRPr="00B140A6">
              <w:rPr>
                <w:rFonts w:ascii="宋体" w:hAnsi="宋体" w:hint="eastAsia"/>
                <w:szCs w:val="21"/>
              </w:rPr>
              <w:t>等方式，核实保函的真实有效性，对于不能查证属实的，招标人将视为其保函无效，投标人将承担由此产生的一切后果。</w:t>
            </w:r>
            <w:r w:rsidRPr="00B140A6">
              <w:rPr>
                <w:rFonts w:ascii="黑体" w:eastAsia="黑体" w:hAnsi="黑体" w:hint="eastAsia"/>
                <w:szCs w:val="21"/>
              </w:rPr>
              <w:t>对于伪造保函的，招标人将向公安机关举报</w:t>
            </w:r>
            <w:r w:rsidRPr="00B140A6">
              <w:rPr>
                <w:rFonts w:ascii="宋体" w:hAnsi="宋体" w:hint="eastAsia"/>
                <w:szCs w:val="21"/>
              </w:rPr>
              <w:t>。</w:t>
            </w:r>
          </w:p>
          <w:p w:rsidR="00B140A6" w:rsidRPr="00B140A6" w:rsidRDefault="00B140A6" w:rsidP="00CA67AF">
            <w:pPr>
              <w:snapToGrid w:val="0"/>
              <w:spacing w:line="360" w:lineRule="exact"/>
              <w:ind w:firstLineChars="200" w:firstLine="420"/>
              <w:rPr>
                <w:rFonts w:ascii="宋体" w:hAnsi="宋体" w:hint="eastAsia"/>
                <w:szCs w:val="21"/>
              </w:rPr>
            </w:pPr>
            <w:r w:rsidRPr="00B140A6">
              <w:t>（</w:t>
            </w:r>
            <w:r w:rsidRPr="00B140A6">
              <w:t>3</w:t>
            </w:r>
            <w:r w:rsidRPr="00B140A6">
              <w:t>）若采用担保机构出具保函时，出具保函的担保机构级别：注册资本金不低于</w:t>
            </w:r>
            <w:r w:rsidRPr="00B140A6">
              <w:t>10</w:t>
            </w:r>
            <w:r w:rsidRPr="00B140A6">
              <w:t>亿元的长春市区境内的专业担保机构。</w:t>
            </w:r>
          </w:p>
          <w:p w:rsidR="00B140A6" w:rsidRPr="00B140A6" w:rsidRDefault="00B140A6" w:rsidP="00CA67AF">
            <w:pPr>
              <w:snapToGrid w:val="0"/>
              <w:spacing w:line="360" w:lineRule="exact"/>
              <w:ind w:firstLineChars="100" w:firstLine="210"/>
              <w:rPr>
                <w:rFonts w:ascii="黑体" w:eastAsia="黑体" w:hAnsi="黑体" w:hint="eastAsia"/>
                <w:szCs w:val="21"/>
              </w:rPr>
            </w:pPr>
            <w:bookmarkStart w:id="1" w:name="EB79319d0e8abe4d12b5c52fbd068b4c5a"/>
            <w:r w:rsidRPr="00B140A6">
              <w:rPr>
                <w:rFonts w:ascii="黑体" w:eastAsia="黑体" w:hAnsi="黑体" w:hint="eastAsia"/>
                <w:szCs w:val="21"/>
              </w:rPr>
              <w:t>招标人指定的银行及账号如下：</w:t>
            </w:r>
          </w:p>
          <w:p w:rsidR="00B140A6" w:rsidRPr="00B140A6" w:rsidRDefault="00B140A6" w:rsidP="00CA67AF">
            <w:pPr>
              <w:snapToGrid w:val="0"/>
              <w:spacing w:line="360" w:lineRule="exact"/>
              <w:ind w:firstLineChars="100" w:firstLine="210"/>
              <w:rPr>
                <w:rFonts w:ascii="黑体" w:eastAsia="黑体" w:hAnsi="黑体" w:hint="eastAsia"/>
                <w:szCs w:val="21"/>
              </w:rPr>
            </w:pPr>
            <w:r w:rsidRPr="00B140A6">
              <w:rPr>
                <w:rFonts w:ascii="黑体" w:eastAsia="黑体" w:hAnsi="黑体" w:hint="eastAsia"/>
                <w:szCs w:val="21"/>
              </w:rPr>
              <w:t>开户银行：中国工商银行长春经济技术开发区支行</w:t>
            </w:r>
          </w:p>
          <w:p w:rsidR="00B140A6" w:rsidRPr="00B140A6" w:rsidRDefault="00B140A6" w:rsidP="00CA67AF">
            <w:pPr>
              <w:snapToGrid w:val="0"/>
              <w:spacing w:line="360" w:lineRule="exact"/>
              <w:ind w:firstLineChars="100" w:firstLine="210"/>
              <w:rPr>
                <w:rFonts w:ascii="黑体" w:eastAsia="黑体" w:hAnsi="黑体" w:hint="eastAsia"/>
                <w:szCs w:val="21"/>
              </w:rPr>
            </w:pPr>
            <w:r w:rsidRPr="00B140A6">
              <w:rPr>
                <w:rFonts w:ascii="黑体" w:eastAsia="黑体" w:hAnsi="黑体" w:hint="eastAsia"/>
                <w:szCs w:val="21"/>
              </w:rPr>
              <w:t>账户名称：吉林省高速公路集团有限公司</w:t>
            </w:r>
          </w:p>
          <w:p w:rsidR="00B140A6" w:rsidRPr="00B140A6" w:rsidRDefault="00B140A6" w:rsidP="00CA67AF">
            <w:pPr>
              <w:snapToGrid w:val="0"/>
              <w:spacing w:line="360" w:lineRule="exact"/>
              <w:ind w:firstLineChars="100" w:firstLine="210"/>
              <w:rPr>
                <w:rFonts w:ascii="黑体" w:eastAsia="黑体" w:hAnsi="黑体" w:hint="eastAsia"/>
                <w:szCs w:val="21"/>
              </w:rPr>
            </w:pPr>
            <w:proofErr w:type="gramStart"/>
            <w:r w:rsidRPr="00B140A6">
              <w:rPr>
                <w:rFonts w:ascii="黑体" w:eastAsia="黑体" w:hAnsi="黑体" w:hint="eastAsia"/>
                <w:szCs w:val="21"/>
              </w:rPr>
              <w:t>账</w:t>
            </w:r>
            <w:proofErr w:type="gramEnd"/>
            <w:r w:rsidRPr="00B140A6">
              <w:rPr>
                <w:rFonts w:ascii="黑体" w:eastAsia="黑体" w:hAnsi="黑体" w:hint="eastAsia"/>
                <w:szCs w:val="21"/>
              </w:rPr>
              <w:t xml:space="preserve">    号：</w:t>
            </w:r>
            <w:r w:rsidRPr="00B140A6">
              <w:rPr>
                <w:rFonts w:ascii="黑体" w:eastAsia="黑体" w:hAnsi="黑体"/>
                <w:szCs w:val="21"/>
              </w:rPr>
              <w:t>4200</w:t>
            </w:r>
            <w:r w:rsidRPr="00B140A6">
              <w:rPr>
                <w:rFonts w:ascii="黑体" w:eastAsia="黑体" w:hAnsi="黑体" w:hint="eastAsia"/>
                <w:szCs w:val="21"/>
              </w:rPr>
              <w:t xml:space="preserve"> </w:t>
            </w:r>
            <w:r w:rsidRPr="00B140A6">
              <w:rPr>
                <w:rFonts w:ascii="黑体" w:eastAsia="黑体" w:hAnsi="黑体"/>
                <w:szCs w:val="21"/>
              </w:rPr>
              <w:t>2232</w:t>
            </w:r>
            <w:r w:rsidRPr="00B140A6">
              <w:rPr>
                <w:rFonts w:ascii="黑体" w:eastAsia="黑体" w:hAnsi="黑体" w:hint="eastAsia"/>
                <w:szCs w:val="21"/>
              </w:rPr>
              <w:t xml:space="preserve"> </w:t>
            </w:r>
            <w:r w:rsidRPr="00B140A6">
              <w:rPr>
                <w:rFonts w:ascii="黑体" w:eastAsia="黑体" w:hAnsi="黑体"/>
                <w:szCs w:val="21"/>
              </w:rPr>
              <w:t>1920</w:t>
            </w:r>
            <w:r w:rsidRPr="00B140A6">
              <w:rPr>
                <w:rFonts w:ascii="黑体" w:eastAsia="黑体" w:hAnsi="黑体" w:hint="eastAsia"/>
                <w:szCs w:val="21"/>
              </w:rPr>
              <w:t xml:space="preserve"> </w:t>
            </w:r>
            <w:r w:rsidRPr="00B140A6">
              <w:rPr>
                <w:rFonts w:ascii="黑体" w:eastAsia="黑体" w:hAnsi="黑体"/>
                <w:szCs w:val="21"/>
              </w:rPr>
              <w:t>0131</w:t>
            </w:r>
            <w:r w:rsidRPr="00B140A6">
              <w:rPr>
                <w:rFonts w:ascii="黑体" w:eastAsia="黑体" w:hAnsi="黑体" w:hint="eastAsia"/>
                <w:szCs w:val="21"/>
              </w:rPr>
              <w:t xml:space="preserve"> </w:t>
            </w:r>
            <w:r w:rsidRPr="00B140A6">
              <w:rPr>
                <w:rFonts w:ascii="黑体" w:eastAsia="黑体" w:hAnsi="黑体"/>
                <w:szCs w:val="21"/>
              </w:rPr>
              <w:t>189</w:t>
            </w:r>
          </w:p>
          <w:p w:rsidR="00B140A6" w:rsidRPr="00B140A6" w:rsidRDefault="00B140A6" w:rsidP="00CA67AF">
            <w:pPr>
              <w:adjustRightInd w:val="0"/>
              <w:snapToGrid w:val="0"/>
              <w:spacing w:line="360" w:lineRule="exact"/>
              <w:ind w:firstLineChars="100" w:firstLine="210"/>
              <w:rPr>
                <w:rFonts w:ascii="黑体" w:eastAsia="黑体" w:hAnsi="黑体"/>
                <w:szCs w:val="21"/>
              </w:rPr>
            </w:pPr>
            <w:r w:rsidRPr="00B140A6">
              <w:rPr>
                <w:rFonts w:ascii="黑体" w:eastAsia="黑体" w:hAnsi="黑体" w:hint="eastAsia"/>
                <w:szCs w:val="21"/>
              </w:rPr>
              <w:t>联 系 人：</w:t>
            </w:r>
            <w:proofErr w:type="gramStart"/>
            <w:r w:rsidRPr="00B140A6">
              <w:rPr>
                <w:rFonts w:ascii="黑体" w:eastAsia="黑体" w:hAnsi="黑体" w:hint="eastAsia"/>
                <w:szCs w:val="21"/>
              </w:rPr>
              <w:t>单俊植</w:t>
            </w:r>
            <w:proofErr w:type="gramEnd"/>
          </w:p>
          <w:p w:rsidR="00B140A6" w:rsidRPr="00B140A6" w:rsidRDefault="00B140A6" w:rsidP="00CA67AF">
            <w:pPr>
              <w:adjustRightInd w:val="0"/>
              <w:snapToGrid w:val="0"/>
              <w:spacing w:line="360" w:lineRule="exact"/>
              <w:rPr>
                <w:rFonts w:ascii="宋体" w:hAnsi="宋体"/>
                <w:szCs w:val="21"/>
              </w:rPr>
            </w:pPr>
            <w:r w:rsidRPr="00B140A6">
              <w:rPr>
                <w:rFonts w:ascii="宋体" w:hAnsi="宋体" w:hint="eastAsia"/>
                <w:szCs w:val="21"/>
              </w:rPr>
              <w:t>银行转账业务备注一栏填写：“吉高服装采购保证金”</w:t>
            </w:r>
            <w:bookmarkEnd w:id="1"/>
          </w:p>
          <w:p w:rsidR="00B140A6" w:rsidRPr="00B140A6" w:rsidRDefault="00B140A6" w:rsidP="00CA67AF">
            <w:pPr>
              <w:adjustRightInd w:val="0"/>
              <w:snapToGrid w:val="0"/>
              <w:spacing w:line="360" w:lineRule="exact"/>
              <w:rPr>
                <w:rFonts w:ascii="宋体" w:hAnsi="宋体"/>
                <w:szCs w:val="21"/>
              </w:rPr>
            </w:pPr>
          </w:p>
          <w:p w:rsidR="00B140A6" w:rsidRPr="00B140A6" w:rsidRDefault="00B140A6" w:rsidP="00CA67AF">
            <w:pPr>
              <w:adjustRightInd w:val="0"/>
              <w:snapToGrid w:val="0"/>
              <w:spacing w:line="360" w:lineRule="exact"/>
              <w:rPr>
                <w:rFonts w:ascii="宋体" w:hAnsi="宋体" w:hint="eastAsia"/>
                <w:szCs w:val="21"/>
              </w:rPr>
            </w:pPr>
            <w:r w:rsidRPr="00B140A6">
              <w:rPr>
                <w:rFonts w:ascii="宋体" w:hAnsi="宋体" w:hint="eastAsia"/>
                <w:szCs w:val="21"/>
              </w:rPr>
              <w:t>2</w:t>
            </w:r>
            <w:r w:rsidRPr="00B140A6">
              <w:rPr>
                <w:rFonts w:ascii="宋体" w:hAnsi="宋体"/>
                <w:szCs w:val="21"/>
              </w:rPr>
              <w:t>.保证金的退还</w:t>
            </w:r>
          </w:p>
          <w:p w:rsidR="00B140A6" w:rsidRPr="00B140A6" w:rsidRDefault="00B140A6" w:rsidP="00CA67AF">
            <w:pPr>
              <w:adjustRightInd w:val="0"/>
              <w:snapToGrid w:val="0"/>
              <w:spacing w:line="360" w:lineRule="exact"/>
              <w:ind w:firstLineChars="100" w:firstLine="210"/>
              <w:rPr>
                <w:rFonts w:ascii="宋体" w:hAnsi="宋体"/>
                <w:szCs w:val="21"/>
              </w:rPr>
            </w:pPr>
            <w:r w:rsidRPr="00B140A6">
              <w:rPr>
                <w:rFonts w:ascii="宋体" w:hAnsi="宋体" w:hint="eastAsia"/>
                <w:kern w:val="0"/>
                <w:szCs w:val="21"/>
                <w:lang w:val="zh-CN"/>
              </w:rPr>
              <w:t>招标人最迟将在中标通知书发出后</w:t>
            </w:r>
            <w:r w:rsidRPr="00B140A6">
              <w:rPr>
                <w:rFonts w:ascii="宋体" w:hAnsi="宋体" w:hint="eastAsia"/>
                <w:szCs w:val="21"/>
              </w:rPr>
              <w:t xml:space="preserve"> 5 日内向中标候选人以外的其他投标人退还投标保证金，与中标人签订合同后 5 日内向中标人和其他中标候选人退还投标保证金，其中中标人的投标保证金在其提交了招标代理服务费后退还。投标保证金以现金或支票形式递交的，招标人应同时退还投标保证金的银行同期活期存款利息，且退还至投标人的基本账户。</w:t>
            </w:r>
          </w:p>
          <w:p w:rsidR="00B140A6" w:rsidRPr="00B140A6" w:rsidRDefault="00B140A6" w:rsidP="00CA67AF">
            <w:pPr>
              <w:adjustRightInd w:val="0"/>
              <w:snapToGrid w:val="0"/>
              <w:spacing w:line="360" w:lineRule="exact"/>
              <w:ind w:firstLineChars="100" w:firstLine="210"/>
              <w:rPr>
                <w:rFonts w:ascii="宋体" w:hAnsi="宋体"/>
                <w:szCs w:val="21"/>
              </w:rPr>
            </w:pPr>
            <w:r w:rsidRPr="00B140A6">
              <w:rPr>
                <w:rFonts w:ascii="宋体" w:hAnsi="宋体" w:hint="eastAsia"/>
                <w:szCs w:val="21"/>
              </w:rPr>
              <w:t>利息计算原则如下：</w:t>
            </w:r>
          </w:p>
          <w:p w:rsidR="00B140A6" w:rsidRPr="00B140A6" w:rsidRDefault="00B140A6" w:rsidP="00CA67AF">
            <w:pPr>
              <w:adjustRightInd w:val="0"/>
              <w:snapToGrid w:val="0"/>
              <w:spacing w:line="360" w:lineRule="exact"/>
              <w:ind w:firstLineChars="100" w:firstLine="210"/>
              <w:rPr>
                <w:rFonts w:ascii="宋体" w:hAnsi="宋体"/>
                <w:kern w:val="0"/>
                <w:szCs w:val="21"/>
                <w:lang w:val="zh-CN"/>
              </w:rPr>
            </w:pPr>
            <w:r w:rsidRPr="00B140A6">
              <w:rPr>
                <w:rFonts w:ascii="宋体" w:hAnsi="宋体" w:hint="eastAsia"/>
                <w:kern w:val="0"/>
                <w:szCs w:val="21"/>
                <w:lang w:val="zh-CN"/>
              </w:rPr>
              <w:t>（1）</w:t>
            </w:r>
            <w:r w:rsidRPr="00B140A6">
              <w:rPr>
                <w:rFonts w:ascii="宋体" w:hAnsi="宋体"/>
                <w:kern w:val="0"/>
                <w:szCs w:val="21"/>
                <w:lang w:val="zh-CN"/>
              </w:rPr>
              <w:t>计算利息的起始日期为投标截止当日，终止日期为招标人退还投标保证金日期的前一日；</w:t>
            </w:r>
          </w:p>
          <w:p w:rsidR="00B140A6" w:rsidRPr="00B140A6" w:rsidRDefault="00B140A6" w:rsidP="00CA67AF">
            <w:pPr>
              <w:adjustRightInd w:val="0"/>
              <w:snapToGrid w:val="0"/>
              <w:spacing w:line="360" w:lineRule="exact"/>
              <w:ind w:firstLineChars="100" w:firstLine="210"/>
              <w:rPr>
                <w:rFonts w:ascii="宋体" w:hAnsi="宋体"/>
                <w:kern w:val="0"/>
                <w:szCs w:val="21"/>
                <w:lang w:val="zh-CN"/>
              </w:rPr>
            </w:pPr>
            <w:r w:rsidRPr="00B140A6">
              <w:rPr>
                <w:rFonts w:ascii="宋体" w:hAnsi="宋体" w:hint="eastAsia"/>
                <w:kern w:val="0"/>
                <w:szCs w:val="21"/>
                <w:lang w:val="zh-CN"/>
              </w:rPr>
              <w:t>（2）</w:t>
            </w:r>
            <w:r w:rsidRPr="00B140A6">
              <w:rPr>
                <w:rFonts w:ascii="宋体" w:hAnsi="宋体"/>
                <w:kern w:val="0"/>
                <w:szCs w:val="21"/>
                <w:lang w:val="zh-CN"/>
              </w:rPr>
              <w:t>投标保证金的利息按照第(1)款所述计息时间段内招标人指定汇入银行公告的活期存款利率计付，并扣除招标人汇款手续费；</w:t>
            </w:r>
          </w:p>
          <w:p w:rsidR="00B140A6" w:rsidRPr="00B140A6" w:rsidRDefault="00B140A6" w:rsidP="00CA67AF">
            <w:pPr>
              <w:adjustRightInd w:val="0"/>
              <w:snapToGrid w:val="0"/>
              <w:spacing w:line="360" w:lineRule="exact"/>
              <w:ind w:firstLineChars="100" w:firstLine="210"/>
              <w:rPr>
                <w:rFonts w:ascii="宋体" w:hAnsi="宋体"/>
                <w:szCs w:val="21"/>
              </w:rPr>
            </w:pPr>
            <w:r w:rsidRPr="00B140A6">
              <w:rPr>
                <w:rFonts w:ascii="宋体" w:hAnsi="宋体" w:hint="eastAsia"/>
                <w:kern w:val="0"/>
                <w:szCs w:val="21"/>
                <w:lang w:val="zh-CN"/>
              </w:rPr>
              <w:t>（3）</w:t>
            </w:r>
            <w:r w:rsidRPr="00B140A6">
              <w:rPr>
                <w:rFonts w:ascii="宋体" w:hAnsi="宋体"/>
                <w:kern w:val="0"/>
                <w:szCs w:val="21"/>
                <w:lang w:val="zh-CN"/>
              </w:rPr>
              <w:t>利息金额计算至分位，分以下尾数四舍五入。</w:t>
            </w:r>
          </w:p>
          <w:p w:rsidR="00B140A6" w:rsidRPr="00B140A6" w:rsidRDefault="00B140A6" w:rsidP="00CA67AF">
            <w:pPr>
              <w:adjustRightInd w:val="0"/>
              <w:snapToGrid w:val="0"/>
              <w:spacing w:line="360" w:lineRule="exact"/>
              <w:ind w:firstLineChars="100" w:firstLine="210"/>
              <w:rPr>
                <w:rFonts w:ascii="宋体" w:hAnsi="宋体"/>
                <w:szCs w:val="21"/>
              </w:rPr>
            </w:pPr>
            <w:r w:rsidRPr="00B140A6">
              <w:rPr>
                <w:rFonts w:ascii="宋体" w:hAnsi="宋体" w:hint="eastAsia"/>
                <w:szCs w:val="21"/>
              </w:rPr>
              <w:t>注意：投标人必须自本次招标的中标候选人公示期满后5日内及时向招标人递交退还投标保证金的有关资料。</w:t>
            </w:r>
          </w:p>
          <w:p w:rsidR="00B140A6" w:rsidRPr="00B140A6" w:rsidRDefault="00B140A6" w:rsidP="00CA67AF">
            <w:pPr>
              <w:adjustRightInd w:val="0"/>
              <w:snapToGrid w:val="0"/>
              <w:spacing w:line="360" w:lineRule="exact"/>
              <w:ind w:firstLineChars="100" w:firstLine="210"/>
              <w:jc w:val="left"/>
              <w:rPr>
                <w:rFonts w:ascii="宋体" w:hAnsi="宋体"/>
                <w:szCs w:val="21"/>
              </w:rPr>
            </w:pPr>
            <w:r w:rsidRPr="00B140A6">
              <w:rPr>
                <w:rFonts w:ascii="宋体" w:hAnsi="宋体" w:hint="eastAsia"/>
                <w:szCs w:val="21"/>
              </w:rPr>
              <w:t>退还投标保证金时，投标人应向招标人提供的资料如下:</w:t>
            </w:r>
          </w:p>
          <w:p w:rsidR="00B140A6" w:rsidRPr="00B140A6" w:rsidRDefault="00B140A6" w:rsidP="00CA67AF">
            <w:pPr>
              <w:adjustRightInd w:val="0"/>
              <w:snapToGrid w:val="0"/>
              <w:spacing w:line="360" w:lineRule="exact"/>
              <w:ind w:firstLineChars="100" w:firstLine="210"/>
              <w:jc w:val="left"/>
              <w:rPr>
                <w:rFonts w:ascii="宋体" w:hAnsi="宋体"/>
                <w:szCs w:val="21"/>
              </w:rPr>
            </w:pPr>
            <w:r w:rsidRPr="00B140A6">
              <w:rPr>
                <w:rFonts w:ascii="宋体" w:hAnsi="宋体" w:hint="eastAsia"/>
                <w:szCs w:val="21"/>
              </w:rPr>
              <w:t>（1）基本账户开户许可证彩色复印件（清晰可辨）；</w:t>
            </w:r>
          </w:p>
          <w:p w:rsidR="00B140A6" w:rsidRPr="00B140A6" w:rsidRDefault="00B140A6" w:rsidP="00CA67AF">
            <w:pPr>
              <w:adjustRightInd w:val="0"/>
              <w:snapToGrid w:val="0"/>
              <w:spacing w:line="360" w:lineRule="exact"/>
              <w:ind w:firstLineChars="100" w:firstLine="210"/>
              <w:jc w:val="left"/>
              <w:rPr>
                <w:rFonts w:ascii="宋体" w:hAnsi="宋体"/>
                <w:szCs w:val="21"/>
              </w:rPr>
            </w:pPr>
            <w:r w:rsidRPr="00B140A6">
              <w:rPr>
                <w:rFonts w:ascii="宋体" w:hAnsi="宋体" w:hint="eastAsia"/>
                <w:szCs w:val="21"/>
              </w:rPr>
              <w:t>（2）给招标人开据的退还投标保证金财务收据原件；</w:t>
            </w:r>
          </w:p>
          <w:p w:rsidR="00B140A6" w:rsidRPr="00B140A6" w:rsidRDefault="00B140A6" w:rsidP="00CA67AF">
            <w:pPr>
              <w:adjustRightInd w:val="0"/>
              <w:snapToGrid w:val="0"/>
              <w:spacing w:line="360" w:lineRule="exact"/>
              <w:ind w:firstLineChars="100" w:firstLine="210"/>
              <w:jc w:val="left"/>
              <w:rPr>
                <w:rFonts w:ascii="宋体" w:hAnsi="宋体" w:hint="eastAsia"/>
                <w:szCs w:val="21"/>
              </w:rPr>
            </w:pPr>
            <w:r w:rsidRPr="00B140A6">
              <w:rPr>
                <w:rFonts w:ascii="宋体" w:hAnsi="宋体" w:hint="eastAsia"/>
                <w:szCs w:val="21"/>
              </w:rPr>
              <w:t>（3）汇款凭证复印件；</w:t>
            </w:r>
          </w:p>
          <w:p w:rsidR="00B140A6" w:rsidRPr="00B140A6" w:rsidRDefault="00B140A6" w:rsidP="00CA67AF">
            <w:pPr>
              <w:adjustRightInd w:val="0"/>
              <w:snapToGrid w:val="0"/>
              <w:spacing w:line="360" w:lineRule="exact"/>
              <w:ind w:firstLineChars="100" w:firstLine="210"/>
              <w:rPr>
                <w:rFonts w:ascii="宋体" w:hAnsi="宋体" w:cs="宋体" w:hint="eastAsia"/>
                <w:kern w:val="0"/>
                <w:szCs w:val="21"/>
              </w:rPr>
            </w:pPr>
            <w:r w:rsidRPr="00B140A6">
              <w:rPr>
                <w:rFonts w:ascii="宋体" w:hAnsi="宋体" w:hint="eastAsia"/>
                <w:szCs w:val="21"/>
              </w:rPr>
              <w:t>（4）如果投标人未在上述期限内将相关手续送达招标人，投标人放弃利息的，需出具放弃索要利息的情况说明，也可以在投标保证金收据上注明自愿放弃收取利息，索要利息的，需同时提供增值税发票。</w:t>
            </w:r>
          </w:p>
        </w:tc>
      </w:tr>
      <w:tr w:rsidR="00B140A6" w:rsidRPr="00B140A6" w:rsidTr="00B140A6">
        <w:trPr>
          <w:trHeight w:val="510"/>
        </w:trPr>
        <w:tc>
          <w:tcPr>
            <w:tcW w:w="846"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szCs w:val="21"/>
              </w:rPr>
              <w:lastRenderedPageBreak/>
              <w:t>25</w:t>
            </w:r>
          </w:p>
        </w:tc>
        <w:tc>
          <w:tcPr>
            <w:tcW w:w="2361"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hint="eastAsia"/>
                <w:szCs w:val="21"/>
              </w:rPr>
              <w:t>备选投标方案和报价</w:t>
            </w:r>
          </w:p>
        </w:tc>
        <w:tc>
          <w:tcPr>
            <w:tcW w:w="6286"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widowControl/>
              <w:spacing w:line="360" w:lineRule="exact"/>
              <w:jc w:val="left"/>
              <w:rPr>
                <w:rFonts w:ascii="宋体" w:hAnsi="宋体" w:cs="宋体" w:hint="eastAsia"/>
                <w:kern w:val="0"/>
                <w:szCs w:val="21"/>
              </w:rPr>
            </w:pPr>
            <w:r w:rsidRPr="00B140A6">
              <w:rPr>
                <w:rFonts w:ascii="宋体" w:hAnsi="宋体" w:cs="宋体" w:hint="eastAsia"/>
                <w:kern w:val="0"/>
                <w:szCs w:val="21"/>
              </w:rPr>
              <w:t>不接受备选投标方案和多个报价</w:t>
            </w:r>
          </w:p>
        </w:tc>
      </w:tr>
      <w:tr w:rsidR="00B140A6" w:rsidRPr="00B140A6" w:rsidTr="00B140A6">
        <w:trPr>
          <w:trHeight w:val="722"/>
        </w:trPr>
        <w:tc>
          <w:tcPr>
            <w:tcW w:w="846"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szCs w:val="21"/>
              </w:rPr>
              <w:t>26</w:t>
            </w:r>
          </w:p>
        </w:tc>
        <w:tc>
          <w:tcPr>
            <w:tcW w:w="2361"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hint="eastAsia"/>
                <w:szCs w:val="21"/>
              </w:rPr>
              <w:t>签字盖章</w:t>
            </w:r>
          </w:p>
        </w:tc>
        <w:tc>
          <w:tcPr>
            <w:tcW w:w="6286"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widowControl/>
              <w:spacing w:line="360" w:lineRule="exact"/>
              <w:jc w:val="left"/>
              <w:rPr>
                <w:rFonts w:ascii="宋体" w:hAnsi="宋体" w:cs="宋体" w:hint="eastAsia"/>
                <w:kern w:val="0"/>
                <w:szCs w:val="21"/>
              </w:rPr>
            </w:pPr>
            <w:r w:rsidRPr="00B140A6">
              <w:rPr>
                <w:rFonts w:ascii="宋体" w:hAnsi="宋体" w:cs="宋体" w:hint="eastAsia"/>
                <w:kern w:val="0"/>
                <w:szCs w:val="21"/>
              </w:rPr>
              <w:t>供应商必须按照竞争性磋商文件的规定和要求签字或盖章。</w:t>
            </w:r>
          </w:p>
        </w:tc>
      </w:tr>
      <w:tr w:rsidR="00B140A6" w:rsidRPr="00B140A6" w:rsidTr="00B140A6">
        <w:trPr>
          <w:trHeight w:val="722"/>
        </w:trPr>
        <w:tc>
          <w:tcPr>
            <w:tcW w:w="846"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szCs w:val="21"/>
              </w:rPr>
              <w:lastRenderedPageBreak/>
              <w:t>27</w:t>
            </w:r>
          </w:p>
        </w:tc>
        <w:tc>
          <w:tcPr>
            <w:tcW w:w="2361"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hint="eastAsia"/>
                <w:szCs w:val="21"/>
              </w:rPr>
              <w:t>响应文件份数</w:t>
            </w:r>
          </w:p>
        </w:tc>
        <w:tc>
          <w:tcPr>
            <w:tcW w:w="6286"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widowControl/>
              <w:spacing w:line="360" w:lineRule="exact"/>
              <w:jc w:val="left"/>
              <w:rPr>
                <w:rFonts w:ascii="宋体" w:hAnsi="宋体" w:cs="宋体" w:hint="eastAsia"/>
                <w:kern w:val="0"/>
                <w:szCs w:val="21"/>
              </w:rPr>
            </w:pPr>
            <w:r w:rsidRPr="00B140A6">
              <w:rPr>
                <w:rFonts w:ascii="宋体" w:hAnsi="宋体" w:cs="宋体" w:hint="eastAsia"/>
                <w:kern w:val="0"/>
                <w:szCs w:val="21"/>
              </w:rPr>
              <w:t>正本1份，副本2份；</w:t>
            </w:r>
            <w:r w:rsidRPr="00B140A6">
              <w:rPr>
                <w:rFonts w:ascii="宋体" w:hAnsi="宋体" w:cs="宋体" w:hint="eastAsia"/>
                <w:szCs w:val="21"/>
              </w:rPr>
              <w:t xml:space="preserve">电子文件1份（U盘，响应文件中的所有内容 </w:t>
            </w:r>
            <w:r w:rsidRPr="00B140A6">
              <w:rPr>
                <w:rFonts w:ascii="宋体" w:hAnsi="宋体" w:cs="宋体"/>
                <w:szCs w:val="21"/>
              </w:rPr>
              <w:t xml:space="preserve">  </w:t>
            </w:r>
            <w:r w:rsidRPr="00B140A6">
              <w:rPr>
                <w:rFonts w:ascii="宋体" w:hAnsi="宋体" w:cs="宋体" w:hint="eastAsia"/>
                <w:szCs w:val="21"/>
              </w:rPr>
              <w:t>P</w:t>
            </w:r>
            <w:r w:rsidRPr="00B140A6">
              <w:rPr>
                <w:rFonts w:ascii="宋体" w:hAnsi="宋体" w:cs="宋体"/>
                <w:szCs w:val="21"/>
              </w:rPr>
              <w:t>DF格式</w:t>
            </w:r>
            <w:r w:rsidRPr="00B140A6">
              <w:rPr>
                <w:rFonts w:ascii="宋体" w:hAnsi="宋体" w:cs="宋体" w:hint="eastAsia"/>
                <w:szCs w:val="21"/>
              </w:rPr>
              <w:t>）。</w:t>
            </w:r>
          </w:p>
        </w:tc>
      </w:tr>
      <w:tr w:rsidR="00B140A6" w:rsidRPr="00B140A6" w:rsidTr="00B140A6">
        <w:trPr>
          <w:trHeight w:val="722"/>
        </w:trPr>
        <w:tc>
          <w:tcPr>
            <w:tcW w:w="846"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szCs w:val="21"/>
              </w:rPr>
              <w:t>28</w:t>
            </w:r>
          </w:p>
        </w:tc>
        <w:tc>
          <w:tcPr>
            <w:tcW w:w="2361"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hint="eastAsia"/>
                <w:szCs w:val="21"/>
              </w:rPr>
              <w:t>响应文件的装订</w:t>
            </w:r>
          </w:p>
        </w:tc>
        <w:tc>
          <w:tcPr>
            <w:tcW w:w="6286"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widowControl/>
              <w:spacing w:line="360" w:lineRule="exact"/>
              <w:jc w:val="left"/>
              <w:rPr>
                <w:rFonts w:ascii="宋体" w:hAnsi="宋体" w:cs="宋体" w:hint="eastAsia"/>
                <w:kern w:val="0"/>
                <w:szCs w:val="21"/>
              </w:rPr>
            </w:pPr>
            <w:r w:rsidRPr="00B140A6">
              <w:rPr>
                <w:rFonts w:ascii="宋体" w:hAnsi="宋体" w:cs="宋体" w:hint="eastAsia"/>
                <w:kern w:val="0"/>
                <w:szCs w:val="21"/>
              </w:rPr>
              <w:t>胶装方式装订（不含金属物），外形平面尺寸为国际A4纸型，不能活页装订。</w:t>
            </w:r>
          </w:p>
        </w:tc>
      </w:tr>
      <w:tr w:rsidR="00B140A6" w:rsidRPr="00B140A6" w:rsidTr="00B140A6">
        <w:trPr>
          <w:trHeight w:val="722"/>
        </w:trPr>
        <w:tc>
          <w:tcPr>
            <w:tcW w:w="846"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spacing w:line="360" w:lineRule="exact"/>
              <w:jc w:val="center"/>
              <w:rPr>
                <w:rFonts w:ascii="宋体" w:hAnsi="宋体" w:cs="宋体"/>
                <w:szCs w:val="21"/>
              </w:rPr>
            </w:pPr>
            <w:r w:rsidRPr="00B140A6">
              <w:rPr>
                <w:rFonts w:ascii="宋体" w:hAnsi="宋体" w:cs="宋体" w:hint="eastAsia"/>
                <w:szCs w:val="21"/>
              </w:rPr>
              <w:t>2</w:t>
            </w:r>
            <w:r w:rsidRPr="00B140A6">
              <w:rPr>
                <w:rFonts w:ascii="宋体" w:hAnsi="宋体" w:cs="宋体"/>
                <w:szCs w:val="21"/>
              </w:rPr>
              <w:t>9</w:t>
            </w:r>
          </w:p>
        </w:tc>
        <w:tc>
          <w:tcPr>
            <w:tcW w:w="2361"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hint="eastAsia"/>
                <w:szCs w:val="21"/>
              </w:rPr>
              <w:t>响应文件封面的标注</w:t>
            </w:r>
          </w:p>
        </w:tc>
        <w:tc>
          <w:tcPr>
            <w:tcW w:w="6286"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widowControl/>
              <w:spacing w:line="360" w:lineRule="exact"/>
              <w:jc w:val="left"/>
              <w:rPr>
                <w:rFonts w:ascii="宋体" w:hAnsi="宋体" w:cs="宋体" w:hint="eastAsia"/>
                <w:kern w:val="0"/>
                <w:szCs w:val="21"/>
              </w:rPr>
            </w:pPr>
            <w:r w:rsidRPr="00B140A6">
              <w:rPr>
                <w:rFonts w:ascii="宋体" w:hAnsi="宋体" w:cs="宋体" w:hint="eastAsia"/>
                <w:kern w:val="0"/>
                <w:szCs w:val="21"/>
              </w:rPr>
              <w:t xml:space="preserve">正本和副本封面上均标明：采购项目名称、项目编号、供应商名称、日期；并分别在右上角标明“正本”和“副本”字样。 </w:t>
            </w:r>
          </w:p>
        </w:tc>
      </w:tr>
      <w:tr w:rsidR="00B140A6" w:rsidRPr="00B140A6" w:rsidTr="00B140A6">
        <w:trPr>
          <w:trHeight w:val="400"/>
        </w:trPr>
        <w:tc>
          <w:tcPr>
            <w:tcW w:w="846"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szCs w:val="21"/>
              </w:rPr>
              <w:t>30</w:t>
            </w:r>
          </w:p>
        </w:tc>
        <w:tc>
          <w:tcPr>
            <w:tcW w:w="2361"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hint="eastAsia"/>
                <w:szCs w:val="21"/>
              </w:rPr>
              <w:t>封套要求</w:t>
            </w:r>
          </w:p>
        </w:tc>
        <w:tc>
          <w:tcPr>
            <w:tcW w:w="6286"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spacing w:line="360" w:lineRule="exact"/>
              <w:rPr>
                <w:rFonts w:ascii="宋体" w:hAnsi="宋体" w:cs="宋体" w:hint="eastAsia"/>
                <w:szCs w:val="21"/>
              </w:rPr>
            </w:pPr>
            <w:r w:rsidRPr="00B140A6">
              <w:rPr>
                <w:rFonts w:ascii="宋体" w:hAnsi="宋体" w:cs="宋体" w:hint="eastAsia"/>
                <w:szCs w:val="21"/>
              </w:rPr>
              <w:t>封套上写明如下信息：</w:t>
            </w:r>
          </w:p>
          <w:p w:rsidR="00B140A6" w:rsidRPr="00B140A6" w:rsidRDefault="00B140A6" w:rsidP="00CA67AF">
            <w:pPr>
              <w:spacing w:line="360" w:lineRule="exact"/>
              <w:rPr>
                <w:rFonts w:ascii="宋体" w:hAnsi="宋体"/>
                <w:color w:val="000000"/>
                <w:szCs w:val="21"/>
              </w:rPr>
            </w:pPr>
            <w:r w:rsidRPr="00B140A6">
              <w:rPr>
                <w:rFonts w:ascii="宋体" w:hAnsi="宋体" w:cs="宋体-18030" w:hint="eastAsia"/>
                <w:bCs/>
                <w:szCs w:val="21"/>
                <w:lang w:val="zh-CN"/>
              </w:rPr>
              <w:t>招标编号：</w:t>
            </w:r>
            <w:r w:rsidRPr="00B140A6">
              <w:rPr>
                <w:rFonts w:ascii="宋体" w:hAnsi="宋体" w:hint="eastAsia"/>
                <w:color w:val="000000"/>
                <w:szCs w:val="21"/>
              </w:rPr>
              <w:t>JLZXZB 2020-20</w:t>
            </w:r>
          </w:p>
          <w:p w:rsidR="00B140A6" w:rsidRPr="00B140A6" w:rsidRDefault="00B140A6" w:rsidP="00CA67AF">
            <w:pPr>
              <w:autoSpaceDE w:val="0"/>
              <w:autoSpaceDN w:val="0"/>
              <w:adjustRightInd w:val="0"/>
              <w:spacing w:line="360" w:lineRule="exact"/>
              <w:rPr>
                <w:rFonts w:ascii="宋体" w:hAnsi="宋体" w:cs="宋体-18030"/>
                <w:bCs/>
                <w:szCs w:val="21"/>
                <w:lang w:val="zh-CN"/>
              </w:rPr>
            </w:pPr>
            <w:r w:rsidRPr="00B140A6">
              <w:rPr>
                <w:rFonts w:ascii="宋体" w:hAnsi="宋体" w:cs="宋体-18030" w:hint="eastAsia"/>
                <w:bCs/>
                <w:szCs w:val="21"/>
                <w:lang w:val="zh-CN"/>
              </w:rPr>
              <w:t>采购人名称：</w:t>
            </w:r>
            <w:r w:rsidRPr="00B140A6">
              <w:rPr>
                <w:rFonts w:ascii="宋体" w:hAnsi="宋体" w:hint="eastAsia"/>
                <w:color w:val="000000"/>
                <w:szCs w:val="21"/>
              </w:rPr>
              <w:t>吉林省高速公路集团有限公司</w:t>
            </w:r>
          </w:p>
          <w:p w:rsidR="00B140A6" w:rsidRPr="00B140A6" w:rsidRDefault="00B140A6" w:rsidP="00CA67AF">
            <w:pPr>
              <w:autoSpaceDE w:val="0"/>
              <w:autoSpaceDN w:val="0"/>
              <w:adjustRightInd w:val="0"/>
              <w:spacing w:line="360" w:lineRule="exact"/>
              <w:rPr>
                <w:rFonts w:ascii="宋体" w:hAnsi="宋体"/>
                <w:color w:val="000000"/>
                <w:szCs w:val="21"/>
              </w:rPr>
            </w:pPr>
            <w:r w:rsidRPr="00B140A6">
              <w:rPr>
                <w:rFonts w:ascii="宋体" w:hAnsi="宋体" w:hint="eastAsia"/>
                <w:szCs w:val="21"/>
              </w:rPr>
              <w:t>采购人地址：</w:t>
            </w:r>
            <w:r w:rsidRPr="00B140A6">
              <w:rPr>
                <w:rFonts w:ascii="宋体" w:hAnsi="宋体" w:hint="eastAsia"/>
                <w:color w:val="000000"/>
                <w:szCs w:val="21"/>
              </w:rPr>
              <w:t>长春市南关区人民大街11511号</w:t>
            </w:r>
          </w:p>
          <w:p w:rsidR="00B140A6" w:rsidRPr="00B140A6" w:rsidRDefault="00B140A6" w:rsidP="00CA67AF">
            <w:pPr>
              <w:autoSpaceDE w:val="0"/>
              <w:autoSpaceDN w:val="0"/>
              <w:adjustRightInd w:val="0"/>
              <w:spacing w:beforeLines="100" w:before="312" w:line="360" w:lineRule="exact"/>
              <w:rPr>
                <w:rFonts w:ascii="宋体" w:hAnsi="宋体" w:cs="宋体-18030"/>
                <w:bCs/>
                <w:szCs w:val="21"/>
                <w:u w:val="single"/>
                <w:lang w:val="zh-CN"/>
              </w:rPr>
            </w:pPr>
            <w:r w:rsidRPr="00B140A6">
              <w:rPr>
                <w:rFonts w:ascii="宋体" w:hAnsi="宋体" w:cs="宋体-18030" w:hint="eastAsia"/>
                <w:bCs/>
                <w:szCs w:val="21"/>
                <w:lang w:val="zh-CN"/>
              </w:rPr>
              <w:t>投标供应商名称：</w:t>
            </w:r>
            <w:r w:rsidRPr="00B140A6">
              <w:rPr>
                <w:rFonts w:ascii="宋体" w:hAnsi="宋体" w:cs="宋体-18030" w:hint="eastAsia"/>
                <w:bCs/>
                <w:szCs w:val="21"/>
                <w:u w:val="single"/>
                <w:lang w:val="zh-CN"/>
              </w:rPr>
              <w:t xml:space="preserve"> 　　　　(全称)</w:t>
            </w:r>
            <w:proofErr w:type="gramStart"/>
            <w:r w:rsidRPr="00B140A6">
              <w:rPr>
                <w:rFonts w:ascii="宋体" w:hAnsi="宋体" w:cs="宋体-18030" w:hint="eastAsia"/>
                <w:bCs/>
                <w:szCs w:val="21"/>
                <w:u w:val="single"/>
                <w:lang w:val="zh-CN"/>
              </w:rPr>
              <w:t xml:space="preserve">　　　　　　　　　　　</w:t>
            </w:r>
            <w:proofErr w:type="gramEnd"/>
          </w:p>
          <w:p w:rsidR="00B140A6" w:rsidRPr="00B140A6" w:rsidRDefault="00B140A6" w:rsidP="00CA67AF">
            <w:pPr>
              <w:spacing w:line="360" w:lineRule="exact"/>
              <w:rPr>
                <w:rFonts w:ascii="宋体" w:hAnsi="宋体"/>
                <w:szCs w:val="21"/>
              </w:rPr>
            </w:pPr>
            <w:r w:rsidRPr="00B140A6">
              <w:rPr>
                <w:rFonts w:ascii="宋体" w:hAnsi="宋体" w:hint="eastAsia"/>
                <w:szCs w:val="21"/>
              </w:rPr>
              <w:t>投标供应商地址：</w:t>
            </w:r>
            <w:r w:rsidRPr="00B140A6">
              <w:rPr>
                <w:rFonts w:ascii="宋体" w:hAnsi="宋体" w:hint="eastAsia"/>
                <w:szCs w:val="21"/>
                <w:u w:val="single"/>
              </w:rPr>
              <w:t xml:space="preserve">                                     </w:t>
            </w:r>
          </w:p>
          <w:p w:rsidR="00B140A6" w:rsidRPr="00B140A6" w:rsidRDefault="00B140A6" w:rsidP="00CA67AF">
            <w:pPr>
              <w:spacing w:line="360" w:lineRule="exact"/>
              <w:rPr>
                <w:rFonts w:ascii="宋体" w:hAnsi="宋体"/>
                <w:szCs w:val="21"/>
                <w:u w:val="single"/>
              </w:rPr>
            </w:pPr>
            <w:r w:rsidRPr="00B140A6">
              <w:rPr>
                <w:rFonts w:ascii="宋体" w:hAnsi="宋体" w:hint="eastAsia"/>
                <w:szCs w:val="21"/>
              </w:rPr>
              <w:t>邮政编码：</w:t>
            </w:r>
            <w:r w:rsidRPr="00B140A6">
              <w:rPr>
                <w:rFonts w:ascii="宋体" w:hAnsi="宋体"/>
                <w:szCs w:val="21"/>
                <w:u w:val="single"/>
              </w:rPr>
              <w:t xml:space="preserve">                  </w:t>
            </w:r>
            <w:r w:rsidRPr="00B140A6">
              <w:rPr>
                <w:rFonts w:ascii="宋体" w:hAnsi="宋体" w:hint="eastAsia"/>
                <w:szCs w:val="21"/>
              </w:rPr>
              <w:t>联系电话：</w:t>
            </w:r>
            <w:r w:rsidRPr="00B140A6">
              <w:rPr>
                <w:rFonts w:ascii="宋体" w:hAnsi="宋体"/>
                <w:szCs w:val="21"/>
                <w:u w:val="single"/>
              </w:rPr>
              <w:t xml:space="preserve">           </w:t>
            </w:r>
          </w:p>
          <w:p w:rsidR="00B140A6" w:rsidRPr="00B140A6" w:rsidRDefault="00B140A6" w:rsidP="00CA67AF">
            <w:pPr>
              <w:spacing w:beforeLines="100" w:before="312" w:afterLines="100" w:after="312" w:line="360" w:lineRule="exact"/>
              <w:rPr>
                <w:rFonts w:ascii="宋体" w:hAnsi="宋体"/>
                <w:szCs w:val="21"/>
                <w:u w:val="single"/>
              </w:rPr>
            </w:pPr>
            <w:r w:rsidRPr="00B140A6">
              <w:rPr>
                <w:rFonts w:ascii="黑体" w:eastAsia="黑体" w:hAnsi="黑体" w:cs="黑体" w:hint="eastAsia"/>
                <w:szCs w:val="21"/>
                <w:u w:val="single"/>
              </w:rPr>
              <w:t>吉林省高速公路集团有限公司收费员服装采购项目</w:t>
            </w:r>
            <w:r w:rsidRPr="00B140A6">
              <w:rPr>
                <w:rFonts w:ascii="黑体" w:eastAsia="黑体" w:hAnsi="黑体" w:cs="宋体-18030" w:hint="eastAsia"/>
                <w:bCs/>
                <w:szCs w:val="21"/>
                <w:lang w:val="zh-CN"/>
              </w:rPr>
              <w:t>响应文件</w:t>
            </w:r>
          </w:p>
          <w:p w:rsidR="00B140A6" w:rsidRPr="00B140A6" w:rsidRDefault="00B140A6" w:rsidP="00CA67AF">
            <w:pPr>
              <w:widowControl/>
              <w:spacing w:line="360" w:lineRule="exact"/>
              <w:jc w:val="left"/>
              <w:rPr>
                <w:rFonts w:ascii="宋体" w:hAnsi="宋体" w:cs="宋体"/>
                <w:kern w:val="0"/>
                <w:szCs w:val="21"/>
              </w:rPr>
            </w:pPr>
            <w:r w:rsidRPr="00B140A6">
              <w:rPr>
                <w:rFonts w:ascii="宋体" w:hAnsi="宋体" w:cs="宋体-18030" w:hint="eastAsia"/>
                <w:bCs/>
                <w:szCs w:val="21"/>
                <w:lang w:val="zh-CN"/>
              </w:rPr>
              <w:t>在</w:t>
            </w:r>
            <w:proofErr w:type="gramStart"/>
            <w:r w:rsidRPr="00B140A6">
              <w:rPr>
                <w:rFonts w:ascii="宋体" w:hAnsi="宋体" w:cs="宋体-18030" w:hint="eastAsia"/>
                <w:bCs/>
                <w:szCs w:val="21"/>
                <w:u w:val="single"/>
                <w:lang w:val="zh-CN"/>
              </w:rPr>
              <w:t xml:space="preserve">　　　　</w:t>
            </w:r>
            <w:proofErr w:type="gramEnd"/>
            <w:r w:rsidRPr="00B140A6">
              <w:rPr>
                <w:rFonts w:ascii="宋体" w:hAnsi="宋体" w:cs="宋体-18030" w:hint="eastAsia"/>
                <w:bCs/>
                <w:szCs w:val="21"/>
                <w:u w:val="single"/>
                <w:lang w:val="zh-CN"/>
              </w:rPr>
              <w:t xml:space="preserve"> </w:t>
            </w:r>
            <w:r w:rsidRPr="00B140A6">
              <w:rPr>
                <w:rFonts w:ascii="宋体" w:hAnsi="宋体" w:cs="宋体-18030" w:hint="eastAsia"/>
                <w:bCs/>
                <w:szCs w:val="21"/>
                <w:lang w:val="zh-CN"/>
              </w:rPr>
              <w:t>年</w:t>
            </w:r>
            <w:r w:rsidRPr="00B140A6">
              <w:rPr>
                <w:rFonts w:ascii="宋体" w:hAnsi="宋体" w:cs="宋体-18030" w:hint="eastAsia"/>
                <w:bCs/>
                <w:szCs w:val="21"/>
                <w:u w:val="single"/>
                <w:lang w:val="zh-CN"/>
              </w:rPr>
              <w:t xml:space="preserve"> 　 </w:t>
            </w:r>
            <w:r w:rsidRPr="00B140A6">
              <w:rPr>
                <w:rFonts w:ascii="宋体" w:hAnsi="宋体" w:cs="宋体-18030"/>
                <w:bCs/>
                <w:szCs w:val="21"/>
                <w:lang w:val="zh-CN"/>
              </w:rPr>
              <w:t>月</w:t>
            </w:r>
            <w:r w:rsidRPr="00B140A6">
              <w:rPr>
                <w:rFonts w:ascii="宋体" w:hAnsi="宋体" w:cs="宋体-18030" w:hint="eastAsia"/>
                <w:bCs/>
                <w:szCs w:val="21"/>
                <w:u w:val="single"/>
                <w:lang w:val="zh-CN"/>
              </w:rPr>
              <w:t xml:space="preserve">  　</w:t>
            </w:r>
            <w:r w:rsidRPr="00B140A6">
              <w:rPr>
                <w:rFonts w:ascii="宋体" w:hAnsi="宋体" w:cs="宋体-18030"/>
                <w:bCs/>
                <w:szCs w:val="21"/>
                <w:lang w:val="zh-CN"/>
              </w:rPr>
              <w:t>日</w:t>
            </w:r>
            <w:r w:rsidRPr="00B140A6">
              <w:rPr>
                <w:rFonts w:ascii="宋体" w:hAnsi="宋体" w:cs="宋体-18030" w:hint="eastAsia"/>
                <w:bCs/>
                <w:szCs w:val="21"/>
                <w:u w:val="single"/>
                <w:lang w:val="zh-CN"/>
              </w:rPr>
              <w:t xml:space="preserve">  　</w:t>
            </w:r>
            <w:r w:rsidRPr="00B140A6">
              <w:rPr>
                <w:rFonts w:ascii="宋体" w:hAnsi="宋体" w:cs="宋体-18030"/>
                <w:bCs/>
                <w:szCs w:val="21"/>
                <w:lang w:val="zh-CN"/>
              </w:rPr>
              <w:t>时</w:t>
            </w:r>
            <w:r w:rsidRPr="00B140A6">
              <w:rPr>
                <w:rFonts w:ascii="宋体" w:hAnsi="宋体" w:cs="宋体-18030" w:hint="eastAsia"/>
                <w:bCs/>
                <w:szCs w:val="21"/>
                <w:u w:val="single"/>
                <w:lang w:val="zh-CN"/>
              </w:rPr>
              <w:t xml:space="preserve"> 　 </w:t>
            </w:r>
            <w:r w:rsidRPr="00B140A6">
              <w:rPr>
                <w:rFonts w:ascii="宋体" w:hAnsi="宋体" w:cs="宋体-18030"/>
                <w:bCs/>
                <w:szCs w:val="21"/>
                <w:lang w:val="zh-CN"/>
              </w:rPr>
              <w:t>分前不得开启</w:t>
            </w:r>
          </w:p>
          <w:p w:rsidR="00B140A6" w:rsidRPr="00B140A6" w:rsidRDefault="00B140A6" w:rsidP="00CA67AF">
            <w:pPr>
              <w:spacing w:line="360" w:lineRule="exact"/>
              <w:rPr>
                <w:rFonts w:ascii="黑体" w:eastAsia="黑体" w:hAnsi="黑体" w:cs="宋体" w:hint="eastAsia"/>
                <w:szCs w:val="21"/>
              </w:rPr>
            </w:pPr>
          </w:p>
        </w:tc>
      </w:tr>
      <w:tr w:rsidR="00B140A6" w:rsidRPr="00B140A6" w:rsidTr="00B140A6">
        <w:trPr>
          <w:trHeight w:val="400"/>
        </w:trPr>
        <w:tc>
          <w:tcPr>
            <w:tcW w:w="846"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szCs w:val="21"/>
              </w:rPr>
              <w:t>31</w:t>
            </w:r>
          </w:p>
        </w:tc>
        <w:tc>
          <w:tcPr>
            <w:tcW w:w="2361"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hint="eastAsia"/>
                <w:szCs w:val="21"/>
              </w:rPr>
              <w:t>递交响应文件地点</w:t>
            </w:r>
          </w:p>
        </w:tc>
        <w:tc>
          <w:tcPr>
            <w:tcW w:w="6286"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spacing w:line="360" w:lineRule="exact"/>
              <w:rPr>
                <w:rFonts w:ascii="宋体" w:hAnsi="宋体" w:cs="宋体"/>
                <w:szCs w:val="21"/>
              </w:rPr>
            </w:pPr>
            <w:r w:rsidRPr="00B140A6">
              <w:rPr>
                <w:rFonts w:ascii="黑体" w:eastAsia="黑体" w:hAnsi="黑体" w:cs="宋体" w:hint="eastAsia"/>
                <w:szCs w:val="21"/>
              </w:rPr>
              <w:t>吉林省中信公路科技咨询有限责任公司四楼会议室</w:t>
            </w:r>
            <w:r w:rsidRPr="00B140A6">
              <w:rPr>
                <w:rFonts w:ascii="宋体" w:hAnsi="宋体" w:cs="宋体" w:hint="eastAsia"/>
                <w:szCs w:val="21"/>
              </w:rPr>
              <w:t>（长春净月高新技术产业开发区福祉大路</w:t>
            </w:r>
            <w:r w:rsidRPr="00B140A6">
              <w:rPr>
                <w:rFonts w:ascii="宋体" w:hAnsi="宋体" w:cs="宋体"/>
                <w:szCs w:val="21"/>
              </w:rPr>
              <w:t>2766</w:t>
            </w:r>
            <w:r w:rsidRPr="00B140A6">
              <w:rPr>
                <w:rFonts w:ascii="宋体" w:hAnsi="宋体" w:cs="宋体" w:hint="eastAsia"/>
                <w:szCs w:val="21"/>
              </w:rPr>
              <w:t>号）</w:t>
            </w:r>
          </w:p>
          <w:p w:rsidR="00B140A6" w:rsidRPr="00B140A6" w:rsidRDefault="00B140A6" w:rsidP="00CA67AF">
            <w:pPr>
              <w:spacing w:line="360" w:lineRule="exact"/>
              <w:rPr>
                <w:rFonts w:ascii="宋体" w:hAnsi="宋体" w:cs="宋体" w:hint="eastAsia"/>
                <w:szCs w:val="21"/>
              </w:rPr>
            </w:pPr>
            <w:r w:rsidRPr="00B140A6">
              <w:rPr>
                <w:rFonts w:ascii="宋体" w:hAnsi="宋体" w:cs="宋体"/>
                <w:szCs w:val="21"/>
              </w:rPr>
              <w:t>注：</w:t>
            </w:r>
            <w:r w:rsidRPr="00B140A6">
              <w:rPr>
                <w:rFonts w:ascii="宋体" w:hAnsi="宋体" w:cs="宋体" w:hint="eastAsia"/>
                <w:szCs w:val="21"/>
              </w:rPr>
              <w:t>必须带口罩，体温3</w:t>
            </w:r>
            <w:r w:rsidRPr="00B140A6">
              <w:rPr>
                <w:rFonts w:ascii="宋体" w:hAnsi="宋体" w:cs="宋体"/>
                <w:szCs w:val="21"/>
              </w:rPr>
              <w:t>7度以下，持</w:t>
            </w:r>
            <w:proofErr w:type="gramStart"/>
            <w:r w:rsidRPr="00B140A6">
              <w:rPr>
                <w:rFonts w:ascii="宋体" w:hAnsi="宋体" w:cs="宋体"/>
                <w:szCs w:val="21"/>
              </w:rPr>
              <w:t>健康绿码</w:t>
            </w:r>
            <w:proofErr w:type="gramEnd"/>
            <w:r w:rsidRPr="00B140A6">
              <w:rPr>
                <w:rFonts w:ascii="宋体" w:hAnsi="宋体" w:cs="宋体"/>
                <w:szCs w:val="21"/>
              </w:rPr>
              <w:t>。</w:t>
            </w:r>
          </w:p>
        </w:tc>
      </w:tr>
      <w:tr w:rsidR="00B140A6" w:rsidRPr="00B140A6" w:rsidTr="00B140A6">
        <w:trPr>
          <w:trHeight w:val="782"/>
        </w:trPr>
        <w:tc>
          <w:tcPr>
            <w:tcW w:w="846"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szCs w:val="21"/>
              </w:rPr>
              <w:t>32</w:t>
            </w:r>
          </w:p>
        </w:tc>
        <w:tc>
          <w:tcPr>
            <w:tcW w:w="2361"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hint="eastAsia"/>
                <w:szCs w:val="21"/>
              </w:rPr>
              <w:t>开标时间和地点</w:t>
            </w:r>
          </w:p>
        </w:tc>
        <w:tc>
          <w:tcPr>
            <w:tcW w:w="6286"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widowControl/>
              <w:spacing w:line="360" w:lineRule="exact"/>
              <w:jc w:val="left"/>
              <w:rPr>
                <w:rFonts w:ascii="黑体" w:eastAsia="黑体" w:hAnsi="黑体" w:cs="宋体" w:hint="eastAsia"/>
                <w:kern w:val="0"/>
                <w:szCs w:val="21"/>
                <w:u w:val="single"/>
              </w:rPr>
            </w:pPr>
            <w:r w:rsidRPr="00B140A6">
              <w:rPr>
                <w:rFonts w:ascii="宋体" w:hAnsi="宋体" w:cs="宋体" w:hint="eastAsia"/>
                <w:kern w:val="0"/>
                <w:szCs w:val="21"/>
              </w:rPr>
              <w:t>开标时间：</w:t>
            </w:r>
            <w:r w:rsidRPr="00B140A6">
              <w:rPr>
                <w:rFonts w:ascii="黑体" w:eastAsia="黑体" w:hAnsi="黑体" w:cs="宋体" w:hint="eastAsia"/>
                <w:kern w:val="0"/>
                <w:szCs w:val="21"/>
                <w:u w:val="single"/>
              </w:rPr>
              <w:t>2020年8月13日9：00时</w:t>
            </w:r>
          </w:p>
          <w:p w:rsidR="00B140A6" w:rsidRPr="00B140A6" w:rsidRDefault="00B140A6" w:rsidP="00CA67AF">
            <w:pPr>
              <w:widowControl/>
              <w:spacing w:line="360" w:lineRule="exact"/>
              <w:jc w:val="left"/>
              <w:rPr>
                <w:rFonts w:ascii="宋体" w:hAnsi="宋体" w:cs="宋体" w:hint="eastAsia"/>
                <w:kern w:val="0"/>
                <w:szCs w:val="21"/>
              </w:rPr>
            </w:pPr>
            <w:r w:rsidRPr="00B140A6">
              <w:rPr>
                <w:rFonts w:ascii="宋体" w:hAnsi="宋体" w:cs="宋体" w:hint="eastAsia"/>
                <w:kern w:val="0"/>
                <w:szCs w:val="21"/>
              </w:rPr>
              <w:t>开标地点为：</w:t>
            </w:r>
            <w:r w:rsidRPr="00B140A6">
              <w:rPr>
                <w:rFonts w:ascii="黑体" w:eastAsia="黑体" w:hAnsi="黑体" w:cs="宋体" w:hint="eastAsia"/>
                <w:szCs w:val="21"/>
              </w:rPr>
              <w:t>吉林省中信公路科技咨询有限责任公司四楼会议室</w:t>
            </w:r>
          </w:p>
        </w:tc>
      </w:tr>
      <w:tr w:rsidR="00B140A6" w:rsidRPr="00B140A6" w:rsidTr="00B140A6">
        <w:trPr>
          <w:trHeight w:val="720"/>
        </w:trPr>
        <w:tc>
          <w:tcPr>
            <w:tcW w:w="846"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hint="eastAsia"/>
                <w:szCs w:val="21"/>
              </w:rPr>
              <w:t>3</w:t>
            </w:r>
            <w:r w:rsidRPr="00B140A6">
              <w:rPr>
                <w:rFonts w:ascii="宋体" w:hAnsi="宋体" w:cs="宋体"/>
                <w:szCs w:val="21"/>
              </w:rPr>
              <w:t>3</w:t>
            </w:r>
          </w:p>
        </w:tc>
        <w:tc>
          <w:tcPr>
            <w:tcW w:w="2361"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hint="eastAsia"/>
                <w:szCs w:val="21"/>
              </w:rPr>
              <w:t>评标办法</w:t>
            </w:r>
          </w:p>
        </w:tc>
        <w:tc>
          <w:tcPr>
            <w:tcW w:w="6286"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widowControl/>
              <w:spacing w:line="360" w:lineRule="exact"/>
              <w:jc w:val="left"/>
              <w:rPr>
                <w:rFonts w:ascii="宋体" w:hAnsi="宋体" w:cs="宋体" w:hint="eastAsia"/>
                <w:kern w:val="0"/>
                <w:szCs w:val="21"/>
              </w:rPr>
            </w:pPr>
            <w:r w:rsidRPr="00B140A6">
              <w:rPr>
                <w:rFonts w:ascii="宋体" w:hAnsi="宋体" w:cs="宋体" w:hint="eastAsia"/>
                <w:kern w:val="0"/>
                <w:szCs w:val="21"/>
              </w:rPr>
              <w:t>采用综合评分法</w:t>
            </w:r>
          </w:p>
        </w:tc>
      </w:tr>
      <w:tr w:rsidR="00B140A6" w:rsidRPr="00B140A6" w:rsidTr="00B140A6">
        <w:trPr>
          <w:trHeight w:val="720"/>
        </w:trPr>
        <w:tc>
          <w:tcPr>
            <w:tcW w:w="846"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hint="eastAsia"/>
                <w:szCs w:val="21"/>
              </w:rPr>
              <w:t>3</w:t>
            </w:r>
            <w:r w:rsidRPr="00B140A6">
              <w:rPr>
                <w:rFonts w:ascii="宋体" w:hAnsi="宋体" w:cs="宋体"/>
                <w:szCs w:val="21"/>
              </w:rPr>
              <w:t>4</w:t>
            </w:r>
          </w:p>
        </w:tc>
        <w:tc>
          <w:tcPr>
            <w:tcW w:w="2361"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hint="eastAsia"/>
                <w:bCs/>
                <w:szCs w:val="21"/>
              </w:rPr>
              <w:t>磋商小组的构成</w:t>
            </w:r>
          </w:p>
        </w:tc>
        <w:tc>
          <w:tcPr>
            <w:tcW w:w="6286" w:type="dxa"/>
            <w:tcBorders>
              <w:top w:val="single" w:sz="4" w:space="0" w:color="auto"/>
              <w:left w:val="single" w:sz="4" w:space="0" w:color="auto"/>
              <w:bottom w:val="single" w:sz="4" w:space="0" w:color="auto"/>
              <w:right w:val="single" w:sz="4" w:space="0" w:color="auto"/>
            </w:tcBorders>
          </w:tcPr>
          <w:p w:rsidR="00B140A6" w:rsidRPr="00B140A6" w:rsidRDefault="00B140A6" w:rsidP="00CA67AF">
            <w:pPr>
              <w:spacing w:line="360" w:lineRule="exact"/>
              <w:rPr>
                <w:rFonts w:ascii="宋体" w:hAnsi="宋体" w:cs="宋体" w:hint="eastAsia"/>
                <w:bCs/>
                <w:szCs w:val="21"/>
              </w:rPr>
            </w:pPr>
            <w:r w:rsidRPr="00B140A6">
              <w:rPr>
                <w:rFonts w:ascii="宋体" w:hAnsi="宋体" w:cs="宋体" w:hint="eastAsia"/>
                <w:bCs/>
                <w:szCs w:val="21"/>
              </w:rPr>
              <w:t>采购人代表1人，社会专家</w:t>
            </w:r>
            <w:r w:rsidRPr="00B140A6">
              <w:rPr>
                <w:rFonts w:ascii="宋体" w:hAnsi="宋体" w:cs="宋体"/>
                <w:bCs/>
                <w:szCs w:val="21"/>
              </w:rPr>
              <w:t>2</w:t>
            </w:r>
            <w:r w:rsidRPr="00B140A6">
              <w:rPr>
                <w:rFonts w:ascii="宋体" w:hAnsi="宋体" w:cs="宋体" w:hint="eastAsia"/>
                <w:bCs/>
                <w:szCs w:val="21"/>
              </w:rPr>
              <w:t>人</w:t>
            </w:r>
            <w:r w:rsidRPr="00B140A6">
              <w:rPr>
                <w:rFonts w:ascii="宋体" w:hAnsi="宋体" w:cs="宋体"/>
                <w:bCs/>
                <w:szCs w:val="21"/>
              </w:rPr>
              <w:t>。</w:t>
            </w:r>
          </w:p>
          <w:p w:rsidR="00B140A6" w:rsidRPr="00B140A6" w:rsidRDefault="00B140A6" w:rsidP="00CA67AF">
            <w:pPr>
              <w:spacing w:line="360" w:lineRule="exact"/>
              <w:rPr>
                <w:rFonts w:ascii="宋体" w:hAnsi="宋体" w:cs="宋体" w:hint="eastAsia"/>
                <w:bCs/>
                <w:szCs w:val="21"/>
              </w:rPr>
            </w:pPr>
            <w:r w:rsidRPr="00B140A6">
              <w:rPr>
                <w:rFonts w:ascii="宋体" w:hAnsi="宋体" w:cs="宋体" w:hint="eastAsia"/>
                <w:bCs/>
                <w:szCs w:val="21"/>
              </w:rPr>
              <w:t>社会</w:t>
            </w:r>
            <w:r w:rsidRPr="00B140A6">
              <w:rPr>
                <w:rFonts w:ascii="宋体" w:hAnsi="宋体" w:hint="eastAsia"/>
                <w:kern w:val="0"/>
                <w:szCs w:val="21"/>
              </w:rPr>
              <w:t>专家确定方式：从评标专家库中随机抽取。</w:t>
            </w:r>
          </w:p>
        </w:tc>
      </w:tr>
      <w:tr w:rsidR="00B140A6" w:rsidRPr="00B140A6" w:rsidTr="00B140A6">
        <w:trPr>
          <w:trHeight w:val="720"/>
        </w:trPr>
        <w:tc>
          <w:tcPr>
            <w:tcW w:w="846"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szCs w:val="21"/>
              </w:rPr>
              <w:t>35</w:t>
            </w:r>
          </w:p>
        </w:tc>
        <w:tc>
          <w:tcPr>
            <w:tcW w:w="2361"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hint="eastAsia"/>
                <w:szCs w:val="21"/>
              </w:rPr>
              <w:t>是否</w:t>
            </w:r>
            <w:proofErr w:type="gramStart"/>
            <w:r w:rsidRPr="00B140A6">
              <w:rPr>
                <w:rFonts w:ascii="宋体" w:hAnsi="宋体" w:hint="eastAsia"/>
                <w:szCs w:val="21"/>
              </w:rPr>
              <w:t>授权磋商</w:t>
            </w:r>
            <w:proofErr w:type="gramEnd"/>
            <w:r w:rsidRPr="00B140A6">
              <w:rPr>
                <w:rFonts w:ascii="宋体" w:hAnsi="宋体" w:hint="eastAsia"/>
                <w:szCs w:val="21"/>
              </w:rPr>
              <w:t>小组确定中标供应商</w:t>
            </w:r>
          </w:p>
        </w:tc>
        <w:tc>
          <w:tcPr>
            <w:tcW w:w="6286" w:type="dxa"/>
            <w:tcBorders>
              <w:top w:val="single" w:sz="4" w:space="0" w:color="auto"/>
              <w:left w:val="single" w:sz="4" w:space="0" w:color="auto"/>
              <w:bottom w:val="single" w:sz="4" w:space="0" w:color="auto"/>
              <w:right w:val="single" w:sz="4" w:space="0" w:color="auto"/>
            </w:tcBorders>
          </w:tcPr>
          <w:p w:rsidR="00B140A6" w:rsidRPr="00B140A6" w:rsidRDefault="00B140A6" w:rsidP="00CA67AF">
            <w:pPr>
              <w:spacing w:line="360" w:lineRule="exact"/>
              <w:rPr>
                <w:rFonts w:ascii="黑体" w:eastAsia="黑体" w:hAnsi="黑体"/>
                <w:szCs w:val="21"/>
              </w:rPr>
            </w:pPr>
            <w:proofErr w:type="gramStart"/>
            <w:r w:rsidRPr="00B140A6">
              <w:rPr>
                <w:rFonts w:ascii="黑体" w:eastAsia="黑体" w:hAnsi="黑体" w:hint="eastAsia"/>
                <w:szCs w:val="21"/>
              </w:rPr>
              <w:t>否</w:t>
            </w:r>
            <w:proofErr w:type="gramEnd"/>
          </w:p>
          <w:p w:rsidR="00B140A6" w:rsidRPr="00B140A6" w:rsidRDefault="00B140A6" w:rsidP="00CA67AF">
            <w:pPr>
              <w:spacing w:line="360" w:lineRule="exact"/>
              <w:rPr>
                <w:rFonts w:ascii="宋体" w:hAnsi="宋体" w:cs="宋体" w:hint="eastAsia"/>
                <w:szCs w:val="21"/>
              </w:rPr>
            </w:pPr>
            <w:r w:rsidRPr="00B140A6">
              <w:rPr>
                <w:rFonts w:ascii="宋体" w:hAnsi="宋体" w:hint="eastAsia"/>
                <w:szCs w:val="21"/>
              </w:rPr>
              <w:t>磋商小组应当根据综合评分情况，按照评审得分由高到低顺序推荐三名中标候选人。</w:t>
            </w:r>
          </w:p>
        </w:tc>
      </w:tr>
      <w:tr w:rsidR="00B140A6" w:rsidRPr="00B140A6" w:rsidTr="00B140A6">
        <w:trPr>
          <w:trHeight w:val="720"/>
        </w:trPr>
        <w:tc>
          <w:tcPr>
            <w:tcW w:w="846"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szCs w:val="21"/>
              </w:rPr>
              <w:t>36</w:t>
            </w:r>
          </w:p>
        </w:tc>
        <w:tc>
          <w:tcPr>
            <w:tcW w:w="2361"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widowControl/>
              <w:spacing w:line="360" w:lineRule="exact"/>
              <w:jc w:val="center"/>
              <w:rPr>
                <w:rFonts w:ascii="宋体" w:hAnsi="宋体" w:cs="宋体" w:hint="eastAsia"/>
                <w:kern w:val="0"/>
                <w:szCs w:val="21"/>
              </w:rPr>
            </w:pPr>
            <w:r w:rsidRPr="00B140A6">
              <w:rPr>
                <w:rFonts w:ascii="宋体" w:hAnsi="宋体" w:cs="宋体" w:hint="eastAsia"/>
                <w:kern w:val="0"/>
                <w:szCs w:val="21"/>
              </w:rPr>
              <w:t>中标人公示</w:t>
            </w:r>
          </w:p>
        </w:tc>
        <w:tc>
          <w:tcPr>
            <w:tcW w:w="6286"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widowControl/>
              <w:spacing w:line="360" w:lineRule="exact"/>
              <w:jc w:val="left"/>
              <w:rPr>
                <w:rFonts w:ascii="宋体" w:hAnsi="宋体" w:cs="宋体" w:hint="eastAsia"/>
                <w:kern w:val="0"/>
                <w:szCs w:val="21"/>
              </w:rPr>
            </w:pPr>
            <w:r w:rsidRPr="00B140A6">
              <w:rPr>
                <w:rFonts w:ascii="宋体" w:hAnsi="宋体" w:cs="宋体" w:hint="eastAsia"/>
                <w:kern w:val="0"/>
                <w:szCs w:val="21"/>
              </w:rPr>
              <w:t>在</w:t>
            </w:r>
            <w:r w:rsidRPr="00B140A6">
              <w:rPr>
                <w:rFonts w:ascii="宋体" w:hAnsi="宋体" w:hint="eastAsia"/>
                <w:szCs w:val="21"/>
              </w:rPr>
              <w:t>中国招标投标公共服务平台、中国政府采购网、</w:t>
            </w:r>
            <w:r w:rsidRPr="00B140A6">
              <w:rPr>
                <w:rFonts w:ascii="宋体" w:hAnsi="宋体" w:cs="宋体" w:hint="eastAsia"/>
                <w:szCs w:val="21"/>
              </w:rPr>
              <w:t>吉林省高速公路集团有限公司网站上公示，公示不少于3日。</w:t>
            </w:r>
          </w:p>
        </w:tc>
      </w:tr>
      <w:tr w:rsidR="00B140A6" w:rsidRPr="00B140A6" w:rsidTr="00B140A6">
        <w:trPr>
          <w:trHeight w:val="720"/>
        </w:trPr>
        <w:tc>
          <w:tcPr>
            <w:tcW w:w="846"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szCs w:val="21"/>
              </w:rPr>
              <w:t>37</w:t>
            </w:r>
          </w:p>
        </w:tc>
        <w:tc>
          <w:tcPr>
            <w:tcW w:w="2361"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widowControl/>
              <w:spacing w:line="360" w:lineRule="exact"/>
              <w:jc w:val="center"/>
              <w:rPr>
                <w:rFonts w:ascii="宋体" w:hAnsi="宋体" w:cs="宋体" w:hint="eastAsia"/>
                <w:kern w:val="0"/>
                <w:szCs w:val="21"/>
              </w:rPr>
            </w:pPr>
            <w:r w:rsidRPr="00B140A6">
              <w:rPr>
                <w:rFonts w:ascii="宋体" w:hAnsi="宋体" w:cs="宋体" w:hint="eastAsia"/>
                <w:kern w:val="0"/>
                <w:szCs w:val="21"/>
              </w:rPr>
              <w:t>履约保证金</w:t>
            </w:r>
          </w:p>
        </w:tc>
        <w:tc>
          <w:tcPr>
            <w:tcW w:w="6286"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widowControl/>
              <w:spacing w:line="360" w:lineRule="exact"/>
              <w:jc w:val="left"/>
              <w:rPr>
                <w:rFonts w:ascii="宋体" w:hAnsi="宋体" w:cs="宋体" w:hint="eastAsia"/>
                <w:kern w:val="0"/>
                <w:szCs w:val="21"/>
              </w:rPr>
            </w:pPr>
            <w:r w:rsidRPr="00B140A6">
              <w:rPr>
                <w:rFonts w:ascii="宋体" w:hAnsi="宋体" w:cs="宋体" w:hint="eastAsia"/>
                <w:kern w:val="0"/>
                <w:szCs w:val="21"/>
              </w:rPr>
              <w:t>/</w:t>
            </w:r>
          </w:p>
        </w:tc>
      </w:tr>
      <w:tr w:rsidR="00B140A6" w:rsidRPr="00B140A6" w:rsidTr="00B140A6">
        <w:trPr>
          <w:trHeight w:val="720"/>
        </w:trPr>
        <w:tc>
          <w:tcPr>
            <w:tcW w:w="846"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szCs w:val="21"/>
              </w:rPr>
              <w:t>38</w:t>
            </w:r>
          </w:p>
        </w:tc>
        <w:tc>
          <w:tcPr>
            <w:tcW w:w="2361"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hint="eastAsia"/>
                <w:szCs w:val="21"/>
              </w:rPr>
              <w:t>付款方式</w:t>
            </w:r>
          </w:p>
        </w:tc>
        <w:tc>
          <w:tcPr>
            <w:tcW w:w="6286"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widowControl/>
              <w:spacing w:line="360" w:lineRule="exact"/>
              <w:jc w:val="left"/>
              <w:rPr>
                <w:rFonts w:ascii="Arial" w:hAnsi="Arial" w:cs="Arial" w:hint="eastAsia"/>
                <w:kern w:val="0"/>
                <w:szCs w:val="21"/>
                <w:shd w:val="clear" w:color="FFFFFF" w:fill="D9D9D9"/>
                <w:lang w:bidi="ar"/>
              </w:rPr>
            </w:pPr>
            <w:proofErr w:type="gramStart"/>
            <w:r w:rsidRPr="00B140A6">
              <w:rPr>
                <w:rFonts w:ascii="宋体" w:hAnsi="宋体" w:cs="宋体"/>
                <w:szCs w:val="21"/>
                <w:lang w:val="zh-CN"/>
              </w:rPr>
              <w:t>见合同</w:t>
            </w:r>
            <w:proofErr w:type="gramEnd"/>
            <w:r w:rsidRPr="00B140A6">
              <w:rPr>
                <w:rFonts w:ascii="宋体" w:hAnsi="宋体" w:cs="宋体"/>
                <w:szCs w:val="21"/>
                <w:lang w:val="zh-CN"/>
              </w:rPr>
              <w:t>条款</w:t>
            </w:r>
          </w:p>
        </w:tc>
      </w:tr>
      <w:tr w:rsidR="00B140A6" w:rsidRPr="00B140A6" w:rsidTr="00B140A6">
        <w:trPr>
          <w:trHeight w:val="6653"/>
        </w:trPr>
        <w:tc>
          <w:tcPr>
            <w:tcW w:w="846"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szCs w:val="21"/>
              </w:rPr>
              <w:lastRenderedPageBreak/>
              <w:t>39</w:t>
            </w:r>
          </w:p>
        </w:tc>
        <w:tc>
          <w:tcPr>
            <w:tcW w:w="2361"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hint="eastAsia"/>
                <w:szCs w:val="21"/>
              </w:rPr>
              <w:t xml:space="preserve">招标代理服务费 </w:t>
            </w:r>
          </w:p>
        </w:tc>
        <w:tc>
          <w:tcPr>
            <w:tcW w:w="6286" w:type="dxa"/>
            <w:tcBorders>
              <w:top w:val="single" w:sz="4" w:space="0" w:color="auto"/>
              <w:left w:val="single" w:sz="4" w:space="0" w:color="auto"/>
              <w:bottom w:val="single" w:sz="4" w:space="0" w:color="auto"/>
              <w:right w:val="single" w:sz="4" w:space="0" w:color="auto"/>
            </w:tcBorders>
          </w:tcPr>
          <w:p w:rsidR="00B140A6" w:rsidRPr="00B140A6" w:rsidRDefault="00B140A6" w:rsidP="00CA67AF">
            <w:pPr>
              <w:adjustRightInd w:val="0"/>
              <w:snapToGrid w:val="0"/>
              <w:spacing w:line="360" w:lineRule="exact"/>
              <w:rPr>
                <w:rFonts w:ascii="宋体" w:hAnsi="宋体"/>
                <w:szCs w:val="21"/>
              </w:rPr>
            </w:pPr>
            <w:r w:rsidRPr="00B140A6">
              <w:rPr>
                <w:rFonts w:ascii="宋体" w:hAnsi="宋体" w:hint="eastAsia"/>
                <w:szCs w:val="21"/>
              </w:rPr>
              <w:t>用于本项目的招标代理服务费由采购人通过中标供应商支付，投标供应商应将此费用摊入报价之中。参考原国家计委《招标代理服务收费管理暂行办法》（计价格〔2002〕1980号）、《国家发展改革委办公厅关于招标代理服务收费有关问题的通知》（发改办价格〔2003〕857号）、《国家发展改革委关于降低部分建设项目收费标准规范收费行为等有关问题的通知》（</w:t>
            </w:r>
            <w:proofErr w:type="gramStart"/>
            <w:r w:rsidRPr="00B140A6">
              <w:rPr>
                <w:rFonts w:ascii="宋体" w:hAnsi="宋体" w:hint="eastAsia"/>
                <w:szCs w:val="21"/>
              </w:rPr>
              <w:t>发改价格</w:t>
            </w:r>
            <w:proofErr w:type="gramEnd"/>
            <w:r w:rsidRPr="00B140A6">
              <w:rPr>
                <w:rFonts w:ascii="宋体" w:hAnsi="宋体" w:hint="eastAsia"/>
                <w:szCs w:val="21"/>
              </w:rPr>
              <w:t>〔2011〕534号）规定的招标代理服务收费差额费率计算的金额</w:t>
            </w:r>
            <w:proofErr w:type="gramStart"/>
            <w:r w:rsidRPr="00B140A6">
              <w:rPr>
                <w:rFonts w:ascii="宋体" w:hAnsi="宋体" w:hint="eastAsia"/>
                <w:szCs w:val="21"/>
              </w:rPr>
              <w:t>乘以下</w:t>
            </w:r>
            <w:proofErr w:type="gramEnd"/>
            <w:r w:rsidRPr="00B140A6">
              <w:rPr>
                <w:rFonts w:ascii="宋体" w:hAnsi="宋体" w:hint="eastAsia"/>
                <w:szCs w:val="21"/>
              </w:rPr>
              <w:t>表中的系数为本标段的招标代理服务费。</w:t>
            </w:r>
          </w:p>
          <w:tbl>
            <w:tblPr>
              <w:tblW w:w="5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
              <w:gridCol w:w="1059"/>
              <w:gridCol w:w="1060"/>
              <w:gridCol w:w="1059"/>
              <w:gridCol w:w="1059"/>
            </w:tblGrid>
            <w:tr w:rsidR="00B140A6" w:rsidRPr="00B140A6" w:rsidTr="00CA67AF">
              <w:tc>
                <w:tcPr>
                  <w:tcW w:w="1059" w:type="dxa"/>
                  <w:vAlign w:val="center"/>
                </w:tcPr>
                <w:p w:rsidR="00B140A6" w:rsidRPr="00B140A6" w:rsidRDefault="00B140A6" w:rsidP="00CA67AF">
                  <w:pPr>
                    <w:adjustRightInd w:val="0"/>
                    <w:snapToGrid w:val="0"/>
                    <w:spacing w:line="360" w:lineRule="exact"/>
                    <w:jc w:val="center"/>
                    <w:rPr>
                      <w:rFonts w:ascii="宋体" w:hAnsi="宋体"/>
                      <w:szCs w:val="21"/>
                    </w:rPr>
                  </w:pPr>
                  <w:r w:rsidRPr="00B140A6">
                    <w:rPr>
                      <w:rFonts w:ascii="宋体" w:hAnsi="宋体" w:hint="eastAsia"/>
                      <w:szCs w:val="21"/>
                    </w:rPr>
                    <w:t>基准</w:t>
                  </w:r>
                </w:p>
                <w:p w:rsidR="00B140A6" w:rsidRPr="00B140A6" w:rsidRDefault="00B140A6" w:rsidP="00CA67AF">
                  <w:pPr>
                    <w:adjustRightInd w:val="0"/>
                    <w:snapToGrid w:val="0"/>
                    <w:spacing w:line="360" w:lineRule="exact"/>
                    <w:jc w:val="center"/>
                    <w:rPr>
                      <w:rFonts w:ascii="宋体" w:hAnsi="宋体"/>
                      <w:szCs w:val="21"/>
                    </w:rPr>
                  </w:pPr>
                  <w:r w:rsidRPr="00B140A6">
                    <w:rPr>
                      <w:rFonts w:ascii="宋体" w:hAnsi="宋体" w:hint="eastAsia"/>
                      <w:szCs w:val="21"/>
                    </w:rPr>
                    <w:t>代理费</w:t>
                  </w:r>
                </w:p>
              </w:tc>
              <w:tc>
                <w:tcPr>
                  <w:tcW w:w="1059" w:type="dxa"/>
                  <w:vAlign w:val="center"/>
                </w:tcPr>
                <w:p w:rsidR="00B140A6" w:rsidRPr="00B140A6" w:rsidRDefault="00B140A6" w:rsidP="00CA67AF">
                  <w:pPr>
                    <w:adjustRightInd w:val="0"/>
                    <w:snapToGrid w:val="0"/>
                    <w:spacing w:line="360" w:lineRule="exact"/>
                    <w:jc w:val="center"/>
                    <w:rPr>
                      <w:rFonts w:ascii="宋体" w:hAnsi="宋体" w:hint="eastAsia"/>
                      <w:szCs w:val="21"/>
                    </w:rPr>
                  </w:pPr>
                  <w:r w:rsidRPr="00B140A6">
                    <w:rPr>
                      <w:rFonts w:ascii="宋体" w:hAnsi="宋体" w:hint="eastAsia"/>
                      <w:szCs w:val="21"/>
                    </w:rPr>
                    <w:t>2万以下</w:t>
                  </w:r>
                </w:p>
              </w:tc>
              <w:tc>
                <w:tcPr>
                  <w:tcW w:w="1060" w:type="dxa"/>
                  <w:vAlign w:val="center"/>
                </w:tcPr>
                <w:p w:rsidR="00B140A6" w:rsidRPr="00B140A6" w:rsidRDefault="00B140A6" w:rsidP="00CA67AF">
                  <w:pPr>
                    <w:adjustRightInd w:val="0"/>
                    <w:snapToGrid w:val="0"/>
                    <w:spacing w:line="360" w:lineRule="exact"/>
                    <w:jc w:val="center"/>
                    <w:rPr>
                      <w:rFonts w:ascii="宋体" w:hAnsi="宋体"/>
                      <w:szCs w:val="21"/>
                    </w:rPr>
                  </w:pPr>
                  <w:r w:rsidRPr="00B140A6">
                    <w:rPr>
                      <w:rFonts w:ascii="宋体" w:hAnsi="宋体" w:hint="eastAsia"/>
                      <w:szCs w:val="21"/>
                    </w:rPr>
                    <w:t>2-5万</w:t>
                  </w:r>
                </w:p>
              </w:tc>
              <w:tc>
                <w:tcPr>
                  <w:tcW w:w="1059" w:type="dxa"/>
                  <w:vAlign w:val="center"/>
                </w:tcPr>
                <w:p w:rsidR="00B140A6" w:rsidRPr="00B140A6" w:rsidRDefault="00B140A6" w:rsidP="00CA67AF">
                  <w:pPr>
                    <w:adjustRightInd w:val="0"/>
                    <w:snapToGrid w:val="0"/>
                    <w:spacing w:line="360" w:lineRule="exact"/>
                    <w:jc w:val="center"/>
                    <w:rPr>
                      <w:rFonts w:ascii="宋体" w:hAnsi="宋体"/>
                      <w:szCs w:val="21"/>
                    </w:rPr>
                  </w:pPr>
                  <w:r w:rsidRPr="00B140A6">
                    <w:rPr>
                      <w:rFonts w:ascii="宋体" w:hAnsi="宋体" w:hint="eastAsia"/>
                      <w:szCs w:val="21"/>
                    </w:rPr>
                    <w:t>5-10万</w:t>
                  </w:r>
                </w:p>
              </w:tc>
              <w:tc>
                <w:tcPr>
                  <w:tcW w:w="1059" w:type="dxa"/>
                  <w:vAlign w:val="center"/>
                </w:tcPr>
                <w:p w:rsidR="00B140A6" w:rsidRPr="00B140A6" w:rsidRDefault="00B140A6" w:rsidP="00CA67AF">
                  <w:pPr>
                    <w:adjustRightInd w:val="0"/>
                    <w:snapToGrid w:val="0"/>
                    <w:spacing w:line="360" w:lineRule="exact"/>
                    <w:jc w:val="center"/>
                    <w:rPr>
                      <w:rFonts w:ascii="宋体" w:hAnsi="宋体"/>
                      <w:szCs w:val="21"/>
                    </w:rPr>
                  </w:pPr>
                  <w:r w:rsidRPr="00B140A6">
                    <w:rPr>
                      <w:rFonts w:ascii="宋体" w:hAnsi="宋体" w:hint="eastAsia"/>
                      <w:szCs w:val="21"/>
                    </w:rPr>
                    <w:t>10-50万</w:t>
                  </w:r>
                </w:p>
              </w:tc>
            </w:tr>
            <w:tr w:rsidR="00B140A6" w:rsidRPr="00B140A6" w:rsidTr="00CA67AF">
              <w:tc>
                <w:tcPr>
                  <w:tcW w:w="1059" w:type="dxa"/>
                  <w:vAlign w:val="center"/>
                </w:tcPr>
                <w:p w:rsidR="00B140A6" w:rsidRPr="00B140A6" w:rsidRDefault="00B140A6" w:rsidP="00CA67AF">
                  <w:pPr>
                    <w:adjustRightInd w:val="0"/>
                    <w:snapToGrid w:val="0"/>
                    <w:spacing w:line="360" w:lineRule="exact"/>
                    <w:jc w:val="center"/>
                    <w:rPr>
                      <w:rFonts w:ascii="宋体" w:hAnsi="宋体"/>
                      <w:szCs w:val="21"/>
                    </w:rPr>
                  </w:pPr>
                  <w:r w:rsidRPr="00B140A6">
                    <w:rPr>
                      <w:rFonts w:ascii="宋体" w:hAnsi="宋体" w:hint="eastAsia"/>
                      <w:szCs w:val="21"/>
                    </w:rPr>
                    <w:t>折扣</w:t>
                  </w:r>
                </w:p>
                <w:p w:rsidR="00B140A6" w:rsidRPr="00B140A6" w:rsidRDefault="00B140A6" w:rsidP="00CA67AF">
                  <w:pPr>
                    <w:adjustRightInd w:val="0"/>
                    <w:snapToGrid w:val="0"/>
                    <w:spacing w:line="360" w:lineRule="exact"/>
                    <w:jc w:val="center"/>
                    <w:rPr>
                      <w:rFonts w:ascii="宋体" w:hAnsi="宋体" w:hint="eastAsia"/>
                      <w:szCs w:val="21"/>
                    </w:rPr>
                  </w:pPr>
                  <w:r w:rsidRPr="00B140A6">
                    <w:rPr>
                      <w:rFonts w:ascii="宋体" w:hAnsi="宋体" w:hint="eastAsia"/>
                      <w:szCs w:val="21"/>
                    </w:rPr>
                    <w:t>系数</w:t>
                  </w:r>
                </w:p>
              </w:tc>
              <w:tc>
                <w:tcPr>
                  <w:tcW w:w="1059" w:type="dxa"/>
                  <w:vAlign w:val="center"/>
                </w:tcPr>
                <w:p w:rsidR="00B140A6" w:rsidRPr="00B140A6" w:rsidRDefault="00B140A6" w:rsidP="00CA67AF">
                  <w:pPr>
                    <w:adjustRightInd w:val="0"/>
                    <w:snapToGrid w:val="0"/>
                    <w:spacing w:line="360" w:lineRule="exact"/>
                    <w:jc w:val="center"/>
                    <w:rPr>
                      <w:rFonts w:ascii="宋体" w:hAnsi="宋体"/>
                      <w:szCs w:val="21"/>
                    </w:rPr>
                  </w:pPr>
                  <w:r w:rsidRPr="00B140A6">
                    <w:rPr>
                      <w:rFonts w:ascii="宋体" w:hAnsi="宋体" w:hint="eastAsia"/>
                      <w:szCs w:val="21"/>
                    </w:rPr>
                    <w:t>1.0</w:t>
                  </w:r>
                </w:p>
              </w:tc>
              <w:tc>
                <w:tcPr>
                  <w:tcW w:w="1060" w:type="dxa"/>
                  <w:vAlign w:val="center"/>
                </w:tcPr>
                <w:p w:rsidR="00B140A6" w:rsidRPr="00B140A6" w:rsidRDefault="00B140A6" w:rsidP="00CA67AF">
                  <w:pPr>
                    <w:adjustRightInd w:val="0"/>
                    <w:snapToGrid w:val="0"/>
                    <w:spacing w:line="360" w:lineRule="exact"/>
                    <w:jc w:val="center"/>
                    <w:rPr>
                      <w:rFonts w:ascii="宋体" w:hAnsi="宋体"/>
                      <w:szCs w:val="21"/>
                    </w:rPr>
                  </w:pPr>
                  <w:r w:rsidRPr="00B140A6">
                    <w:rPr>
                      <w:rFonts w:ascii="宋体" w:hAnsi="宋体" w:hint="eastAsia"/>
                      <w:szCs w:val="21"/>
                    </w:rPr>
                    <w:t>0.</w:t>
                  </w:r>
                  <w:r w:rsidRPr="00B140A6">
                    <w:rPr>
                      <w:rFonts w:ascii="宋体" w:hAnsi="宋体"/>
                      <w:szCs w:val="21"/>
                    </w:rPr>
                    <w:t>9</w:t>
                  </w:r>
                </w:p>
              </w:tc>
              <w:tc>
                <w:tcPr>
                  <w:tcW w:w="1059" w:type="dxa"/>
                  <w:vAlign w:val="center"/>
                </w:tcPr>
                <w:p w:rsidR="00B140A6" w:rsidRPr="00B140A6" w:rsidRDefault="00B140A6" w:rsidP="00CA67AF">
                  <w:pPr>
                    <w:adjustRightInd w:val="0"/>
                    <w:snapToGrid w:val="0"/>
                    <w:spacing w:line="360" w:lineRule="exact"/>
                    <w:jc w:val="center"/>
                    <w:rPr>
                      <w:rFonts w:ascii="宋体" w:hAnsi="宋体"/>
                      <w:szCs w:val="21"/>
                    </w:rPr>
                  </w:pPr>
                  <w:r w:rsidRPr="00B140A6">
                    <w:rPr>
                      <w:rFonts w:ascii="宋体" w:hAnsi="宋体" w:hint="eastAsia"/>
                      <w:szCs w:val="21"/>
                    </w:rPr>
                    <w:t>0.</w:t>
                  </w:r>
                  <w:r w:rsidRPr="00B140A6">
                    <w:rPr>
                      <w:rFonts w:ascii="宋体" w:hAnsi="宋体"/>
                      <w:szCs w:val="21"/>
                    </w:rPr>
                    <w:t>8</w:t>
                  </w:r>
                </w:p>
              </w:tc>
              <w:tc>
                <w:tcPr>
                  <w:tcW w:w="1059" w:type="dxa"/>
                  <w:vAlign w:val="center"/>
                </w:tcPr>
                <w:p w:rsidR="00B140A6" w:rsidRPr="00B140A6" w:rsidRDefault="00B140A6" w:rsidP="00CA67AF">
                  <w:pPr>
                    <w:adjustRightInd w:val="0"/>
                    <w:snapToGrid w:val="0"/>
                    <w:spacing w:line="360" w:lineRule="exact"/>
                    <w:jc w:val="center"/>
                    <w:rPr>
                      <w:rFonts w:ascii="宋体" w:hAnsi="宋体"/>
                      <w:szCs w:val="21"/>
                    </w:rPr>
                  </w:pPr>
                  <w:r w:rsidRPr="00B140A6">
                    <w:rPr>
                      <w:rFonts w:ascii="宋体" w:hAnsi="宋体" w:hint="eastAsia"/>
                      <w:szCs w:val="21"/>
                    </w:rPr>
                    <w:t>0.</w:t>
                  </w:r>
                  <w:r w:rsidRPr="00B140A6">
                    <w:rPr>
                      <w:rFonts w:ascii="宋体" w:hAnsi="宋体"/>
                      <w:szCs w:val="21"/>
                    </w:rPr>
                    <w:t>7</w:t>
                  </w:r>
                </w:p>
              </w:tc>
            </w:tr>
          </w:tbl>
          <w:p w:rsidR="00B140A6" w:rsidRPr="00B140A6" w:rsidRDefault="00B140A6" w:rsidP="00CA67AF">
            <w:pPr>
              <w:keepLines/>
              <w:adjustRightInd w:val="0"/>
              <w:snapToGrid w:val="0"/>
              <w:spacing w:line="360" w:lineRule="exact"/>
              <w:ind w:firstLineChars="200" w:firstLine="420"/>
              <w:rPr>
                <w:rFonts w:ascii="宋体" w:hAnsi="宋体"/>
                <w:szCs w:val="21"/>
              </w:rPr>
            </w:pPr>
            <w:r w:rsidRPr="00B140A6">
              <w:rPr>
                <w:rFonts w:ascii="宋体" w:hAnsi="宋体" w:hint="eastAsia"/>
                <w:szCs w:val="21"/>
              </w:rPr>
              <w:t>在签订合同前，中标供应商应将招标代理服务费以电汇形式递交至采购代理机构提供的以下账户：</w:t>
            </w:r>
          </w:p>
          <w:p w:rsidR="00B140A6" w:rsidRPr="00B140A6" w:rsidRDefault="00B140A6" w:rsidP="00CA67AF">
            <w:pPr>
              <w:spacing w:line="360" w:lineRule="exact"/>
              <w:ind w:firstLineChars="200" w:firstLine="420"/>
              <w:rPr>
                <w:rFonts w:ascii="黑体" w:eastAsia="黑体" w:hAnsi="黑体"/>
                <w:szCs w:val="21"/>
              </w:rPr>
            </w:pPr>
            <w:r w:rsidRPr="00B140A6">
              <w:rPr>
                <w:rFonts w:ascii="黑体" w:eastAsia="黑体" w:hAnsi="黑体" w:hint="eastAsia"/>
                <w:szCs w:val="21"/>
              </w:rPr>
              <w:t xml:space="preserve">开户名称：中公实业工程咨询(吉林)有限公司 </w:t>
            </w:r>
          </w:p>
          <w:p w:rsidR="00B140A6" w:rsidRPr="00B140A6" w:rsidRDefault="00B140A6" w:rsidP="00CA67AF">
            <w:pPr>
              <w:spacing w:line="360" w:lineRule="exact"/>
              <w:ind w:firstLineChars="200" w:firstLine="420"/>
              <w:rPr>
                <w:rFonts w:ascii="黑体" w:eastAsia="黑体" w:hAnsi="黑体"/>
                <w:szCs w:val="21"/>
              </w:rPr>
            </w:pPr>
            <w:r w:rsidRPr="00B140A6">
              <w:rPr>
                <w:rFonts w:ascii="黑体" w:eastAsia="黑体" w:hAnsi="黑体" w:hint="eastAsia"/>
                <w:szCs w:val="21"/>
              </w:rPr>
              <w:t xml:space="preserve">开户银行:上海浦东发展银行长春临河街支行 </w:t>
            </w:r>
          </w:p>
          <w:p w:rsidR="00B140A6" w:rsidRPr="00B140A6" w:rsidRDefault="00B140A6" w:rsidP="00CA67AF">
            <w:pPr>
              <w:spacing w:line="360" w:lineRule="exact"/>
              <w:ind w:firstLineChars="200" w:firstLine="420"/>
              <w:rPr>
                <w:rFonts w:ascii="黑体" w:eastAsia="黑体" w:hAnsi="黑体"/>
                <w:szCs w:val="21"/>
              </w:rPr>
            </w:pPr>
            <w:r w:rsidRPr="00B140A6">
              <w:rPr>
                <w:rFonts w:ascii="黑体" w:eastAsia="黑体" w:hAnsi="黑体" w:hint="eastAsia"/>
                <w:szCs w:val="21"/>
              </w:rPr>
              <w:t>银行账号:61060154740000047</w:t>
            </w:r>
          </w:p>
          <w:p w:rsidR="00B140A6" w:rsidRPr="00B140A6" w:rsidRDefault="00B140A6" w:rsidP="00CA67AF">
            <w:pPr>
              <w:adjustRightInd w:val="0"/>
              <w:snapToGrid w:val="0"/>
              <w:spacing w:line="360" w:lineRule="exact"/>
              <w:ind w:firstLineChars="200" w:firstLine="420"/>
              <w:rPr>
                <w:rFonts w:ascii="宋体" w:hAnsi="宋体" w:hint="eastAsia"/>
                <w:szCs w:val="21"/>
              </w:rPr>
            </w:pPr>
            <w:r w:rsidRPr="00B140A6">
              <w:rPr>
                <w:rFonts w:ascii="黑体" w:eastAsia="黑体" w:hAnsi="黑体" w:hint="eastAsia"/>
                <w:szCs w:val="21"/>
              </w:rPr>
              <w:t>联系人：</w:t>
            </w:r>
            <w:proofErr w:type="gramStart"/>
            <w:r w:rsidRPr="00B140A6">
              <w:rPr>
                <w:rFonts w:ascii="黑体" w:eastAsia="黑体" w:hAnsi="黑体" w:hint="eastAsia"/>
                <w:szCs w:val="21"/>
              </w:rPr>
              <w:t>李泽伦</w:t>
            </w:r>
            <w:proofErr w:type="gramEnd"/>
            <w:r w:rsidRPr="00B140A6">
              <w:rPr>
                <w:rFonts w:ascii="黑体" w:eastAsia="黑体" w:hAnsi="黑体" w:hint="eastAsia"/>
                <w:szCs w:val="21"/>
              </w:rPr>
              <w:t xml:space="preserve"> </w:t>
            </w:r>
            <w:r w:rsidRPr="00B140A6">
              <w:rPr>
                <w:rFonts w:ascii="黑体" w:eastAsia="黑体" w:hAnsi="黑体"/>
                <w:szCs w:val="21"/>
              </w:rPr>
              <w:t xml:space="preserve">    </w:t>
            </w:r>
            <w:r w:rsidRPr="00B140A6">
              <w:rPr>
                <w:rFonts w:ascii="黑体" w:eastAsia="黑体" w:hAnsi="黑体" w:hint="eastAsia"/>
                <w:szCs w:val="21"/>
              </w:rPr>
              <w:t>电话：0</w:t>
            </w:r>
            <w:r w:rsidRPr="00B140A6">
              <w:rPr>
                <w:rFonts w:ascii="黑体" w:eastAsia="黑体" w:hAnsi="黑体"/>
                <w:szCs w:val="21"/>
              </w:rPr>
              <w:t>431</w:t>
            </w:r>
            <w:r w:rsidRPr="00B140A6">
              <w:rPr>
                <w:rFonts w:ascii="黑体" w:eastAsia="黑体" w:hAnsi="黑体" w:hint="eastAsia"/>
                <w:szCs w:val="21"/>
              </w:rPr>
              <w:t>－8</w:t>
            </w:r>
            <w:r w:rsidRPr="00B140A6">
              <w:rPr>
                <w:rFonts w:ascii="黑体" w:eastAsia="黑体" w:hAnsi="黑体"/>
                <w:szCs w:val="21"/>
              </w:rPr>
              <w:t>4552016</w:t>
            </w:r>
          </w:p>
        </w:tc>
      </w:tr>
      <w:tr w:rsidR="00B140A6" w:rsidRPr="00B140A6" w:rsidTr="00B140A6">
        <w:trPr>
          <w:trHeight w:val="2262"/>
        </w:trPr>
        <w:tc>
          <w:tcPr>
            <w:tcW w:w="846"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szCs w:val="21"/>
              </w:rPr>
              <w:t>40</w:t>
            </w:r>
          </w:p>
        </w:tc>
        <w:tc>
          <w:tcPr>
            <w:tcW w:w="2361"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widowControl/>
              <w:spacing w:line="360" w:lineRule="exact"/>
              <w:jc w:val="center"/>
              <w:rPr>
                <w:rFonts w:ascii="宋体" w:hAnsi="宋体" w:cs="宋体" w:hint="eastAsia"/>
                <w:kern w:val="0"/>
                <w:szCs w:val="21"/>
              </w:rPr>
            </w:pPr>
            <w:r w:rsidRPr="00B140A6">
              <w:rPr>
                <w:rFonts w:ascii="宋体" w:hAnsi="宋体" w:cs="宋体" w:hint="eastAsia"/>
                <w:kern w:val="0"/>
                <w:szCs w:val="21"/>
              </w:rPr>
              <w:t>样品</w:t>
            </w:r>
          </w:p>
        </w:tc>
        <w:tc>
          <w:tcPr>
            <w:tcW w:w="6286"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spacing w:line="360" w:lineRule="exact"/>
              <w:ind w:firstLineChars="200" w:firstLine="420"/>
              <w:rPr>
                <w:rFonts w:ascii="黑体" w:eastAsia="黑体" w:hAnsi="黑体" w:cs="宋体"/>
                <w:szCs w:val="21"/>
              </w:rPr>
            </w:pPr>
            <w:r w:rsidRPr="00B140A6">
              <w:rPr>
                <w:rFonts w:ascii="黑体" w:eastAsia="黑体" w:hAnsi="黑体" w:cs="宋体" w:hint="eastAsia"/>
                <w:szCs w:val="21"/>
              </w:rPr>
              <w:t>投标供应商应随响应文件同时提交样品（收费女装包含的所有商品；</w:t>
            </w:r>
            <w:r w:rsidRPr="00B140A6">
              <w:rPr>
                <w:rFonts w:ascii="黑体" w:eastAsia="黑体" w:hAnsi="黑体" w:cs="宋体"/>
                <w:szCs w:val="21"/>
              </w:rPr>
              <w:t>供应商</w:t>
            </w:r>
            <w:r w:rsidRPr="00B140A6">
              <w:rPr>
                <w:rFonts w:ascii="黑体" w:eastAsia="黑体" w:hAnsi="黑体" w:cs="宋体" w:hint="eastAsia"/>
                <w:szCs w:val="21"/>
              </w:rPr>
              <w:t>代</w:t>
            </w:r>
            <w:r w:rsidRPr="00B140A6">
              <w:rPr>
                <w:rFonts w:ascii="黑体" w:eastAsia="黑体" w:hAnsi="黑体" w:cs="宋体"/>
                <w:szCs w:val="21"/>
              </w:rPr>
              <w:t>表或供应商模特在磋商时须按磋商小组的要求试穿</w:t>
            </w:r>
            <w:r w:rsidRPr="00B140A6">
              <w:rPr>
                <w:rFonts w:ascii="黑体" w:eastAsia="黑体" w:hAnsi="黑体" w:cs="宋体" w:hint="eastAsia"/>
                <w:szCs w:val="21"/>
              </w:rPr>
              <w:t>；样品可以没有采购人L</w:t>
            </w:r>
            <w:r w:rsidRPr="00B140A6">
              <w:rPr>
                <w:rFonts w:ascii="黑体" w:eastAsia="黑体" w:hAnsi="黑体" w:cs="宋体"/>
                <w:szCs w:val="21"/>
              </w:rPr>
              <w:t>OGO</w:t>
            </w:r>
            <w:r w:rsidRPr="00B140A6">
              <w:rPr>
                <w:rFonts w:ascii="黑体" w:eastAsia="黑体" w:hAnsi="黑体" w:cs="宋体" w:hint="eastAsia"/>
                <w:szCs w:val="21"/>
              </w:rPr>
              <w:t>或</w:t>
            </w:r>
            <w:r w:rsidRPr="00B140A6">
              <w:rPr>
                <w:rFonts w:ascii="黑体" w:eastAsia="黑体" w:hAnsi="黑体" w:cs="宋体"/>
                <w:szCs w:val="21"/>
              </w:rPr>
              <w:t>其他图标</w:t>
            </w:r>
            <w:r w:rsidRPr="00B140A6">
              <w:rPr>
                <w:rFonts w:ascii="黑体" w:eastAsia="黑体" w:hAnsi="黑体" w:cs="宋体" w:hint="eastAsia"/>
                <w:szCs w:val="21"/>
              </w:rPr>
              <w:t>；样品需于内侧缝好公司名称及品名，方便区分）；样品应与响应文件中的各项指标一致；中标后所提交的货物各项技术指标不能低于样品。</w:t>
            </w:r>
          </w:p>
          <w:p w:rsidR="00B140A6" w:rsidRPr="00B140A6" w:rsidRDefault="00B140A6" w:rsidP="00CA67AF">
            <w:pPr>
              <w:spacing w:line="360" w:lineRule="exact"/>
              <w:ind w:firstLineChars="200" w:firstLine="420"/>
              <w:rPr>
                <w:rFonts w:ascii="宋体" w:hAnsi="宋体" w:hint="eastAsia"/>
                <w:szCs w:val="21"/>
              </w:rPr>
            </w:pPr>
            <w:r w:rsidRPr="00B140A6">
              <w:rPr>
                <w:rFonts w:ascii="黑体" w:eastAsia="黑体" w:hAnsi="黑体" w:cs="宋体" w:hint="eastAsia"/>
                <w:szCs w:val="21"/>
              </w:rPr>
              <w:t>第一中标候选人的样品不予返还。</w:t>
            </w:r>
          </w:p>
        </w:tc>
      </w:tr>
      <w:tr w:rsidR="00B140A6" w:rsidRPr="00B140A6" w:rsidTr="00B140A6">
        <w:trPr>
          <w:trHeight w:val="2252"/>
        </w:trPr>
        <w:tc>
          <w:tcPr>
            <w:tcW w:w="846"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szCs w:val="21"/>
              </w:rPr>
              <w:t>41</w:t>
            </w:r>
          </w:p>
        </w:tc>
        <w:tc>
          <w:tcPr>
            <w:tcW w:w="2361"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widowControl/>
              <w:spacing w:line="360" w:lineRule="exact"/>
              <w:jc w:val="left"/>
              <w:rPr>
                <w:rFonts w:ascii="宋体" w:hAnsi="宋体" w:cs="宋体" w:hint="eastAsia"/>
                <w:kern w:val="0"/>
                <w:szCs w:val="21"/>
              </w:rPr>
            </w:pPr>
            <w:r w:rsidRPr="00B140A6">
              <w:rPr>
                <w:rFonts w:ascii="宋体" w:hAnsi="宋体" w:cs="宋体" w:hint="eastAsia"/>
                <w:kern w:val="0"/>
                <w:szCs w:val="21"/>
              </w:rPr>
              <w:t>采购单位补充的其他内容</w:t>
            </w:r>
          </w:p>
        </w:tc>
        <w:tc>
          <w:tcPr>
            <w:tcW w:w="6286"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widowControl/>
              <w:spacing w:line="360" w:lineRule="exact"/>
              <w:jc w:val="left"/>
              <w:rPr>
                <w:rFonts w:ascii="宋体" w:hAnsi="宋体" w:cs="宋体"/>
                <w:bCs/>
                <w:kern w:val="0"/>
                <w:szCs w:val="21"/>
              </w:rPr>
            </w:pPr>
            <w:r w:rsidRPr="00B140A6">
              <w:rPr>
                <w:rFonts w:ascii="宋体" w:hAnsi="宋体" w:cs="宋体" w:hint="eastAsia"/>
                <w:bCs/>
                <w:kern w:val="0"/>
                <w:szCs w:val="21"/>
              </w:rPr>
              <w:t>1</w:t>
            </w:r>
            <w:r w:rsidRPr="00B140A6">
              <w:rPr>
                <w:rFonts w:ascii="宋体" w:hAnsi="宋体" w:cs="宋体"/>
                <w:bCs/>
                <w:kern w:val="0"/>
                <w:szCs w:val="21"/>
              </w:rPr>
              <w:t>.</w:t>
            </w:r>
            <w:r w:rsidRPr="00B140A6">
              <w:rPr>
                <w:rFonts w:ascii="宋体" w:hAnsi="宋体" w:cs="宋体" w:hint="eastAsia"/>
                <w:bCs/>
                <w:kern w:val="0"/>
                <w:szCs w:val="21"/>
              </w:rPr>
              <w:t>报价为供应商在报价文件中提出的各项支付金额的总和（含税）。</w:t>
            </w:r>
          </w:p>
          <w:p w:rsidR="00B140A6" w:rsidRPr="00B140A6" w:rsidRDefault="00B140A6" w:rsidP="00CA67AF">
            <w:pPr>
              <w:widowControl/>
              <w:spacing w:line="360" w:lineRule="exact"/>
              <w:jc w:val="left"/>
              <w:rPr>
                <w:rFonts w:ascii="黑体" w:eastAsia="黑体" w:hAnsi="黑体" w:cs="宋体"/>
                <w:sz w:val="24"/>
                <w:szCs w:val="24"/>
              </w:rPr>
            </w:pPr>
            <w:r w:rsidRPr="00B140A6">
              <w:rPr>
                <w:rFonts w:ascii="宋体" w:hAnsi="宋体" w:cs="宋体" w:hint="eastAsia"/>
                <w:bCs/>
                <w:kern w:val="0"/>
                <w:sz w:val="24"/>
                <w:szCs w:val="24"/>
              </w:rPr>
              <w:t>2</w:t>
            </w:r>
            <w:r w:rsidRPr="00B140A6">
              <w:rPr>
                <w:rFonts w:ascii="宋体" w:hAnsi="宋体" w:cs="宋体"/>
                <w:bCs/>
                <w:kern w:val="0"/>
                <w:sz w:val="24"/>
                <w:szCs w:val="24"/>
              </w:rPr>
              <w:t>.</w:t>
            </w:r>
            <w:r w:rsidRPr="00B140A6">
              <w:rPr>
                <w:rFonts w:ascii="黑体" w:eastAsia="黑体" w:hAnsi="黑体" w:cs="宋体" w:hint="eastAsia"/>
                <w:sz w:val="24"/>
                <w:szCs w:val="24"/>
              </w:rPr>
              <w:t xml:space="preserve"> 此次竞争性磋商第二次报价（最终报价）不能高于投标函中的首次报价，否则不能通过评审。</w:t>
            </w:r>
          </w:p>
          <w:p w:rsidR="00B140A6" w:rsidRPr="00B140A6" w:rsidRDefault="00B140A6" w:rsidP="00CA67AF">
            <w:pPr>
              <w:widowControl/>
              <w:spacing w:line="360" w:lineRule="exact"/>
              <w:jc w:val="left"/>
              <w:rPr>
                <w:rFonts w:ascii="黑体" w:eastAsia="黑体" w:hAnsi="黑体" w:cs="宋体"/>
                <w:sz w:val="24"/>
                <w:szCs w:val="24"/>
              </w:rPr>
            </w:pPr>
            <w:r w:rsidRPr="00B140A6">
              <w:rPr>
                <w:rFonts w:ascii="黑体" w:eastAsia="黑体" w:hAnsi="黑体" w:cs="宋体" w:hint="eastAsia"/>
                <w:sz w:val="24"/>
                <w:szCs w:val="24"/>
              </w:rPr>
              <w:t>合同价格以最终报价为准。</w:t>
            </w:r>
          </w:p>
          <w:p w:rsidR="00B140A6" w:rsidRPr="00B140A6" w:rsidRDefault="00B140A6" w:rsidP="00CA67AF">
            <w:pPr>
              <w:widowControl/>
              <w:spacing w:line="360" w:lineRule="exact"/>
              <w:jc w:val="left"/>
              <w:rPr>
                <w:rFonts w:ascii="宋体" w:hAnsi="宋体" w:cs="宋体" w:hint="eastAsia"/>
                <w:kern w:val="0"/>
                <w:sz w:val="24"/>
                <w:szCs w:val="24"/>
              </w:rPr>
            </w:pPr>
            <w:r w:rsidRPr="00B140A6">
              <w:rPr>
                <w:rFonts w:ascii="黑体" w:eastAsia="黑体" w:hAnsi="黑体" w:cs="宋体"/>
                <w:sz w:val="24"/>
                <w:szCs w:val="24"/>
              </w:rPr>
              <w:t>签约个体单价</w:t>
            </w:r>
            <w:r w:rsidRPr="00B140A6">
              <w:rPr>
                <w:rFonts w:ascii="黑体" w:eastAsia="黑体" w:hAnsi="黑体" w:cs="宋体" w:hint="eastAsia"/>
                <w:sz w:val="24"/>
                <w:szCs w:val="24"/>
              </w:rPr>
              <w:t>=最终报价/</w:t>
            </w:r>
            <w:r w:rsidRPr="00B140A6">
              <w:rPr>
                <w:rFonts w:ascii="黑体" w:eastAsia="黑体" w:hAnsi="黑体" w:cs="宋体"/>
                <w:sz w:val="24"/>
                <w:szCs w:val="24"/>
              </w:rPr>
              <w:t>首次报价</w:t>
            </w:r>
            <w:r w:rsidRPr="00B140A6">
              <w:rPr>
                <w:rFonts w:ascii="黑体" w:eastAsia="黑体" w:hAnsi="黑体" w:cs="宋体" w:hint="eastAsia"/>
                <w:sz w:val="24"/>
                <w:szCs w:val="24"/>
              </w:rPr>
              <w:t>*个体单价</w:t>
            </w:r>
          </w:p>
        </w:tc>
      </w:tr>
      <w:tr w:rsidR="00B140A6" w:rsidRPr="00B140A6" w:rsidTr="00B140A6">
        <w:trPr>
          <w:trHeight w:val="558"/>
        </w:trPr>
        <w:tc>
          <w:tcPr>
            <w:tcW w:w="846"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spacing w:line="360" w:lineRule="exact"/>
              <w:jc w:val="center"/>
              <w:rPr>
                <w:rFonts w:ascii="宋体" w:hAnsi="宋体" w:cs="宋体" w:hint="eastAsia"/>
                <w:szCs w:val="21"/>
              </w:rPr>
            </w:pPr>
            <w:r w:rsidRPr="00B140A6">
              <w:rPr>
                <w:rFonts w:ascii="宋体" w:hAnsi="宋体" w:cs="宋体"/>
                <w:szCs w:val="21"/>
              </w:rPr>
              <w:t>4</w:t>
            </w:r>
            <w:r w:rsidRPr="00B140A6">
              <w:rPr>
                <w:rFonts w:ascii="宋体" w:hAnsi="宋体" w:cs="宋体" w:hint="eastAsia"/>
                <w:szCs w:val="21"/>
              </w:rPr>
              <w:t>2</w:t>
            </w:r>
          </w:p>
        </w:tc>
        <w:tc>
          <w:tcPr>
            <w:tcW w:w="2361"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widowControl/>
              <w:spacing w:line="360" w:lineRule="exact"/>
              <w:jc w:val="left"/>
              <w:rPr>
                <w:rFonts w:ascii="宋体" w:hAnsi="宋体" w:cs="宋体" w:hint="eastAsia"/>
                <w:kern w:val="0"/>
                <w:szCs w:val="21"/>
              </w:rPr>
            </w:pPr>
            <w:r w:rsidRPr="00B140A6">
              <w:rPr>
                <w:rFonts w:ascii="宋体" w:hAnsi="宋体" w:cs="宋体" w:hint="eastAsia"/>
                <w:kern w:val="0"/>
                <w:szCs w:val="21"/>
              </w:rPr>
              <w:t>其他</w:t>
            </w:r>
          </w:p>
        </w:tc>
        <w:tc>
          <w:tcPr>
            <w:tcW w:w="6286" w:type="dxa"/>
            <w:tcBorders>
              <w:top w:val="single" w:sz="4" w:space="0" w:color="auto"/>
              <w:left w:val="single" w:sz="4" w:space="0" w:color="auto"/>
              <w:bottom w:val="single" w:sz="4" w:space="0" w:color="auto"/>
              <w:right w:val="single" w:sz="4" w:space="0" w:color="auto"/>
            </w:tcBorders>
            <w:vAlign w:val="center"/>
          </w:tcPr>
          <w:p w:rsidR="00B140A6" w:rsidRPr="00B140A6" w:rsidRDefault="00B140A6" w:rsidP="00CA67AF">
            <w:pPr>
              <w:pStyle w:val="a5"/>
              <w:spacing w:before="0" w:after="0" w:line="440" w:lineRule="exact"/>
              <w:jc w:val="left"/>
              <w:rPr>
                <w:rFonts w:ascii="黑体" w:eastAsia="黑体" w:hAnsi="黑体" w:cs="宋体" w:hint="eastAsia"/>
                <w:b w:val="0"/>
                <w:sz w:val="24"/>
                <w:szCs w:val="24"/>
              </w:rPr>
            </w:pPr>
            <w:r w:rsidRPr="00B140A6">
              <w:rPr>
                <w:rFonts w:ascii="黑体" w:eastAsia="黑体" w:hAnsi="黑体" w:cs="宋体" w:hint="eastAsia"/>
                <w:b w:val="0"/>
                <w:sz w:val="24"/>
                <w:szCs w:val="24"/>
              </w:rPr>
              <w:t>1</w:t>
            </w:r>
            <w:r w:rsidRPr="00B140A6">
              <w:rPr>
                <w:rFonts w:ascii="黑体" w:eastAsia="黑体" w:hAnsi="黑体" w:cs="宋体"/>
                <w:b w:val="0"/>
                <w:sz w:val="24"/>
                <w:szCs w:val="24"/>
              </w:rPr>
              <w:t>.“</w:t>
            </w:r>
            <w:r w:rsidRPr="00B140A6">
              <w:rPr>
                <w:rFonts w:ascii="黑体" w:eastAsia="黑体" w:hAnsi="黑体" w:cs="宋体" w:hint="eastAsia"/>
                <w:b w:val="0"/>
                <w:sz w:val="24"/>
                <w:szCs w:val="24"/>
              </w:rPr>
              <w:t>采购需求”所描述内容不指向任何品牌，仅供参考；</w:t>
            </w:r>
          </w:p>
          <w:p w:rsidR="00B140A6" w:rsidRPr="00B140A6" w:rsidRDefault="00B140A6" w:rsidP="00CA67AF">
            <w:pPr>
              <w:pStyle w:val="a5"/>
              <w:spacing w:before="0" w:after="0" w:line="440" w:lineRule="exact"/>
              <w:jc w:val="left"/>
              <w:rPr>
                <w:rFonts w:ascii="宋体" w:hAnsi="宋体" w:cs="宋体" w:hint="eastAsia"/>
                <w:sz w:val="24"/>
                <w:szCs w:val="24"/>
              </w:rPr>
            </w:pPr>
            <w:r w:rsidRPr="00B140A6">
              <w:rPr>
                <w:rFonts w:ascii="黑体" w:eastAsia="黑体" w:hAnsi="黑体" w:cs="宋体" w:hint="eastAsia"/>
                <w:b w:val="0"/>
                <w:sz w:val="24"/>
                <w:szCs w:val="24"/>
              </w:rPr>
              <w:t>2</w:t>
            </w:r>
            <w:r w:rsidRPr="00B140A6">
              <w:rPr>
                <w:rFonts w:ascii="黑体" w:eastAsia="黑体" w:hAnsi="黑体" w:cs="宋体"/>
                <w:b w:val="0"/>
                <w:sz w:val="24"/>
                <w:szCs w:val="24"/>
              </w:rPr>
              <w:t xml:space="preserve">. </w:t>
            </w:r>
            <w:r w:rsidRPr="00B140A6">
              <w:rPr>
                <w:rFonts w:ascii="黑体" w:eastAsia="黑体" w:hAnsi="黑体" w:cs="宋体" w:hint="eastAsia"/>
                <w:b w:val="0"/>
                <w:sz w:val="24"/>
                <w:szCs w:val="24"/>
              </w:rPr>
              <w:t>允许投标人对采购需求中的技术指标有所偏离，但必须满足服装使用功能及职业需求，评审以投标人提交的样品及响应文件为准</w:t>
            </w:r>
            <w:r w:rsidRPr="00B140A6">
              <w:rPr>
                <w:rFonts w:ascii="宋体" w:hAnsi="宋体" w:cs="宋体" w:hint="eastAsia"/>
                <w:b w:val="0"/>
                <w:sz w:val="24"/>
                <w:szCs w:val="24"/>
              </w:rPr>
              <w:t>。</w:t>
            </w:r>
            <w:r w:rsidRPr="00B140A6">
              <w:rPr>
                <w:rFonts w:ascii="宋体" w:hAnsi="宋体" w:cs="宋体" w:hint="eastAsia"/>
                <w:sz w:val="21"/>
                <w:szCs w:val="21"/>
              </w:rPr>
              <w:t xml:space="preserve"> </w:t>
            </w:r>
          </w:p>
        </w:tc>
      </w:tr>
    </w:tbl>
    <w:p w:rsidR="00B140A6" w:rsidRPr="00B140A6" w:rsidRDefault="00B140A6" w:rsidP="00B140A6">
      <w:pPr>
        <w:spacing w:line="500" w:lineRule="exact"/>
        <w:jc w:val="center"/>
        <w:rPr>
          <w:rFonts w:ascii="宋体" w:hAnsi="宋体" w:cs="宋体" w:hint="eastAsia"/>
          <w:sz w:val="32"/>
          <w:szCs w:val="32"/>
        </w:rPr>
        <w:sectPr w:rsidR="00B140A6" w:rsidRPr="00B140A6" w:rsidSect="00C803F3">
          <w:footerReference w:type="default" r:id="rId6"/>
          <w:footerReference w:type="first" r:id="rId7"/>
          <w:pgSz w:w="11906" w:h="16838"/>
          <w:pgMar w:top="1418" w:right="1418" w:bottom="1418" w:left="1418" w:header="851" w:footer="992" w:gutter="0"/>
          <w:cols w:space="720"/>
          <w:titlePg/>
          <w:docGrid w:type="lines" w:linePitch="312"/>
        </w:sectPr>
      </w:pPr>
    </w:p>
    <w:p w:rsidR="00B140A6" w:rsidRPr="00B140A6" w:rsidRDefault="00B140A6" w:rsidP="00B140A6">
      <w:pPr>
        <w:spacing w:beforeLines="100" w:before="312" w:line="314" w:lineRule="auto"/>
        <w:jc w:val="center"/>
        <w:rPr>
          <w:rFonts w:ascii="黑体" w:eastAsia="黑体" w:hAnsi="黑体"/>
          <w:sz w:val="28"/>
          <w:szCs w:val="28"/>
        </w:rPr>
      </w:pPr>
      <w:r w:rsidRPr="00B140A6">
        <w:rPr>
          <w:rFonts w:ascii="黑体" w:eastAsia="黑体" w:hAnsi="黑体" w:hint="eastAsia"/>
          <w:sz w:val="28"/>
          <w:szCs w:val="28"/>
        </w:rPr>
        <w:lastRenderedPageBreak/>
        <w:t>二、</w:t>
      </w:r>
      <w:r w:rsidRPr="00B140A6">
        <w:rPr>
          <w:rFonts w:ascii="黑体" w:eastAsia="黑体" w:hAnsi="黑体"/>
          <w:sz w:val="28"/>
          <w:szCs w:val="28"/>
        </w:rPr>
        <w:t xml:space="preserve">  </w:t>
      </w:r>
      <w:r w:rsidRPr="00B140A6">
        <w:rPr>
          <w:rFonts w:ascii="黑体" w:eastAsia="黑体" w:hAnsi="黑体" w:hint="eastAsia"/>
          <w:sz w:val="28"/>
          <w:szCs w:val="28"/>
        </w:rPr>
        <w:t>评标办法</w:t>
      </w:r>
    </w:p>
    <w:p w:rsidR="00B140A6" w:rsidRPr="00B140A6" w:rsidRDefault="00B140A6" w:rsidP="00B140A6">
      <w:pPr>
        <w:spacing w:line="315" w:lineRule="auto"/>
        <w:jc w:val="center"/>
        <w:rPr>
          <w:rFonts w:hint="eastAsia"/>
          <w:kern w:val="44"/>
        </w:rPr>
      </w:pPr>
    </w:p>
    <w:p w:rsidR="00B140A6" w:rsidRPr="00B140A6" w:rsidRDefault="00B140A6" w:rsidP="00B140A6">
      <w:pPr>
        <w:numPr>
          <w:ilvl w:val="0"/>
          <w:numId w:val="2"/>
        </w:numPr>
        <w:spacing w:line="360" w:lineRule="auto"/>
        <w:jc w:val="center"/>
        <w:rPr>
          <w:rFonts w:ascii="黑体" w:eastAsia="黑体" w:hAnsi="黑体" w:cs="宋体" w:hint="eastAsia"/>
          <w:bCs/>
          <w:sz w:val="24"/>
          <w:szCs w:val="24"/>
          <w:lang w:val="zh-CN"/>
        </w:rPr>
      </w:pPr>
      <w:r w:rsidRPr="00B140A6">
        <w:rPr>
          <w:rFonts w:ascii="黑体" w:eastAsia="黑体" w:hAnsi="黑体" w:cs="宋体" w:hint="eastAsia"/>
          <w:bCs/>
          <w:sz w:val="24"/>
          <w:szCs w:val="24"/>
          <w:lang w:val="zh-CN"/>
        </w:rPr>
        <w:t>初步评审（形式、资格及符合性审查）</w:t>
      </w: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2126"/>
        <w:gridCol w:w="6843"/>
      </w:tblGrid>
      <w:tr w:rsidR="00B140A6" w:rsidRPr="00B140A6" w:rsidTr="00CA67AF">
        <w:trPr>
          <w:cantSplit/>
          <w:trHeight w:val="322"/>
          <w:jc w:val="center"/>
        </w:trPr>
        <w:tc>
          <w:tcPr>
            <w:tcW w:w="2663" w:type="dxa"/>
            <w:gridSpan w:val="2"/>
          </w:tcPr>
          <w:p w:rsidR="00B140A6" w:rsidRPr="00B140A6" w:rsidRDefault="00B140A6" w:rsidP="00CA67AF">
            <w:pPr>
              <w:spacing w:line="360" w:lineRule="exact"/>
              <w:jc w:val="center"/>
              <w:rPr>
                <w:rFonts w:hint="eastAsia"/>
                <w:szCs w:val="21"/>
              </w:rPr>
            </w:pPr>
            <w:r w:rsidRPr="00B140A6">
              <w:rPr>
                <w:rFonts w:hint="eastAsia"/>
                <w:szCs w:val="21"/>
              </w:rPr>
              <w:t>评审因素</w:t>
            </w:r>
          </w:p>
        </w:tc>
        <w:tc>
          <w:tcPr>
            <w:tcW w:w="6843" w:type="dxa"/>
          </w:tcPr>
          <w:p w:rsidR="00B140A6" w:rsidRPr="00B140A6" w:rsidRDefault="00B140A6" w:rsidP="00CA67AF">
            <w:pPr>
              <w:spacing w:line="360" w:lineRule="exact"/>
              <w:jc w:val="center"/>
              <w:rPr>
                <w:rFonts w:hint="eastAsia"/>
                <w:szCs w:val="21"/>
              </w:rPr>
            </w:pPr>
            <w:r w:rsidRPr="00B140A6">
              <w:rPr>
                <w:rFonts w:hint="eastAsia"/>
                <w:szCs w:val="21"/>
              </w:rPr>
              <w:t>评审标准</w:t>
            </w:r>
          </w:p>
        </w:tc>
      </w:tr>
      <w:tr w:rsidR="00B140A6" w:rsidRPr="00B140A6" w:rsidTr="00CA67AF">
        <w:trPr>
          <w:cantSplit/>
          <w:trHeight w:val="410"/>
          <w:jc w:val="center"/>
        </w:trPr>
        <w:tc>
          <w:tcPr>
            <w:tcW w:w="537" w:type="dxa"/>
            <w:vMerge w:val="restart"/>
            <w:vAlign w:val="center"/>
          </w:tcPr>
          <w:p w:rsidR="00B140A6" w:rsidRPr="00B140A6" w:rsidRDefault="00B140A6" w:rsidP="00CA67AF">
            <w:pPr>
              <w:autoSpaceDE w:val="0"/>
              <w:autoSpaceDN w:val="0"/>
              <w:adjustRightInd w:val="0"/>
              <w:spacing w:line="360" w:lineRule="exact"/>
              <w:jc w:val="center"/>
              <w:rPr>
                <w:rFonts w:ascii="宋体" w:hAnsi="宋体" w:cs="宋体"/>
                <w:bCs/>
                <w:szCs w:val="21"/>
                <w:lang w:val="zh-CN"/>
              </w:rPr>
            </w:pPr>
            <w:r w:rsidRPr="00B140A6">
              <w:rPr>
                <w:rFonts w:ascii="宋体" w:hAnsi="宋体" w:cs="宋体" w:hint="eastAsia"/>
                <w:bCs/>
                <w:szCs w:val="21"/>
                <w:lang w:val="zh-CN"/>
              </w:rPr>
              <w:t>形式评</w:t>
            </w:r>
          </w:p>
          <w:p w:rsidR="00B140A6" w:rsidRPr="00B140A6" w:rsidRDefault="00B140A6" w:rsidP="00CA67AF">
            <w:pPr>
              <w:autoSpaceDE w:val="0"/>
              <w:autoSpaceDN w:val="0"/>
              <w:adjustRightInd w:val="0"/>
              <w:spacing w:line="360" w:lineRule="exact"/>
              <w:jc w:val="center"/>
              <w:rPr>
                <w:rFonts w:ascii="宋体" w:hAnsi="宋体" w:cs="宋体" w:hint="eastAsia"/>
                <w:bCs/>
                <w:szCs w:val="21"/>
                <w:lang w:val="zh-CN"/>
              </w:rPr>
            </w:pPr>
            <w:proofErr w:type="gramStart"/>
            <w:r w:rsidRPr="00B140A6">
              <w:rPr>
                <w:rFonts w:ascii="宋体" w:hAnsi="宋体" w:cs="宋体" w:hint="eastAsia"/>
                <w:bCs/>
                <w:szCs w:val="21"/>
                <w:lang w:val="zh-CN"/>
              </w:rPr>
              <w:t>审标准</w:t>
            </w:r>
            <w:proofErr w:type="gramEnd"/>
          </w:p>
        </w:tc>
        <w:tc>
          <w:tcPr>
            <w:tcW w:w="2126" w:type="dxa"/>
            <w:vAlign w:val="center"/>
          </w:tcPr>
          <w:p w:rsidR="00B140A6" w:rsidRPr="00B140A6" w:rsidRDefault="00B140A6" w:rsidP="00CA67AF">
            <w:pPr>
              <w:autoSpaceDE w:val="0"/>
              <w:autoSpaceDN w:val="0"/>
              <w:adjustRightInd w:val="0"/>
              <w:spacing w:line="360" w:lineRule="exact"/>
              <w:jc w:val="center"/>
              <w:rPr>
                <w:rFonts w:ascii="宋体" w:hAnsi="宋体" w:cs="宋体" w:hint="eastAsia"/>
                <w:bCs/>
                <w:szCs w:val="21"/>
                <w:lang w:val="zh-CN"/>
              </w:rPr>
            </w:pPr>
            <w:r w:rsidRPr="00B140A6">
              <w:rPr>
                <w:rFonts w:ascii="宋体" w:hAnsi="宋体" w:cs="宋体" w:hint="eastAsia"/>
                <w:bCs/>
                <w:szCs w:val="21"/>
                <w:lang w:val="zh-CN"/>
              </w:rPr>
              <w:t>投标供应商名称</w:t>
            </w:r>
          </w:p>
        </w:tc>
        <w:tc>
          <w:tcPr>
            <w:tcW w:w="6843" w:type="dxa"/>
            <w:vAlign w:val="center"/>
          </w:tcPr>
          <w:p w:rsidR="00B140A6" w:rsidRPr="00B140A6" w:rsidRDefault="00B140A6" w:rsidP="00CA67AF">
            <w:pPr>
              <w:autoSpaceDE w:val="0"/>
              <w:autoSpaceDN w:val="0"/>
              <w:adjustRightInd w:val="0"/>
              <w:spacing w:line="360" w:lineRule="exact"/>
              <w:rPr>
                <w:rFonts w:ascii="宋体" w:hAnsi="宋体" w:cs="宋体" w:hint="eastAsia"/>
                <w:bCs/>
                <w:szCs w:val="21"/>
                <w:lang w:val="zh-CN"/>
              </w:rPr>
            </w:pPr>
            <w:r w:rsidRPr="00B140A6">
              <w:rPr>
                <w:rFonts w:ascii="宋体" w:hAnsi="宋体" w:cs="宋体" w:hint="eastAsia"/>
                <w:bCs/>
                <w:szCs w:val="21"/>
                <w:lang w:val="zh-CN"/>
              </w:rPr>
              <w:t>与营业执照一致</w:t>
            </w:r>
          </w:p>
        </w:tc>
      </w:tr>
      <w:tr w:rsidR="00B140A6" w:rsidRPr="00B140A6" w:rsidTr="00CA67AF">
        <w:trPr>
          <w:cantSplit/>
          <w:trHeight w:val="410"/>
          <w:jc w:val="center"/>
        </w:trPr>
        <w:tc>
          <w:tcPr>
            <w:tcW w:w="537" w:type="dxa"/>
            <w:vMerge/>
            <w:vAlign w:val="center"/>
          </w:tcPr>
          <w:p w:rsidR="00B140A6" w:rsidRPr="00B140A6" w:rsidRDefault="00B140A6" w:rsidP="00CA67AF">
            <w:pPr>
              <w:autoSpaceDE w:val="0"/>
              <w:autoSpaceDN w:val="0"/>
              <w:adjustRightInd w:val="0"/>
              <w:spacing w:line="360" w:lineRule="exact"/>
              <w:jc w:val="center"/>
              <w:rPr>
                <w:rFonts w:ascii="宋体" w:hAnsi="宋体" w:cs="宋体" w:hint="eastAsia"/>
                <w:bCs/>
                <w:szCs w:val="21"/>
                <w:lang w:val="zh-CN"/>
              </w:rPr>
            </w:pPr>
          </w:p>
        </w:tc>
        <w:tc>
          <w:tcPr>
            <w:tcW w:w="2126" w:type="dxa"/>
            <w:vAlign w:val="center"/>
          </w:tcPr>
          <w:p w:rsidR="00B140A6" w:rsidRPr="00B140A6" w:rsidRDefault="00B140A6" w:rsidP="00CA67AF">
            <w:pPr>
              <w:autoSpaceDE w:val="0"/>
              <w:autoSpaceDN w:val="0"/>
              <w:adjustRightInd w:val="0"/>
              <w:spacing w:line="360" w:lineRule="exact"/>
              <w:jc w:val="center"/>
              <w:rPr>
                <w:rFonts w:ascii="宋体" w:hAnsi="宋体" w:cs="宋体" w:hint="eastAsia"/>
                <w:bCs/>
                <w:szCs w:val="21"/>
                <w:lang w:val="zh-CN"/>
              </w:rPr>
            </w:pPr>
            <w:r w:rsidRPr="00B140A6">
              <w:rPr>
                <w:rFonts w:ascii="宋体" w:hAnsi="宋体" w:cs="宋体" w:hint="eastAsia"/>
                <w:bCs/>
                <w:szCs w:val="21"/>
                <w:lang w:val="zh-CN"/>
              </w:rPr>
              <w:t>投标函签字盖章</w:t>
            </w:r>
          </w:p>
        </w:tc>
        <w:tc>
          <w:tcPr>
            <w:tcW w:w="6843" w:type="dxa"/>
            <w:vAlign w:val="center"/>
          </w:tcPr>
          <w:p w:rsidR="00B140A6" w:rsidRPr="00B140A6" w:rsidRDefault="00B140A6" w:rsidP="00CA67AF">
            <w:pPr>
              <w:autoSpaceDE w:val="0"/>
              <w:autoSpaceDN w:val="0"/>
              <w:adjustRightInd w:val="0"/>
              <w:spacing w:line="360" w:lineRule="exact"/>
              <w:rPr>
                <w:rFonts w:ascii="宋体" w:hAnsi="宋体" w:cs="宋体" w:hint="eastAsia"/>
                <w:bCs/>
                <w:szCs w:val="21"/>
                <w:lang w:val="zh-CN"/>
              </w:rPr>
            </w:pPr>
            <w:r w:rsidRPr="00B140A6">
              <w:rPr>
                <w:rFonts w:ascii="宋体" w:hAnsi="宋体" w:hint="eastAsia"/>
                <w:szCs w:val="21"/>
              </w:rPr>
              <w:t>报价函</w:t>
            </w:r>
            <w:r w:rsidRPr="00B140A6">
              <w:rPr>
                <w:rFonts w:ascii="宋体" w:hAnsi="宋体"/>
                <w:szCs w:val="21"/>
              </w:rPr>
              <w:t>均应加盖投标供应商印章并经法定代表人或其委托代理人签字或盖章</w:t>
            </w:r>
          </w:p>
        </w:tc>
      </w:tr>
      <w:tr w:rsidR="00B140A6" w:rsidRPr="00B140A6" w:rsidTr="00CA67AF">
        <w:trPr>
          <w:cantSplit/>
          <w:trHeight w:val="410"/>
          <w:jc w:val="center"/>
        </w:trPr>
        <w:tc>
          <w:tcPr>
            <w:tcW w:w="537" w:type="dxa"/>
            <w:vMerge/>
            <w:vAlign w:val="center"/>
          </w:tcPr>
          <w:p w:rsidR="00B140A6" w:rsidRPr="00B140A6" w:rsidRDefault="00B140A6" w:rsidP="00CA67AF">
            <w:pPr>
              <w:autoSpaceDE w:val="0"/>
              <w:autoSpaceDN w:val="0"/>
              <w:adjustRightInd w:val="0"/>
              <w:spacing w:line="360" w:lineRule="exact"/>
              <w:jc w:val="center"/>
              <w:rPr>
                <w:rFonts w:ascii="宋体" w:hAnsi="宋体" w:cs="宋体" w:hint="eastAsia"/>
                <w:bCs/>
                <w:szCs w:val="21"/>
                <w:lang w:val="zh-CN"/>
              </w:rPr>
            </w:pPr>
          </w:p>
        </w:tc>
        <w:tc>
          <w:tcPr>
            <w:tcW w:w="2126" w:type="dxa"/>
            <w:vAlign w:val="center"/>
          </w:tcPr>
          <w:p w:rsidR="00B140A6" w:rsidRPr="00B140A6" w:rsidRDefault="00B140A6" w:rsidP="00CA67AF">
            <w:pPr>
              <w:autoSpaceDE w:val="0"/>
              <w:autoSpaceDN w:val="0"/>
              <w:adjustRightInd w:val="0"/>
              <w:spacing w:line="360" w:lineRule="exact"/>
              <w:jc w:val="center"/>
              <w:rPr>
                <w:rFonts w:ascii="宋体" w:hAnsi="宋体" w:cs="宋体" w:hint="eastAsia"/>
                <w:bCs/>
                <w:szCs w:val="21"/>
                <w:lang w:val="zh-CN"/>
              </w:rPr>
            </w:pPr>
            <w:r w:rsidRPr="00B140A6">
              <w:rPr>
                <w:rFonts w:ascii="宋体" w:hAnsi="宋体" w:cs="宋体" w:hint="eastAsia"/>
                <w:bCs/>
                <w:szCs w:val="21"/>
                <w:lang w:val="zh-CN"/>
              </w:rPr>
              <w:t>投标文件格式</w:t>
            </w:r>
          </w:p>
        </w:tc>
        <w:tc>
          <w:tcPr>
            <w:tcW w:w="6843" w:type="dxa"/>
            <w:vAlign w:val="center"/>
          </w:tcPr>
          <w:p w:rsidR="00B140A6" w:rsidRPr="00B140A6" w:rsidRDefault="00B140A6" w:rsidP="00CA67AF">
            <w:pPr>
              <w:autoSpaceDE w:val="0"/>
              <w:autoSpaceDN w:val="0"/>
              <w:adjustRightInd w:val="0"/>
              <w:spacing w:line="360" w:lineRule="exact"/>
              <w:rPr>
                <w:rFonts w:ascii="宋体" w:hAnsi="宋体" w:cs="宋体" w:hint="eastAsia"/>
                <w:bCs/>
                <w:szCs w:val="21"/>
                <w:lang w:val="zh-CN"/>
              </w:rPr>
            </w:pPr>
            <w:proofErr w:type="gramStart"/>
            <w:r w:rsidRPr="00B140A6">
              <w:rPr>
                <w:rFonts w:ascii="宋体" w:hAnsi="宋体" w:cs="宋体" w:hint="eastAsia"/>
                <w:bCs/>
                <w:szCs w:val="21"/>
                <w:lang w:val="zh-CN"/>
              </w:rPr>
              <w:t>符合磋商</w:t>
            </w:r>
            <w:proofErr w:type="gramEnd"/>
            <w:r w:rsidRPr="00B140A6">
              <w:rPr>
                <w:rFonts w:ascii="宋体" w:hAnsi="宋体" w:cs="宋体" w:hint="eastAsia"/>
                <w:bCs/>
                <w:szCs w:val="21"/>
                <w:lang w:val="zh-CN"/>
              </w:rPr>
              <w:t>文件中 “响应文件格式”的要求，按磋商文件的要求盖章、签署。</w:t>
            </w:r>
          </w:p>
        </w:tc>
      </w:tr>
      <w:tr w:rsidR="00B140A6" w:rsidRPr="00B140A6" w:rsidTr="00CA67AF">
        <w:trPr>
          <w:cantSplit/>
          <w:trHeight w:val="410"/>
          <w:jc w:val="center"/>
        </w:trPr>
        <w:tc>
          <w:tcPr>
            <w:tcW w:w="537" w:type="dxa"/>
            <w:vMerge/>
            <w:vAlign w:val="center"/>
          </w:tcPr>
          <w:p w:rsidR="00B140A6" w:rsidRPr="00B140A6" w:rsidRDefault="00B140A6" w:rsidP="00CA67AF">
            <w:pPr>
              <w:autoSpaceDE w:val="0"/>
              <w:autoSpaceDN w:val="0"/>
              <w:adjustRightInd w:val="0"/>
              <w:spacing w:line="360" w:lineRule="exact"/>
              <w:jc w:val="center"/>
              <w:rPr>
                <w:rFonts w:ascii="宋体" w:hAnsi="宋体" w:cs="宋体" w:hint="eastAsia"/>
                <w:bCs/>
                <w:szCs w:val="21"/>
                <w:lang w:val="zh-CN"/>
              </w:rPr>
            </w:pPr>
          </w:p>
        </w:tc>
        <w:tc>
          <w:tcPr>
            <w:tcW w:w="2126" w:type="dxa"/>
            <w:vAlign w:val="center"/>
          </w:tcPr>
          <w:p w:rsidR="00B140A6" w:rsidRPr="00B140A6" w:rsidRDefault="00B140A6" w:rsidP="00CA67AF">
            <w:pPr>
              <w:autoSpaceDE w:val="0"/>
              <w:autoSpaceDN w:val="0"/>
              <w:adjustRightInd w:val="0"/>
              <w:spacing w:line="360" w:lineRule="exact"/>
              <w:jc w:val="center"/>
              <w:rPr>
                <w:rFonts w:ascii="宋体" w:hAnsi="宋体" w:cs="宋体" w:hint="eastAsia"/>
                <w:bCs/>
                <w:szCs w:val="21"/>
                <w:lang w:val="zh-CN"/>
              </w:rPr>
            </w:pPr>
            <w:r w:rsidRPr="00B140A6">
              <w:rPr>
                <w:rFonts w:ascii="宋体" w:hAnsi="宋体" w:cs="宋体" w:hint="eastAsia"/>
                <w:bCs/>
                <w:szCs w:val="21"/>
                <w:lang w:val="zh-CN"/>
              </w:rPr>
              <w:t>电子版投标文件</w:t>
            </w:r>
          </w:p>
        </w:tc>
        <w:tc>
          <w:tcPr>
            <w:tcW w:w="6843" w:type="dxa"/>
            <w:vAlign w:val="center"/>
          </w:tcPr>
          <w:p w:rsidR="00B140A6" w:rsidRPr="00B140A6" w:rsidRDefault="00B140A6" w:rsidP="00CA67AF">
            <w:pPr>
              <w:autoSpaceDE w:val="0"/>
              <w:autoSpaceDN w:val="0"/>
              <w:adjustRightInd w:val="0"/>
              <w:spacing w:line="360" w:lineRule="exact"/>
              <w:rPr>
                <w:rFonts w:ascii="宋体" w:hAnsi="宋体" w:cs="宋体" w:hint="eastAsia"/>
                <w:bCs/>
                <w:szCs w:val="21"/>
                <w:lang w:val="zh-CN"/>
              </w:rPr>
            </w:pPr>
            <w:r w:rsidRPr="00B140A6">
              <w:rPr>
                <w:rFonts w:ascii="宋体" w:hAnsi="宋体" w:cs="宋体" w:hint="eastAsia"/>
                <w:bCs/>
                <w:szCs w:val="21"/>
                <w:lang w:val="zh-CN"/>
              </w:rPr>
              <w:t>符合第二</w:t>
            </w:r>
            <w:proofErr w:type="gramStart"/>
            <w:r w:rsidRPr="00B140A6">
              <w:rPr>
                <w:rFonts w:ascii="宋体" w:hAnsi="宋体" w:cs="宋体" w:hint="eastAsia"/>
                <w:bCs/>
                <w:szCs w:val="21"/>
                <w:lang w:val="zh-CN"/>
              </w:rPr>
              <w:t>章供应</w:t>
            </w:r>
            <w:proofErr w:type="gramEnd"/>
            <w:r w:rsidRPr="00B140A6">
              <w:rPr>
                <w:rFonts w:ascii="宋体" w:hAnsi="宋体" w:cs="宋体" w:hint="eastAsia"/>
                <w:bCs/>
                <w:szCs w:val="21"/>
                <w:lang w:val="zh-CN"/>
              </w:rPr>
              <w:t>商须知关于电子版的要求</w:t>
            </w:r>
          </w:p>
        </w:tc>
      </w:tr>
      <w:tr w:rsidR="00B140A6" w:rsidRPr="00B140A6" w:rsidTr="00CA67AF">
        <w:trPr>
          <w:cantSplit/>
          <w:trHeight w:val="410"/>
          <w:jc w:val="center"/>
        </w:trPr>
        <w:tc>
          <w:tcPr>
            <w:tcW w:w="537" w:type="dxa"/>
            <w:vMerge/>
            <w:vAlign w:val="center"/>
          </w:tcPr>
          <w:p w:rsidR="00B140A6" w:rsidRPr="00B140A6" w:rsidRDefault="00B140A6" w:rsidP="00CA67AF">
            <w:pPr>
              <w:autoSpaceDE w:val="0"/>
              <w:autoSpaceDN w:val="0"/>
              <w:adjustRightInd w:val="0"/>
              <w:spacing w:line="360" w:lineRule="exact"/>
              <w:jc w:val="center"/>
              <w:rPr>
                <w:rFonts w:ascii="宋体" w:hAnsi="宋体" w:cs="宋体" w:hint="eastAsia"/>
                <w:bCs/>
                <w:szCs w:val="21"/>
                <w:lang w:val="zh-CN"/>
              </w:rPr>
            </w:pPr>
          </w:p>
        </w:tc>
        <w:tc>
          <w:tcPr>
            <w:tcW w:w="2126" w:type="dxa"/>
            <w:vAlign w:val="center"/>
          </w:tcPr>
          <w:p w:rsidR="00B140A6" w:rsidRPr="00B140A6" w:rsidRDefault="00B140A6" w:rsidP="00CA67AF">
            <w:pPr>
              <w:autoSpaceDE w:val="0"/>
              <w:autoSpaceDN w:val="0"/>
              <w:adjustRightInd w:val="0"/>
              <w:spacing w:line="360" w:lineRule="exact"/>
              <w:jc w:val="center"/>
              <w:rPr>
                <w:rFonts w:ascii="宋体" w:hAnsi="宋体" w:cs="宋体" w:hint="eastAsia"/>
                <w:bCs/>
                <w:szCs w:val="21"/>
                <w:lang w:val="zh-CN"/>
              </w:rPr>
            </w:pPr>
            <w:r w:rsidRPr="00B140A6">
              <w:rPr>
                <w:rFonts w:ascii="宋体" w:hAnsi="宋体" w:cs="宋体" w:hint="eastAsia"/>
                <w:bCs/>
                <w:szCs w:val="21"/>
                <w:lang w:val="zh-CN"/>
              </w:rPr>
              <w:t>报价唯一</w:t>
            </w:r>
          </w:p>
        </w:tc>
        <w:tc>
          <w:tcPr>
            <w:tcW w:w="6843" w:type="dxa"/>
            <w:vAlign w:val="center"/>
          </w:tcPr>
          <w:p w:rsidR="00B140A6" w:rsidRPr="00B140A6" w:rsidRDefault="00B140A6" w:rsidP="00CA67AF">
            <w:pPr>
              <w:autoSpaceDE w:val="0"/>
              <w:autoSpaceDN w:val="0"/>
              <w:adjustRightInd w:val="0"/>
              <w:spacing w:line="360" w:lineRule="exact"/>
              <w:rPr>
                <w:rFonts w:ascii="宋体" w:hAnsi="宋体" w:cs="宋体" w:hint="eastAsia"/>
                <w:bCs/>
                <w:szCs w:val="21"/>
                <w:lang w:val="zh-CN"/>
              </w:rPr>
            </w:pPr>
            <w:r w:rsidRPr="00B140A6">
              <w:rPr>
                <w:rFonts w:ascii="宋体" w:hAnsi="宋体" w:cs="宋体" w:hint="eastAsia"/>
                <w:bCs/>
                <w:szCs w:val="21"/>
                <w:lang w:val="zh-CN"/>
              </w:rPr>
              <w:t>只能有一个有效报价</w:t>
            </w:r>
          </w:p>
        </w:tc>
      </w:tr>
      <w:tr w:rsidR="00B140A6" w:rsidRPr="00B140A6" w:rsidTr="00CA67AF">
        <w:trPr>
          <w:cantSplit/>
          <w:trHeight w:val="90"/>
          <w:jc w:val="center"/>
        </w:trPr>
        <w:tc>
          <w:tcPr>
            <w:tcW w:w="537" w:type="dxa"/>
            <w:vMerge w:val="restart"/>
            <w:vAlign w:val="center"/>
          </w:tcPr>
          <w:p w:rsidR="00B140A6" w:rsidRPr="00B140A6" w:rsidRDefault="00B140A6" w:rsidP="00CA67AF">
            <w:pPr>
              <w:autoSpaceDE w:val="0"/>
              <w:autoSpaceDN w:val="0"/>
              <w:adjustRightInd w:val="0"/>
              <w:spacing w:line="360" w:lineRule="exact"/>
              <w:jc w:val="center"/>
              <w:rPr>
                <w:rFonts w:ascii="宋体" w:hAnsi="宋体" w:cs="宋体"/>
                <w:bCs/>
                <w:szCs w:val="21"/>
                <w:lang w:val="zh-CN"/>
              </w:rPr>
            </w:pPr>
            <w:r w:rsidRPr="00B140A6">
              <w:rPr>
                <w:rFonts w:ascii="宋体" w:hAnsi="宋体" w:cs="宋体" w:hint="eastAsia"/>
                <w:bCs/>
                <w:szCs w:val="21"/>
                <w:lang w:val="zh-CN"/>
              </w:rPr>
              <w:t>资格评</w:t>
            </w:r>
          </w:p>
          <w:p w:rsidR="00B140A6" w:rsidRPr="00B140A6" w:rsidRDefault="00B140A6" w:rsidP="00CA67AF">
            <w:pPr>
              <w:autoSpaceDE w:val="0"/>
              <w:autoSpaceDN w:val="0"/>
              <w:adjustRightInd w:val="0"/>
              <w:spacing w:line="360" w:lineRule="exact"/>
              <w:jc w:val="center"/>
              <w:rPr>
                <w:rFonts w:ascii="宋体" w:hAnsi="宋体" w:cs="宋体"/>
                <w:bCs/>
                <w:szCs w:val="21"/>
                <w:lang w:val="zh-CN"/>
              </w:rPr>
            </w:pPr>
            <w:r w:rsidRPr="00B140A6">
              <w:rPr>
                <w:rFonts w:ascii="宋体" w:hAnsi="宋体" w:cs="宋体" w:hint="eastAsia"/>
                <w:bCs/>
                <w:szCs w:val="21"/>
                <w:lang w:val="zh-CN"/>
              </w:rPr>
              <w:t>审标准</w:t>
            </w:r>
          </w:p>
          <w:p w:rsidR="00B140A6" w:rsidRPr="00B140A6" w:rsidRDefault="00B140A6" w:rsidP="00CA67AF">
            <w:pPr>
              <w:autoSpaceDE w:val="0"/>
              <w:autoSpaceDN w:val="0"/>
              <w:adjustRightInd w:val="0"/>
              <w:spacing w:line="360" w:lineRule="exact"/>
              <w:jc w:val="center"/>
              <w:rPr>
                <w:rFonts w:ascii="宋体" w:hAnsi="宋体" w:cs="宋体" w:hint="eastAsia"/>
                <w:bCs/>
                <w:szCs w:val="21"/>
                <w:lang w:val="zh-CN"/>
              </w:rPr>
            </w:pPr>
          </w:p>
        </w:tc>
        <w:tc>
          <w:tcPr>
            <w:tcW w:w="2126" w:type="dxa"/>
            <w:vAlign w:val="center"/>
          </w:tcPr>
          <w:p w:rsidR="00B140A6" w:rsidRPr="00B140A6" w:rsidRDefault="00B140A6" w:rsidP="00CA67AF">
            <w:pPr>
              <w:autoSpaceDE w:val="0"/>
              <w:autoSpaceDN w:val="0"/>
              <w:adjustRightInd w:val="0"/>
              <w:spacing w:line="360" w:lineRule="exact"/>
              <w:jc w:val="center"/>
              <w:rPr>
                <w:rFonts w:ascii="宋体" w:hAnsi="宋体" w:cs="宋体" w:hint="eastAsia"/>
                <w:bCs/>
                <w:szCs w:val="21"/>
                <w:lang w:val="zh-CN"/>
              </w:rPr>
            </w:pPr>
            <w:r w:rsidRPr="00B140A6">
              <w:rPr>
                <w:rFonts w:ascii="宋体" w:hAnsi="宋体" w:cs="宋体" w:hint="eastAsia"/>
                <w:bCs/>
                <w:szCs w:val="21"/>
                <w:lang w:val="zh-CN"/>
              </w:rPr>
              <w:t>营业执照</w:t>
            </w:r>
          </w:p>
        </w:tc>
        <w:tc>
          <w:tcPr>
            <w:tcW w:w="6843" w:type="dxa"/>
            <w:vAlign w:val="center"/>
          </w:tcPr>
          <w:p w:rsidR="00B140A6" w:rsidRPr="00B140A6" w:rsidRDefault="00B140A6" w:rsidP="00CA67AF">
            <w:pPr>
              <w:autoSpaceDE w:val="0"/>
              <w:autoSpaceDN w:val="0"/>
              <w:adjustRightInd w:val="0"/>
              <w:spacing w:line="360" w:lineRule="exact"/>
              <w:rPr>
                <w:rFonts w:ascii="宋体" w:hAnsi="宋体" w:cs="宋体" w:hint="eastAsia"/>
                <w:bCs/>
                <w:szCs w:val="21"/>
                <w:lang w:val="zh-CN"/>
              </w:rPr>
            </w:pPr>
            <w:r w:rsidRPr="00B140A6">
              <w:rPr>
                <w:rFonts w:ascii="宋体" w:hAnsi="宋体" w:hint="eastAsia"/>
                <w:szCs w:val="21"/>
              </w:rPr>
              <w:t>具有独立法人资格，持有效营业执照副本</w:t>
            </w:r>
            <w:r w:rsidRPr="00B140A6">
              <w:rPr>
                <w:rFonts w:ascii="宋体" w:hAnsi="宋体" w:cs="宋体" w:hint="eastAsia"/>
                <w:bCs/>
                <w:szCs w:val="21"/>
                <w:lang w:val="zh-CN"/>
              </w:rPr>
              <w:t>（</w:t>
            </w:r>
            <w:r w:rsidRPr="00B140A6">
              <w:rPr>
                <w:rFonts w:ascii="宋体" w:hAnsi="宋体" w:cs="宋体" w:hint="eastAsia"/>
                <w:szCs w:val="21"/>
              </w:rPr>
              <w:t>原件或加盖公章的</w:t>
            </w:r>
            <w:r w:rsidRPr="00B140A6">
              <w:rPr>
                <w:rFonts w:ascii="宋体" w:hAnsi="宋体" w:cs="宋体"/>
                <w:szCs w:val="21"/>
              </w:rPr>
              <w:t>国家企业信用信息公示系统查询截图</w:t>
            </w:r>
            <w:r w:rsidRPr="00B140A6">
              <w:rPr>
                <w:rFonts w:ascii="宋体" w:hAnsi="宋体" w:cs="Adobe 宋体 Std L" w:hint="eastAsia"/>
                <w:bCs/>
                <w:kern w:val="0"/>
                <w:szCs w:val="21"/>
              </w:rPr>
              <w:t>）。</w:t>
            </w:r>
          </w:p>
        </w:tc>
      </w:tr>
      <w:tr w:rsidR="00B140A6" w:rsidRPr="00B140A6" w:rsidTr="00CA67AF">
        <w:trPr>
          <w:cantSplit/>
          <w:trHeight w:val="462"/>
          <w:jc w:val="center"/>
        </w:trPr>
        <w:tc>
          <w:tcPr>
            <w:tcW w:w="537" w:type="dxa"/>
            <w:vMerge/>
            <w:vAlign w:val="center"/>
          </w:tcPr>
          <w:p w:rsidR="00B140A6" w:rsidRPr="00B140A6" w:rsidRDefault="00B140A6" w:rsidP="00CA67AF">
            <w:pPr>
              <w:autoSpaceDE w:val="0"/>
              <w:autoSpaceDN w:val="0"/>
              <w:adjustRightInd w:val="0"/>
              <w:spacing w:line="360" w:lineRule="exact"/>
              <w:jc w:val="center"/>
              <w:rPr>
                <w:rFonts w:ascii="宋体" w:hAnsi="宋体" w:cs="宋体" w:hint="eastAsia"/>
                <w:bCs/>
                <w:szCs w:val="21"/>
                <w:lang w:val="zh-CN"/>
              </w:rPr>
            </w:pPr>
          </w:p>
        </w:tc>
        <w:tc>
          <w:tcPr>
            <w:tcW w:w="2126" w:type="dxa"/>
            <w:vAlign w:val="center"/>
          </w:tcPr>
          <w:p w:rsidR="00B140A6" w:rsidRPr="00B140A6" w:rsidRDefault="00B140A6" w:rsidP="00CA67AF">
            <w:pPr>
              <w:autoSpaceDE w:val="0"/>
              <w:autoSpaceDN w:val="0"/>
              <w:adjustRightInd w:val="0"/>
              <w:spacing w:line="360" w:lineRule="exact"/>
              <w:jc w:val="center"/>
              <w:rPr>
                <w:rFonts w:ascii="宋体" w:hAnsi="宋体" w:cs="宋体" w:hint="eastAsia"/>
                <w:bCs/>
                <w:szCs w:val="21"/>
                <w:lang w:val="zh-CN"/>
              </w:rPr>
            </w:pPr>
            <w:r w:rsidRPr="00B140A6">
              <w:rPr>
                <w:rFonts w:ascii="宋体" w:hAnsi="宋体" w:cs="宋体" w:hint="eastAsia"/>
                <w:bCs/>
                <w:szCs w:val="21"/>
                <w:lang w:val="zh-CN"/>
              </w:rPr>
              <w:t>经营范围</w:t>
            </w:r>
          </w:p>
        </w:tc>
        <w:tc>
          <w:tcPr>
            <w:tcW w:w="6843" w:type="dxa"/>
            <w:vAlign w:val="center"/>
          </w:tcPr>
          <w:p w:rsidR="00B140A6" w:rsidRPr="00B140A6" w:rsidRDefault="00B140A6" w:rsidP="00CA67AF">
            <w:pPr>
              <w:autoSpaceDE w:val="0"/>
              <w:autoSpaceDN w:val="0"/>
              <w:adjustRightInd w:val="0"/>
              <w:spacing w:line="360" w:lineRule="exact"/>
              <w:rPr>
                <w:rFonts w:ascii="宋体" w:hAnsi="宋体" w:cs="宋体" w:hint="eastAsia"/>
                <w:bCs/>
                <w:szCs w:val="21"/>
                <w:lang w:val="zh-CN"/>
              </w:rPr>
            </w:pPr>
            <w:r w:rsidRPr="00B140A6">
              <w:rPr>
                <w:rFonts w:ascii="宋体" w:hAnsi="宋体" w:cs="宋体" w:hint="eastAsia"/>
                <w:szCs w:val="21"/>
              </w:rPr>
              <w:t>营业执照经营范围符合公告要求</w:t>
            </w:r>
          </w:p>
        </w:tc>
      </w:tr>
      <w:tr w:rsidR="00B140A6" w:rsidRPr="00B140A6" w:rsidTr="00CA67AF">
        <w:trPr>
          <w:cantSplit/>
          <w:trHeight w:val="687"/>
          <w:jc w:val="center"/>
        </w:trPr>
        <w:tc>
          <w:tcPr>
            <w:tcW w:w="537" w:type="dxa"/>
            <w:vMerge/>
            <w:vAlign w:val="center"/>
          </w:tcPr>
          <w:p w:rsidR="00B140A6" w:rsidRPr="00B140A6" w:rsidRDefault="00B140A6" w:rsidP="00CA67AF">
            <w:pPr>
              <w:autoSpaceDE w:val="0"/>
              <w:autoSpaceDN w:val="0"/>
              <w:adjustRightInd w:val="0"/>
              <w:spacing w:line="360" w:lineRule="exact"/>
              <w:jc w:val="center"/>
              <w:rPr>
                <w:rFonts w:ascii="宋体" w:hAnsi="宋体" w:cs="宋体" w:hint="eastAsia"/>
                <w:bCs/>
                <w:szCs w:val="21"/>
                <w:lang w:val="zh-CN"/>
              </w:rPr>
            </w:pPr>
          </w:p>
        </w:tc>
        <w:tc>
          <w:tcPr>
            <w:tcW w:w="2126" w:type="dxa"/>
            <w:vAlign w:val="center"/>
          </w:tcPr>
          <w:p w:rsidR="00B140A6" w:rsidRPr="00B140A6" w:rsidRDefault="00B140A6" w:rsidP="00CA67AF">
            <w:pPr>
              <w:autoSpaceDE w:val="0"/>
              <w:autoSpaceDN w:val="0"/>
              <w:adjustRightInd w:val="0"/>
              <w:spacing w:line="360" w:lineRule="exact"/>
              <w:jc w:val="center"/>
              <w:rPr>
                <w:rFonts w:ascii="宋体" w:hAnsi="宋体" w:cs="宋体" w:hint="eastAsia"/>
                <w:bCs/>
                <w:szCs w:val="21"/>
                <w:lang w:val="zh-CN"/>
              </w:rPr>
            </w:pPr>
            <w:r w:rsidRPr="00B140A6">
              <w:rPr>
                <w:rFonts w:ascii="宋体" w:hAnsi="宋体" w:cs="宋体" w:hint="eastAsia"/>
                <w:bCs/>
                <w:szCs w:val="21"/>
                <w:lang w:val="zh-CN"/>
              </w:rPr>
              <w:t>财务状况</w:t>
            </w:r>
          </w:p>
        </w:tc>
        <w:tc>
          <w:tcPr>
            <w:tcW w:w="6843" w:type="dxa"/>
            <w:vAlign w:val="center"/>
          </w:tcPr>
          <w:p w:rsidR="00B140A6" w:rsidRPr="00B140A6" w:rsidRDefault="00B140A6" w:rsidP="00CA67AF">
            <w:pPr>
              <w:autoSpaceDE w:val="0"/>
              <w:autoSpaceDN w:val="0"/>
              <w:adjustRightInd w:val="0"/>
              <w:spacing w:line="360" w:lineRule="exact"/>
              <w:rPr>
                <w:rFonts w:ascii="宋体" w:hAnsi="宋体" w:cs="宋体" w:hint="eastAsia"/>
                <w:bCs/>
                <w:szCs w:val="21"/>
              </w:rPr>
            </w:pPr>
            <w:r w:rsidRPr="00B140A6">
              <w:rPr>
                <w:rFonts w:ascii="宋体" w:hAnsi="宋体" w:cs="宋体" w:hint="eastAsia"/>
                <w:szCs w:val="21"/>
                <w:lang w:val="zh-CN"/>
              </w:rPr>
              <w:t>2</w:t>
            </w:r>
            <w:r w:rsidRPr="00B140A6">
              <w:rPr>
                <w:rFonts w:ascii="宋体" w:hAnsi="宋体" w:cs="宋体"/>
                <w:szCs w:val="21"/>
                <w:lang w:val="zh-CN"/>
              </w:rPr>
              <w:t>019年度</w:t>
            </w:r>
            <w:r w:rsidRPr="00B140A6">
              <w:rPr>
                <w:rFonts w:ascii="宋体" w:hAnsi="宋体" w:hint="eastAsia"/>
                <w:szCs w:val="21"/>
              </w:rPr>
              <w:t>财务状况良好，无亏损；经会计师事务所审计的</w:t>
            </w:r>
            <w:r w:rsidRPr="00B140A6">
              <w:rPr>
                <w:rFonts w:ascii="宋体" w:hAnsi="宋体" w:hint="eastAsia"/>
                <w:kern w:val="0"/>
                <w:szCs w:val="21"/>
              </w:rPr>
              <w:t>财务审计报告</w:t>
            </w:r>
            <w:r w:rsidRPr="00B140A6">
              <w:rPr>
                <w:rFonts w:ascii="宋体" w:hAnsi="宋体" w:hint="eastAsia"/>
                <w:szCs w:val="21"/>
              </w:rPr>
              <w:t>或银行出具的资信证明；</w:t>
            </w:r>
            <w:r w:rsidRPr="00B140A6">
              <w:rPr>
                <w:rFonts w:ascii="宋体" w:hAnsi="宋体" w:cs="宋体" w:hint="eastAsia"/>
                <w:bCs/>
                <w:szCs w:val="21"/>
                <w:lang w:val="zh-CN"/>
              </w:rPr>
              <w:t>（</w:t>
            </w:r>
            <w:r w:rsidRPr="00B140A6">
              <w:rPr>
                <w:rFonts w:ascii="宋体" w:hAnsi="宋体" w:cs="Adobe 宋体 Std L" w:hint="eastAsia"/>
                <w:bCs/>
                <w:kern w:val="0"/>
                <w:szCs w:val="21"/>
              </w:rPr>
              <w:t>提供原件，标书内附复印件加盖公章）。</w:t>
            </w:r>
          </w:p>
        </w:tc>
      </w:tr>
      <w:tr w:rsidR="00B140A6" w:rsidRPr="00B140A6" w:rsidTr="00CA67AF">
        <w:trPr>
          <w:cantSplit/>
          <w:trHeight w:val="421"/>
          <w:jc w:val="center"/>
        </w:trPr>
        <w:tc>
          <w:tcPr>
            <w:tcW w:w="537" w:type="dxa"/>
            <w:vMerge/>
            <w:vAlign w:val="center"/>
          </w:tcPr>
          <w:p w:rsidR="00B140A6" w:rsidRPr="00B140A6" w:rsidRDefault="00B140A6" w:rsidP="00CA67AF">
            <w:pPr>
              <w:autoSpaceDE w:val="0"/>
              <w:autoSpaceDN w:val="0"/>
              <w:adjustRightInd w:val="0"/>
              <w:spacing w:line="360" w:lineRule="exact"/>
              <w:jc w:val="center"/>
              <w:rPr>
                <w:rFonts w:ascii="宋体" w:hAnsi="宋体" w:cs="宋体" w:hint="eastAsia"/>
                <w:bCs/>
                <w:szCs w:val="21"/>
                <w:lang w:val="zh-CN"/>
              </w:rPr>
            </w:pPr>
          </w:p>
        </w:tc>
        <w:tc>
          <w:tcPr>
            <w:tcW w:w="2126" w:type="dxa"/>
            <w:vAlign w:val="center"/>
          </w:tcPr>
          <w:p w:rsidR="00B140A6" w:rsidRPr="00B140A6" w:rsidRDefault="00B140A6" w:rsidP="00CA67AF">
            <w:pPr>
              <w:autoSpaceDE w:val="0"/>
              <w:autoSpaceDN w:val="0"/>
              <w:adjustRightInd w:val="0"/>
              <w:spacing w:line="360" w:lineRule="exact"/>
              <w:jc w:val="center"/>
              <w:rPr>
                <w:rFonts w:ascii="宋体" w:hAnsi="宋体" w:cs="宋体" w:hint="eastAsia"/>
                <w:bCs/>
                <w:szCs w:val="21"/>
                <w:lang w:val="zh-CN"/>
              </w:rPr>
            </w:pPr>
            <w:r w:rsidRPr="00B140A6">
              <w:rPr>
                <w:rFonts w:ascii="宋体" w:hAnsi="宋体" w:cs="Adobe 宋体 Std L" w:hint="eastAsia"/>
                <w:bCs/>
                <w:szCs w:val="21"/>
                <w:lang w:val="zh-CN"/>
              </w:rPr>
              <w:t>法人授权委托书</w:t>
            </w:r>
          </w:p>
        </w:tc>
        <w:tc>
          <w:tcPr>
            <w:tcW w:w="6843" w:type="dxa"/>
            <w:vAlign w:val="center"/>
          </w:tcPr>
          <w:p w:rsidR="00B140A6" w:rsidRPr="00B140A6" w:rsidRDefault="00B140A6" w:rsidP="00CA67AF">
            <w:pPr>
              <w:autoSpaceDE w:val="0"/>
              <w:autoSpaceDN w:val="0"/>
              <w:adjustRightInd w:val="0"/>
              <w:spacing w:line="360" w:lineRule="exact"/>
              <w:rPr>
                <w:rFonts w:ascii="宋体" w:hAnsi="宋体" w:hint="eastAsia"/>
                <w:szCs w:val="21"/>
              </w:rPr>
            </w:pPr>
            <w:r w:rsidRPr="00B140A6">
              <w:rPr>
                <w:rFonts w:ascii="宋体" w:hAnsi="宋体" w:cs="Adobe 宋体 Std L" w:hint="eastAsia"/>
                <w:bCs/>
                <w:szCs w:val="21"/>
                <w:lang w:val="zh-CN"/>
              </w:rPr>
              <w:t>非法定代表人亲自投标时提供，与投标报名时一致。</w:t>
            </w:r>
          </w:p>
        </w:tc>
      </w:tr>
      <w:tr w:rsidR="00B140A6" w:rsidRPr="00B140A6" w:rsidTr="00CA67AF">
        <w:trPr>
          <w:cantSplit/>
          <w:trHeight w:val="614"/>
          <w:jc w:val="center"/>
        </w:trPr>
        <w:tc>
          <w:tcPr>
            <w:tcW w:w="537" w:type="dxa"/>
            <w:vMerge/>
            <w:vAlign w:val="center"/>
          </w:tcPr>
          <w:p w:rsidR="00B140A6" w:rsidRPr="00B140A6" w:rsidRDefault="00B140A6" w:rsidP="00CA67AF">
            <w:pPr>
              <w:autoSpaceDE w:val="0"/>
              <w:autoSpaceDN w:val="0"/>
              <w:adjustRightInd w:val="0"/>
              <w:spacing w:line="360" w:lineRule="exact"/>
              <w:jc w:val="center"/>
              <w:rPr>
                <w:rFonts w:ascii="宋体" w:hAnsi="宋体" w:cs="宋体" w:hint="eastAsia"/>
                <w:bCs/>
                <w:szCs w:val="21"/>
                <w:lang w:val="zh-CN"/>
              </w:rPr>
            </w:pPr>
          </w:p>
        </w:tc>
        <w:tc>
          <w:tcPr>
            <w:tcW w:w="2126" w:type="dxa"/>
            <w:vAlign w:val="center"/>
          </w:tcPr>
          <w:p w:rsidR="00B140A6" w:rsidRPr="00B140A6" w:rsidRDefault="00B140A6" w:rsidP="00CA67AF">
            <w:pPr>
              <w:autoSpaceDE w:val="0"/>
              <w:autoSpaceDN w:val="0"/>
              <w:adjustRightInd w:val="0"/>
              <w:spacing w:line="360" w:lineRule="exact"/>
              <w:jc w:val="center"/>
              <w:rPr>
                <w:rFonts w:ascii="宋体" w:hAnsi="宋体" w:cs="宋体" w:hint="eastAsia"/>
                <w:bCs/>
                <w:szCs w:val="21"/>
                <w:lang w:val="zh-CN"/>
              </w:rPr>
            </w:pPr>
            <w:r w:rsidRPr="00B140A6">
              <w:rPr>
                <w:rFonts w:ascii="宋体" w:hAnsi="宋体" w:cs="宋体" w:hint="eastAsia"/>
                <w:bCs/>
                <w:szCs w:val="21"/>
                <w:lang w:val="zh-CN"/>
              </w:rPr>
              <w:t>类似项目业绩</w:t>
            </w:r>
          </w:p>
        </w:tc>
        <w:tc>
          <w:tcPr>
            <w:tcW w:w="6843" w:type="dxa"/>
            <w:vAlign w:val="center"/>
          </w:tcPr>
          <w:p w:rsidR="00B140A6" w:rsidRPr="00B140A6" w:rsidRDefault="00B140A6" w:rsidP="00CA67AF">
            <w:pPr>
              <w:autoSpaceDE w:val="0"/>
              <w:autoSpaceDN w:val="0"/>
              <w:adjustRightInd w:val="0"/>
              <w:spacing w:line="360" w:lineRule="exact"/>
              <w:rPr>
                <w:rFonts w:ascii="宋体" w:hAnsi="宋体" w:hint="eastAsia"/>
                <w:szCs w:val="21"/>
                <w:lang w:val="zh-CN"/>
              </w:rPr>
            </w:pPr>
            <w:r w:rsidRPr="00B140A6">
              <w:rPr>
                <w:szCs w:val="21"/>
              </w:rPr>
              <w:t>供应商近三年内（</w:t>
            </w:r>
            <w:r w:rsidRPr="00B140A6">
              <w:rPr>
                <w:szCs w:val="21"/>
              </w:rPr>
              <w:t>2017</w:t>
            </w:r>
            <w:r w:rsidRPr="00B140A6">
              <w:rPr>
                <w:rFonts w:hint="eastAsia"/>
                <w:szCs w:val="21"/>
              </w:rPr>
              <w:t>年</w:t>
            </w:r>
            <w:r w:rsidRPr="00B140A6">
              <w:rPr>
                <w:rFonts w:hint="eastAsia"/>
                <w:szCs w:val="21"/>
              </w:rPr>
              <w:t>1</w:t>
            </w:r>
            <w:r w:rsidRPr="00B140A6">
              <w:rPr>
                <w:rFonts w:hint="eastAsia"/>
                <w:szCs w:val="21"/>
              </w:rPr>
              <w:t>月</w:t>
            </w:r>
            <w:r w:rsidRPr="00B140A6">
              <w:rPr>
                <w:rFonts w:hint="eastAsia"/>
                <w:szCs w:val="21"/>
              </w:rPr>
              <w:t>1</w:t>
            </w:r>
            <w:r w:rsidRPr="00B140A6">
              <w:rPr>
                <w:rFonts w:hint="eastAsia"/>
                <w:szCs w:val="21"/>
              </w:rPr>
              <w:t>日后</w:t>
            </w:r>
            <w:r w:rsidRPr="00B140A6">
              <w:rPr>
                <w:szCs w:val="21"/>
              </w:rPr>
              <w:t>）</w:t>
            </w:r>
            <w:r w:rsidRPr="00B140A6">
              <w:rPr>
                <w:rFonts w:hint="eastAsia"/>
                <w:szCs w:val="21"/>
              </w:rPr>
              <w:t>至少有一项单项合同额</w:t>
            </w:r>
            <w:r w:rsidRPr="00B140A6">
              <w:rPr>
                <w:rFonts w:hint="eastAsia"/>
                <w:szCs w:val="21"/>
              </w:rPr>
              <w:t>200</w:t>
            </w:r>
            <w:r w:rsidRPr="00B140A6">
              <w:rPr>
                <w:rFonts w:hint="eastAsia"/>
                <w:szCs w:val="21"/>
              </w:rPr>
              <w:t>万元（或</w:t>
            </w:r>
            <w:r w:rsidRPr="00B140A6">
              <w:rPr>
                <w:rFonts w:hint="eastAsia"/>
                <w:szCs w:val="21"/>
              </w:rPr>
              <w:t>700</w:t>
            </w:r>
            <w:r w:rsidRPr="00B140A6">
              <w:rPr>
                <w:rFonts w:hint="eastAsia"/>
                <w:szCs w:val="21"/>
              </w:rPr>
              <w:t>套）成品服装的生产及销售业绩</w:t>
            </w:r>
            <w:r w:rsidRPr="00B140A6">
              <w:rPr>
                <w:rFonts w:ascii="宋体" w:hAnsi="宋体" w:cs="宋体" w:hint="eastAsia"/>
                <w:szCs w:val="21"/>
                <w:lang w:val="zh-CN"/>
              </w:rPr>
              <w:t>（合同协议书，</w:t>
            </w:r>
            <w:r w:rsidRPr="00B140A6">
              <w:rPr>
                <w:rFonts w:ascii="宋体" w:hAnsi="宋体" w:cs="Adobe 宋体 Std L" w:hint="eastAsia"/>
                <w:bCs/>
                <w:kern w:val="0"/>
                <w:szCs w:val="21"/>
              </w:rPr>
              <w:t>提供原件，标书内附复印件加盖公章）。</w:t>
            </w:r>
          </w:p>
        </w:tc>
      </w:tr>
      <w:tr w:rsidR="00B140A6" w:rsidRPr="00B140A6" w:rsidTr="00CA67AF">
        <w:trPr>
          <w:cantSplit/>
          <w:trHeight w:val="552"/>
          <w:jc w:val="center"/>
        </w:trPr>
        <w:tc>
          <w:tcPr>
            <w:tcW w:w="537" w:type="dxa"/>
            <w:vMerge/>
            <w:vAlign w:val="center"/>
          </w:tcPr>
          <w:p w:rsidR="00B140A6" w:rsidRPr="00B140A6" w:rsidRDefault="00B140A6" w:rsidP="00CA67AF">
            <w:pPr>
              <w:autoSpaceDE w:val="0"/>
              <w:autoSpaceDN w:val="0"/>
              <w:adjustRightInd w:val="0"/>
              <w:spacing w:line="360" w:lineRule="exact"/>
              <w:jc w:val="center"/>
              <w:rPr>
                <w:rFonts w:ascii="宋体" w:hAnsi="宋体" w:cs="宋体" w:hint="eastAsia"/>
                <w:bCs/>
                <w:szCs w:val="21"/>
                <w:lang w:val="zh-CN"/>
              </w:rPr>
            </w:pPr>
          </w:p>
        </w:tc>
        <w:tc>
          <w:tcPr>
            <w:tcW w:w="2126" w:type="dxa"/>
            <w:vAlign w:val="center"/>
          </w:tcPr>
          <w:p w:rsidR="00B140A6" w:rsidRPr="00B140A6" w:rsidRDefault="00B140A6" w:rsidP="00CA67AF">
            <w:pPr>
              <w:autoSpaceDE w:val="0"/>
              <w:autoSpaceDN w:val="0"/>
              <w:adjustRightInd w:val="0"/>
              <w:spacing w:line="360" w:lineRule="exact"/>
              <w:jc w:val="center"/>
              <w:rPr>
                <w:rFonts w:ascii="宋体" w:hAnsi="宋体" w:cs="宋体" w:hint="eastAsia"/>
                <w:bCs/>
                <w:szCs w:val="21"/>
                <w:lang w:val="zh-CN"/>
              </w:rPr>
            </w:pPr>
            <w:r w:rsidRPr="00B140A6">
              <w:rPr>
                <w:rFonts w:ascii="宋体" w:hAnsi="宋体" w:cs="宋体" w:hint="eastAsia"/>
                <w:bCs/>
                <w:szCs w:val="21"/>
                <w:lang w:val="zh-CN"/>
              </w:rPr>
              <w:t>信誉要求</w:t>
            </w:r>
          </w:p>
        </w:tc>
        <w:tc>
          <w:tcPr>
            <w:tcW w:w="6843" w:type="dxa"/>
            <w:vAlign w:val="center"/>
          </w:tcPr>
          <w:p w:rsidR="00B140A6" w:rsidRPr="00B140A6" w:rsidRDefault="00B140A6" w:rsidP="00CA67AF">
            <w:pPr>
              <w:autoSpaceDE w:val="0"/>
              <w:autoSpaceDN w:val="0"/>
              <w:adjustRightInd w:val="0"/>
              <w:spacing w:line="360" w:lineRule="exact"/>
              <w:rPr>
                <w:rFonts w:ascii="宋体" w:hAnsi="宋体" w:cs="宋体" w:hint="eastAsia"/>
                <w:bCs/>
                <w:szCs w:val="21"/>
                <w:lang w:val="zh-CN"/>
              </w:rPr>
            </w:pPr>
            <w:r w:rsidRPr="00B140A6">
              <w:rPr>
                <w:rFonts w:ascii="宋体" w:hAnsi="宋体" w:hint="eastAsia"/>
                <w:szCs w:val="21"/>
              </w:rPr>
              <w:t>不接受被政府列为取消投标资格期间内的企业或个人投标</w:t>
            </w:r>
            <w:r w:rsidRPr="00B140A6">
              <w:rPr>
                <w:rFonts w:ascii="宋体" w:hAnsi="宋体" w:cs="宋体" w:hint="eastAsia"/>
                <w:bCs/>
                <w:szCs w:val="21"/>
                <w:lang w:val="zh-CN"/>
              </w:rPr>
              <w:t>，提供信誉良好承诺书。（</w:t>
            </w:r>
            <w:r w:rsidRPr="00B140A6">
              <w:rPr>
                <w:rFonts w:ascii="宋体" w:hAnsi="宋体" w:cs="Adobe 宋体 Std L" w:hint="eastAsia"/>
                <w:bCs/>
                <w:kern w:val="0"/>
                <w:szCs w:val="21"/>
              </w:rPr>
              <w:t>提供原件，标书内附复印件加盖公章）</w:t>
            </w:r>
          </w:p>
        </w:tc>
      </w:tr>
      <w:tr w:rsidR="00B140A6" w:rsidRPr="00B140A6" w:rsidTr="00CA67AF">
        <w:trPr>
          <w:cantSplit/>
          <w:trHeight w:val="356"/>
          <w:jc w:val="center"/>
        </w:trPr>
        <w:tc>
          <w:tcPr>
            <w:tcW w:w="537" w:type="dxa"/>
            <w:vMerge/>
            <w:vAlign w:val="center"/>
          </w:tcPr>
          <w:p w:rsidR="00B140A6" w:rsidRPr="00B140A6" w:rsidRDefault="00B140A6" w:rsidP="00CA67AF">
            <w:pPr>
              <w:autoSpaceDE w:val="0"/>
              <w:autoSpaceDN w:val="0"/>
              <w:adjustRightInd w:val="0"/>
              <w:spacing w:line="360" w:lineRule="exact"/>
              <w:jc w:val="center"/>
              <w:rPr>
                <w:rFonts w:ascii="宋体" w:hAnsi="宋体" w:cs="宋体" w:hint="eastAsia"/>
                <w:bCs/>
                <w:szCs w:val="21"/>
                <w:lang w:val="zh-CN"/>
              </w:rPr>
            </w:pPr>
          </w:p>
        </w:tc>
        <w:tc>
          <w:tcPr>
            <w:tcW w:w="2126" w:type="dxa"/>
            <w:vMerge w:val="restart"/>
            <w:vAlign w:val="center"/>
          </w:tcPr>
          <w:p w:rsidR="00B140A6" w:rsidRPr="00B140A6" w:rsidRDefault="00B140A6" w:rsidP="00CA67AF">
            <w:pPr>
              <w:autoSpaceDE w:val="0"/>
              <w:autoSpaceDN w:val="0"/>
              <w:adjustRightInd w:val="0"/>
              <w:spacing w:line="360" w:lineRule="exact"/>
              <w:jc w:val="center"/>
              <w:rPr>
                <w:rFonts w:ascii="宋体" w:hAnsi="宋体" w:hint="eastAsia"/>
                <w:szCs w:val="21"/>
                <w:lang w:val="zh-CN"/>
              </w:rPr>
            </w:pPr>
            <w:r w:rsidRPr="00B140A6">
              <w:rPr>
                <w:rFonts w:ascii="宋体" w:hAnsi="宋体" w:hint="eastAsia"/>
                <w:szCs w:val="21"/>
                <w:lang w:val="zh-CN"/>
              </w:rPr>
              <w:t>其他要求</w:t>
            </w:r>
          </w:p>
        </w:tc>
        <w:tc>
          <w:tcPr>
            <w:tcW w:w="6843" w:type="dxa"/>
            <w:vAlign w:val="center"/>
          </w:tcPr>
          <w:p w:rsidR="00B140A6" w:rsidRPr="00B140A6" w:rsidRDefault="00B140A6" w:rsidP="00CA67AF">
            <w:pPr>
              <w:autoSpaceDE w:val="0"/>
              <w:autoSpaceDN w:val="0"/>
              <w:adjustRightInd w:val="0"/>
              <w:spacing w:line="360" w:lineRule="exact"/>
              <w:jc w:val="left"/>
              <w:rPr>
                <w:rFonts w:ascii="宋体" w:hAnsi="宋体"/>
                <w:bCs/>
                <w:szCs w:val="21"/>
              </w:rPr>
            </w:pPr>
            <w:r w:rsidRPr="00B140A6">
              <w:rPr>
                <w:rFonts w:ascii="宋体" w:hAnsi="宋体" w:hint="eastAsia"/>
                <w:kern w:val="0"/>
                <w:szCs w:val="21"/>
              </w:rPr>
              <w:t>供应商有依法缴纳税收和社会保障资金的良好记录的证明材料：提供近6个月</w:t>
            </w:r>
            <w:proofErr w:type="gramStart"/>
            <w:r w:rsidRPr="00B140A6">
              <w:rPr>
                <w:rFonts w:ascii="宋体" w:hAnsi="宋体" w:hint="eastAsia"/>
                <w:kern w:val="0"/>
                <w:szCs w:val="21"/>
              </w:rPr>
              <w:t>社保证明</w:t>
            </w:r>
            <w:proofErr w:type="gramEnd"/>
            <w:r w:rsidRPr="00B140A6">
              <w:rPr>
                <w:rFonts w:ascii="宋体" w:hAnsi="宋体" w:hint="eastAsia"/>
                <w:kern w:val="0"/>
                <w:szCs w:val="21"/>
              </w:rPr>
              <w:t>（社会养老保险电脑系统打印证明并加盖公章或社保局出具的社会养老保险证明或其他有效证明等）及</w:t>
            </w:r>
            <w:r w:rsidRPr="00B140A6">
              <w:rPr>
                <w:rFonts w:ascii="宋体" w:hAnsi="宋体" w:cs="宋体" w:hint="eastAsia"/>
                <w:szCs w:val="21"/>
                <w:lang w:val="zh-CN"/>
              </w:rPr>
              <w:t>依法完税</w:t>
            </w:r>
            <w:r w:rsidRPr="00B140A6">
              <w:rPr>
                <w:rFonts w:ascii="宋体" w:hAnsi="宋体" w:cs="宋体" w:hint="eastAsia"/>
                <w:szCs w:val="21"/>
              </w:rPr>
              <w:t>证明</w:t>
            </w:r>
            <w:r w:rsidRPr="00B140A6">
              <w:rPr>
                <w:rFonts w:ascii="宋体" w:hAnsi="宋体" w:cs="宋体" w:hint="eastAsia"/>
                <w:bCs/>
                <w:szCs w:val="21"/>
                <w:lang w:val="zh-CN"/>
              </w:rPr>
              <w:t>（</w:t>
            </w:r>
            <w:r w:rsidRPr="00B140A6">
              <w:rPr>
                <w:rFonts w:ascii="宋体" w:hAnsi="宋体" w:cs="Adobe 宋体 Std L" w:hint="eastAsia"/>
                <w:bCs/>
                <w:kern w:val="0"/>
                <w:szCs w:val="21"/>
              </w:rPr>
              <w:t>提供原件，标书内附复印件加盖公章）</w:t>
            </w:r>
          </w:p>
        </w:tc>
      </w:tr>
      <w:tr w:rsidR="00B140A6" w:rsidRPr="00B140A6" w:rsidTr="00CA67AF">
        <w:trPr>
          <w:cantSplit/>
          <w:trHeight w:val="356"/>
          <w:jc w:val="center"/>
        </w:trPr>
        <w:tc>
          <w:tcPr>
            <w:tcW w:w="537" w:type="dxa"/>
            <w:vMerge/>
            <w:vAlign w:val="center"/>
          </w:tcPr>
          <w:p w:rsidR="00B140A6" w:rsidRPr="00B140A6" w:rsidRDefault="00B140A6" w:rsidP="00CA67AF">
            <w:pPr>
              <w:autoSpaceDE w:val="0"/>
              <w:autoSpaceDN w:val="0"/>
              <w:adjustRightInd w:val="0"/>
              <w:spacing w:line="360" w:lineRule="exact"/>
              <w:jc w:val="center"/>
              <w:rPr>
                <w:rFonts w:ascii="宋体" w:hAnsi="宋体" w:cs="宋体" w:hint="eastAsia"/>
                <w:bCs/>
                <w:szCs w:val="21"/>
                <w:lang w:val="zh-CN"/>
              </w:rPr>
            </w:pPr>
          </w:p>
        </w:tc>
        <w:tc>
          <w:tcPr>
            <w:tcW w:w="2126" w:type="dxa"/>
            <w:vMerge/>
            <w:vAlign w:val="center"/>
          </w:tcPr>
          <w:p w:rsidR="00B140A6" w:rsidRPr="00B140A6" w:rsidRDefault="00B140A6" w:rsidP="00CA67AF">
            <w:pPr>
              <w:autoSpaceDE w:val="0"/>
              <w:autoSpaceDN w:val="0"/>
              <w:adjustRightInd w:val="0"/>
              <w:spacing w:line="360" w:lineRule="exact"/>
              <w:jc w:val="center"/>
              <w:rPr>
                <w:rFonts w:ascii="宋体" w:hAnsi="宋体" w:hint="eastAsia"/>
                <w:szCs w:val="21"/>
                <w:lang w:val="zh-CN"/>
              </w:rPr>
            </w:pPr>
          </w:p>
        </w:tc>
        <w:tc>
          <w:tcPr>
            <w:tcW w:w="6843" w:type="dxa"/>
            <w:vAlign w:val="center"/>
          </w:tcPr>
          <w:p w:rsidR="00B140A6" w:rsidRPr="00B140A6" w:rsidRDefault="00B140A6" w:rsidP="00CA67AF">
            <w:pPr>
              <w:autoSpaceDE w:val="0"/>
              <w:autoSpaceDN w:val="0"/>
              <w:adjustRightInd w:val="0"/>
              <w:spacing w:line="360" w:lineRule="exact"/>
              <w:jc w:val="left"/>
              <w:rPr>
                <w:rFonts w:ascii="宋体" w:hAnsi="宋体" w:hint="eastAsia"/>
                <w:kern w:val="0"/>
                <w:szCs w:val="21"/>
              </w:rPr>
            </w:pPr>
            <w:r w:rsidRPr="00B140A6">
              <w:rPr>
                <w:rFonts w:ascii="宋体" w:hAnsi="宋体" w:cs="宋体" w:hint="eastAsia"/>
                <w:szCs w:val="21"/>
              </w:rPr>
              <w:t>参加此项采购活动前三年内，在经营活动中没有重大违法记录，提供加盖公章的书面声明。</w:t>
            </w:r>
          </w:p>
        </w:tc>
      </w:tr>
      <w:tr w:rsidR="00B140A6" w:rsidRPr="00B140A6" w:rsidTr="00CA67AF">
        <w:trPr>
          <w:cantSplit/>
          <w:trHeight w:val="356"/>
          <w:jc w:val="center"/>
        </w:trPr>
        <w:tc>
          <w:tcPr>
            <w:tcW w:w="537" w:type="dxa"/>
            <w:vMerge/>
            <w:vAlign w:val="center"/>
          </w:tcPr>
          <w:p w:rsidR="00B140A6" w:rsidRPr="00B140A6" w:rsidRDefault="00B140A6" w:rsidP="00CA67AF">
            <w:pPr>
              <w:autoSpaceDE w:val="0"/>
              <w:autoSpaceDN w:val="0"/>
              <w:adjustRightInd w:val="0"/>
              <w:spacing w:line="360" w:lineRule="exact"/>
              <w:jc w:val="center"/>
              <w:rPr>
                <w:rFonts w:ascii="宋体" w:hAnsi="宋体" w:cs="宋体" w:hint="eastAsia"/>
                <w:bCs/>
                <w:szCs w:val="21"/>
                <w:lang w:val="zh-CN"/>
              </w:rPr>
            </w:pPr>
          </w:p>
        </w:tc>
        <w:tc>
          <w:tcPr>
            <w:tcW w:w="2126" w:type="dxa"/>
            <w:vMerge/>
            <w:vAlign w:val="center"/>
          </w:tcPr>
          <w:p w:rsidR="00B140A6" w:rsidRPr="00B140A6" w:rsidRDefault="00B140A6" w:rsidP="00CA67AF">
            <w:pPr>
              <w:autoSpaceDE w:val="0"/>
              <w:autoSpaceDN w:val="0"/>
              <w:adjustRightInd w:val="0"/>
              <w:spacing w:line="360" w:lineRule="exact"/>
              <w:jc w:val="center"/>
              <w:rPr>
                <w:rFonts w:ascii="宋体" w:hAnsi="宋体" w:hint="eastAsia"/>
                <w:szCs w:val="21"/>
                <w:lang w:val="zh-CN"/>
              </w:rPr>
            </w:pPr>
          </w:p>
        </w:tc>
        <w:tc>
          <w:tcPr>
            <w:tcW w:w="6843" w:type="dxa"/>
            <w:vAlign w:val="center"/>
          </w:tcPr>
          <w:p w:rsidR="00B140A6" w:rsidRPr="00B140A6" w:rsidRDefault="00B140A6" w:rsidP="00CA67AF">
            <w:pPr>
              <w:autoSpaceDE w:val="0"/>
              <w:autoSpaceDN w:val="0"/>
              <w:adjustRightInd w:val="0"/>
              <w:spacing w:line="360" w:lineRule="exact"/>
              <w:jc w:val="left"/>
              <w:rPr>
                <w:rFonts w:ascii="宋体" w:hAnsi="宋体" w:hint="eastAsia"/>
                <w:kern w:val="0"/>
                <w:szCs w:val="21"/>
              </w:rPr>
            </w:pPr>
            <w:r w:rsidRPr="00B140A6">
              <w:rPr>
                <w:rFonts w:hAnsi="宋体" w:cs="仿宋_GB2312" w:hint="eastAsia"/>
                <w:kern w:val="0"/>
                <w:szCs w:val="21"/>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tc>
      </w:tr>
      <w:tr w:rsidR="00B140A6" w:rsidRPr="00B140A6" w:rsidTr="00CA67AF">
        <w:trPr>
          <w:cantSplit/>
          <w:trHeight w:val="413"/>
          <w:jc w:val="center"/>
        </w:trPr>
        <w:tc>
          <w:tcPr>
            <w:tcW w:w="537" w:type="dxa"/>
            <w:vMerge w:val="restart"/>
            <w:vAlign w:val="center"/>
          </w:tcPr>
          <w:p w:rsidR="00B140A6" w:rsidRPr="00B140A6" w:rsidRDefault="00B140A6" w:rsidP="00CA67AF">
            <w:pPr>
              <w:autoSpaceDE w:val="0"/>
              <w:autoSpaceDN w:val="0"/>
              <w:adjustRightInd w:val="0"/>
              <w:spacing w:line="360" w:lineRule="exact"/>
              <w:jc w:val="center"/>
              <w:rPr>
                <w:rFonts w:ascii="宋体" w:hAnsi="宋体" w:cs="宋体" w:hint="eastAsia"/>
                <w:bCs/>
                <w:szCs w:val="21"/>
                <w:lang w:val="zh-CN"/>
              </w:rPr>
            </w:pPr>
          </w:p>
          <w:p w:rsidR="00B140A6" w:rsidRPr="00B140A6" w:rsidRDefault="00B140A6" w:rsidP="00CA67AF">
            <w:pPr>
              <w:autoSpaceDE w:val="0"/>
              <w:autoSpaceDN w:val="0"/>
              <w:adjustRightInd w:val="0"/>
              <w:spacing w:line="360" w:lineRule="exact"/>
              <w:jc w:val="center"/>
              <w:rPr>
                <w:rFonts w:ascii="宋体" w:hAnsi="宋体" w:cs="宋体" w:hint="eastAsia"/>
                <w:bCs/>
                <w:szCs w:val="21"/>
                <w:lang w:val="zh-CN"/>
              </w:rPr>
            </w:pPr>
          </w:p>
          <w:p w:rsidR="00B140A6" w:rsidRPr="00B140A6" w:rsidRDefault="00B140A6" w:rsidP="00CA67AF">
            <w:pPr>
              <w:autoSpaceDE w:val="0"/>
              <w:autoSpaceDN w:val="0"/>
              <w:adjustRightInd w:val="0"/>
              <w:spacing w:line="360" w:lineRule="exact"/>
              <w:jc w:val="center"/>
              <w:rPr>
                <w:rFonts w:ascii="宋体" w:hAnsi="宋体" w:cs="宋体" w:hint="eastAsia"/>
                <w:bCs/>
                <w:szCs w:val="21"/>
                <w:lang w:val="zh-CN"/>
              </w:rPr>
            </w:pPr>
          </w:p>
          <w:p w:rsidR="00B140A6" w:rsidRPr="00B140A6" w:rsidRDefault="00B140A6" w:rsidP="00CA67AF">
            <w:pPr>
              <w:autoSpaceDE w:val="0"/>
              <w:autoSpaceDN w:val="0"/>
              <w:adjustRightInd w:val="0"/>
              <w:spacing w:line="360" w:lineRule="exact"/>
              <w:jc w:val="center"/>
              <w:rPr>
                <w:rFonts w:ascii="宋体" w:hAnsi="宋体" w:cs="宋体" w:hint="eastAsia"/>
                <w:bCs/>
                <w:szCs w:val="21"/>
                <w:lang w:val="zh-CN"/>
              </w:rPr>
            </w:pPr>
            <w:r w:rsidRPr="00B140A6">
              <w:rPr>
                <w:rFonts w:ascii="宋体" w:hAnsi="宋体" w:cs="宋体" w:hint="eastAsia"/>
                <w:bCs/>
                <w:szCs w:val="21"/>
                <w:lang w:val="zh-CN"/>
              </w:rPr>
              <w:lastRenderedPageBreak/>
              <w:t>响应性评审标准</w:t>
            </w:r>
          </w:p>
        </w:tc>
        <w:tc>
          <w:tcPr>
            <w:tcW w:w="2126" w:type="dxa"/>
            <w:vAlign w:val="center"/>
          </w:tcPr>
          <w:p w:rsidR="00B140A6" w:rsidRPr="00B140A6" w:rsidRDefault="00B140A6" w:rsidP="00CA67AF">
            <w:pPr>
              <w:spacing w:line="360" w:lineRule="exact"/>
              <w:jc w:val="center"/>
              <w:rPr>
                <w:szCs w:val="21"/>
              </w:rPr>
            </w:pPr>
            <w:r w:rsidRPr="00B140A6">
              <w:rPr>
                <w:rFonts w:hint="eastAsia"/>
                <w:szCs w:val="21"/>
              </w:rPr>
              <w:lastRenderedPageBreak/>
              <w:t>完成时间</w:t>
            </w:r>
          </w:p>
        </w:tc>
        <w:tc>
          <w:tcPr>
            <w:tcW w:w="6843" w:type="dxa"/>
            <w:vAlign w:val="center"/>
          </w:tcPr>
          <w:p w:rsidR="00B140A6" w:rsidRPr="00B140A6" w:rsidRDefault="00B140A6" w:rsidP="00CA67AF">
            <w:pPr>
              <w:spacing w:line="360" w:lineRule="exact"/>
              <w:rPr>
                <w:szCs w:val="21"/>
              </w:rPr>
            </w:pPr>
            <w:r w:rsidRPr="00B140A6">
              <w:rPr>
                <w:rFonts w:ascii="宋体" w:hAnsi="宋体" w:hint="eastAsia"/>
                <w:szCs w:val="21"/>
              </w:rPr>
              <w:t>竞争性磋商</w:t>
            </w:r>
            <w:r w:rsidRPr="00B140A6">
              <w:rPr>
                <w:rFonts w:ascii="宋体" w:hAnsi="宋体"/>
                <w:szCs w:val="21"/>
              </w:rPr>
              <w:t>文件载明的项目完成期限</w:t>
            </w:r>
            <w:r w:rsidRPr="00B140A6">
              <w:rPr>
                <w:rFonts w:ascii="宋体" w:hAnsi="宋体" w:hint="eastAsia"/>
                <w:szCs w:val="21"/>
              </w:rPr>
              <w:t>没有</w:t>
            </w:r>
            <w:r w:rsidRPr="00B140A6">
              <w:rPr>
                <w:rFonts w:ascii="宋体" w:hAnsi="宋体"/>
                <w:szCs w:val="21"/>
              </w:rPr>
              <w:t>超过竞争性磋</w:t>
            </w:r>
            <w:r w:rsidRPr="00B140A6">
              <w:rPr>
                <w:rFonts w:ascii="宋体" w:hAnsi="宋体" w:hint="eastAsia"/>
                <w:szCs w:val="21"/>
              </w:rPr>
              <w:t>商</w:t>
            </w:r>
            <w:r w:rsidRPr="00B140A6">
              <w:rPr>
                <w:rFonts w:ascii="宋体" w:hAnsi="宋体"/>
                <w:szCs w:val="21"/>
              </w:rPr>
              <w:t>规定的期限</w:t>
            </w:r>
          </w:p>
        </w:tc>
      </w:tr>
      <w:tr w:rsidR="00B140A6" w:rsidRPr="00B140A6" w:rsidTr="00CA67AF">
        <w:trPr>
          <w:cantSplit/>
          <w:trHeight w:val="413"/>
          <w:jc w:val="center"/>
        </w:trPr>
        <w:tc>
          <w:tcPr>
            <w:tcW w:w="537" w:type="dxa"/>
            <w:vMerge/>
            <w:vAlign w:val="center"/>
          </w:tcPr>
          <w:p w:rsidR="00B140A6" w:rsidRPr="00B140A6" w:rsidRDefault="00B140A6" w:rsidP="00CA67AF">
            <w:pPr>
              <w:autoSpaceDE w:val="0"/>
              <w:autoSpaceDN w:val="0"/>
              <w:adjustRightInd w:val="0"/>
              <w:spacing w:line="360" w:lineRule="exact"/>
              <w:jc w:val="center"/>
              <w:rPr>
                <w:rFonts w:ascii="宋体" w:hAnsi="宋体" w:cs="宋体" w:hint="eastAsia"/>
                <w:bCs/>
                <w:szCs w:val="21"/>
                <w:lang w:val="zh-CN"/>
              </w:rPr>
            </w:pPr>
          </w:p>
        </w:tc>
        <w:tc>
          <w:tcPr>
            <w:tcW w:w="2126" w:type="dxa"/>
            <w:vAlign w:val="center"/>
          </w:tcPr>
          <w:p w:rsidR="00B140A6" w:rsidRPr="00B140A6" w:rsidRDefault="00B140A6" w:rsidP="00CA67AF">
            <w:pPr>
              <w:spacing w:line="360" w:lineRule="exact"/>
              <w:jc w:val="center"/>
              <w:rPr>
                <w:rFonts w:hint="eastAsia"/>
                <w:szCs w:val="21"/>
              </w:rPr>
            </w:pPr>
            <w:r w:rsidRPr="00B140A6">
              <w:rPr>
                <w:rFonts w:hint="eastAsia"/>
                <w:szCs w:val="21"/>
              </w:rPr>
              <w:t>服务期</w:t>
            </w:r>
          </w:p>
        </w:tc>
        <w:tc>
          <w:tcPr>
            <w:tcW w:w="6843" w:type="dxa"/>
            <w:vAlign w:val="center"/>
          </w:tcPr>
          <w:p w:rsidR="00B140A6" w:rsidRPr="00B140A6" w:rsidRDefault="00B140A6" w:rsidP="00CA67AF">
            <w:pPr>
              <w:spacing w:line="360" w:lineRule="exact"/>
              <w:rPr>
                <w:rFonts w:ascii="宋体" w:hAnsi="宋体"/>
                <w:szCs w:val="21"/>
              </w:rPr>
            </w:pPr>
            <w:r w:rsidRPr="00B140A6">
              <w:rPr>
                <w:rFonts w:ascii="宋体" w:hAnsi="宋体" w:hint="eastAsia"/>
                <w:szCs w:val="21"/>
              </w:rPr>
              <w:t>符合竞争性磋商</w:t>
            </w:r>
            <w:r w:rsidRPr="00B140A6">
              <w:rPr>
                <w:rFonts w:ascii="宋体" w:hAnsi="宋体"/>
                <w:szCs w:val="21"/>
              </w:rPr>
              <w:t>文件</w:t>
            </w:r>
            <w:r w:rsidRPr="00B140A6">
              <w:rPr>
                <w:rFonts w:ascii="宋体" w:hAnsi="宋体" w:hint="eastAsia"/>
                <w:szCs w:val="21"/>
              </w:rPr>
              <w:t>规定</w:t>
            </w:r>
          </w:p>
        </w:tc>
      </w:tr>
      <w:tr w:rsidR="00B140A6" w:rsidRPr="00B140A6" w:rsidTr="00CA67AF">
        <w:trPr>
          <w:cantSplit/>
          <w:trHeight w:val="387"/>
          <w:jc w:val="center"/>
        </w:trPr>
        <w:tc>
          <w:tcPr>
            <w:tcW w:w="537" w:type="dxa"/>
            <w:vMerge/>
          </w:tcPr>
          <w:p w:rsidR="00B140A6" w:rsidRPr="00B140A6" w:rsidRDefault="00B140A6" w:rsidP="00CA67AF">
            <w:pPr>
              <w:autoSpaceDE w:val="0"/>
              <w:autoSpaceDN w:val="0"/>
              <w:adjustRightInd w:val="0"/>
              <w:spacing w:line="360" w:lineRule="exact"/>
              <w:jc w:val="center"/>
              <w:rPr>
                <w:rFonts w:ascii="宋体" w:hAnsi="宋体" w:cs="宋体" w:hint="eastAsia"/>
                <w:bCs/>
                <w:szCs w:val="21"/>
                <w:lang w:val="zh-CN"/>
              </w:rPr>
            </w:pPr>
          </w:p>
        </w:tc>
        <w:tc>
          <w:tcPr>
            <w:tcW w:w="2126" w:type="dxa"/>
            <w:vAlign w:val="center"/>
          </w:tcPr>
          <w:p w:rsidR="00B140A6" w:rsidRPr="00B140A6" w:rsidRDefault="00B140A6" w:rsidP="00CA67AF">
            <w:pPr>
              <w:autoSpaceDE w:val="0"/>
              <w:autoSpaceDN w:val="0"/>
              <w:adjustRightInd w:val="0"/>
              <w:spacing w:line="360" w:lineRule="exact"/>
              <w:jc w:val="center"/>
              <w:rPr>
                <w:rFonts w:ascii="宋体" w:hAnsi="宋体" w:cs="宋体" w:hint="eastAsia"/>
                <w:bCs/>
                <w:szCs w:val="21"/>
                <w:lang w:val="zh-CN"/>
              </w:rPr>
            </w:pPr>
            <w:r w:rsidRPr="00B140A6">
              <w:rPr>
                <w:rFonts w:ascii="宋体" w:hAnsi="宋体" w:cs="宋体" w:hint="eastAsia"/>
                <w:bCs/>
                <w:szCs w:val="21"/>
                <w:lang w:val="zh-CN"/>
              </w:rPr>
              <w:t>投标有效期</w:t>
            </w:r>
          </w:p>
        </w:tc>
        <w:tc>
          <w:tcPr>
            <w:tcW w:w="6843" w:type="dxa"/>
            <w:vAlign w:val="center"/>
          </w:tcPr>
          <w:p w:rsidR="00B140A6" w:rsidRPr="00B140A6" w:rsidRDefault="00B140A6" w:rsidP="00CA67AF">
            <w:pPr>
              <w:autoSpaceDE w:val="0"/>
              <w:autoSpaceDN w:val="0"/>
              <w:adjustRightInd w:val="0"/>
              <w:spacing w:line="360" w:lineRule="exact"/>
              <w:rPr>
                <w:rFonts w:ascii="宋体" w:hAnsi="宋体" w:cs="宋体" w:hint="eastAsia"/>
                <w:bCs/>
                <w:szCs w:val="21"/>
                <w:lang w:val="zh-CN"/>
              </w:rPr>
            </w:pPr>
            <w:r w:rsidRPr="00B140A6">
              <w:rPr>
                <w:rFonts w:ascii="宋体" w:hAnsi="宋体" w:cs="宋体" w:hint="eastAsia"/>
                <w:bCs/>
                <w:szCs w:val="21"/>
                <w:lang w:val="zh-CN"/>
              </w:rPr>
              <w:t>投标截止之日后90天（日历天）</w:t>
            </w:r>
          </w:p>
        </w:tc>
      </w:tr>
      <w:tr w:rsidR="00B140A6" w:rsidRPr="00B140A6" w:rsidTr="00CA67AF">
        <w:trPr>
          <w:cantSplit/>
          <w:trHeight w:val="283"/>
          <w:jc w:val="center"/>
        </w:trPr>
        <w:tc>
          <w:tcPr>
            <w:tcW w:w="537" w:type="dxa"/>
            <w:vMerge/>
          </w:tcPr>
          <w:p w:rsidR="00B140A6" w:rsidRPr="00B140A6" w:rsidRDefault="00B140A6" w:rsidP="00CA67AF">
            <w:pPr>
              <w:autoSpaceDE w:val="0"/>
              <w:autoSpaceDN w:val="0"/>
              <w:adjustRightInd w:val="0"/>
              <w:spacing w:line="360" w:lineRule="exact"/>
              <w:jc w:val="center"/>
              <w:rPr>
                <w:rFonts w:ascii="宋体" w:hAnsi="宋体" w:cs="宋体" w:hint="eastAsia"/>
                <w:bCs/>
                <w:szCs w:val="21"/>
                <w:lang w:val="zh-CN"/>
              </w:rPr>
            </w:pPr>
          </w:p>
        </w:tc>
        <w:tc>
          <w:tcPr>
            <w:tcW w:w="2126" w:type="dxa"/>
            <w:vAlign w:val="center"/>
          </w:tcPr>
          <w:p w:rsidR="00B140A6" w:rsidRPr="00B140A6" w:rsidRDefault="00B140A6" w:rsidP="00CA67AF">
            <w:pPr>
              <w:autoSpaceDE w:val="0"/>
              <w:autoSpaceDN w:val="0"/>
              <w:adjustRightInd w:val="0"/>
              <w:spacing w:line="360" w:lineRule="exact"/>
              <w:jc w:val="center"/>
              <w:rPr>
                <w:rFonts w:ascii="宋体" w:hAnsi="宋体" w:cs="宋体" w:hint="eastAsia"/>
                <w:bCs/>
                <w:szCs w:val="21"/>
                <w:lang w:val="zh-CN"/>
              </w:rPr>
            </w:pPr>
            <w:r w:rsidRPr="00B140A6">
              <w:rPr>
                <w:rFonts w:ascii="宋体" w:hAnsi="宋体" w:cs="宋体" w:hint="eastAsia"/>
                <w:bCs/>
                <w:szCs w:val="21"/>
                <w:lang w:val="zh-CN"/>
              </w:rPr>
              <w:t>投标保证金</w:t>
            </w:r>
          </w:p>
        </w:tc>
        <w:tc>
          <w:tcPr>
            <w:tcW w:w="6843" w:type="dxa"/>
            <w:vAlign w:val="center"/>
          </w:tcPr>
          <w:p w:rsidR="00B140A6" w:rsidRPr="00B140A6" w:rsidRDefault="00B140A6" w:rsidP="00CA67AF">
            <w:pPr>
              <w:autoSpaceDE w:val="0"/>
              <w:autoSpaceDN w:val="0"/>
              <w:adjustRightInd w:val="0"/>
              <w:spacing w:line="360" w:lineRule="exact"/>
              <w:rPr>
                <w:rFonts w:ascii="宋体" w:hAnsi="宋体" w:cs="宋体" w:hint="eastAsia"/>
                <w:bCs/>
                <w:szCs w:val="21"/>
                <w:lang w:val="zh-CN"/>
              </w:rPr>
            </w:pPr>
            <w:r w:rsidRPr="00B140A6">
              <w:rPr>
                <w:rFonts w:ascii="宋体" w:hAnsi="宋体" w:cs="宋体" w:hint="eastAsia"/>
                <w:bCs/>
                <w:szCs w:val="21"/>
              </w:rPr>
              <w:t>已按竞争性磋商文件要求的方式及时间缴纳投标保证金，提供</w:t>
            </w:r>
            <w:r w:rsidRPr="00B140A6">
              <w:rPr>
                <w:rFonts w:ascii="宋体" w:hAnsi="宋体" w:cs="宋体" w:hint="eastAsia"/>
                <w:szCs w:val="21"/>
              </w:rPr>
              <w:t>转账凭证</w:t>
            </w:r>
            <w:r w:rsidRPr="00B140A6">
              <w:rPr>
                <w:rFonts w:ascii="宋体" w:hAnsi="宋体" w:cs="宋体" w:hint="eastAsia"/>
                <w:bCs/>
                <w:szCs w:val="21"/>
              </w:rPr>
              <w:t>及其</w:t>
            </w:r>
            <w:r w:rsidRPr="00B140A6">
              <w:rPr>
                <w:rFonts w:ascii="宋体" w:hAnsi="宋体" w:cs="宋体" w:hint="eastAsia"/>
                <w:bCs/>
                <w:szCs w:val="21"/>
                <w:lang w:val="zh-CN"/>
              </w:rPr>
              <w:t>基本账户开户许可证</w:t>
            </w:r>
            <w:r w:rsidRPr="00B140A6">
              <w:rPr>
                <w:rFonts w:ascii="宋体" w:hAnsi="宋体" w:cs="宋体" w:hint="eastAsia"/>
                <w:szCs w:val="21"/>
              </w:rPr>
              <w:t>或担保或保函。（</w:t>
            </w:r>
            <w:r w:rsidRPr="00B140A6">
              <w:rPr>
                <w:rFonts w:ascii="宋体" w:hAnsi="宋体" w:cs="宋体" w:hint="eastAsia"/>
                <w:szCs w:val="21"/>
                <w:lang w:val="zh-CN"/>
              </w:rPr>
              <w:t>提供原件，标书内附复印件加盖公章【要求复印件清晰可见】</w:t>
            </w:r>
          </w:p>
        </w:tc>
      </w:tr>
      <w:tr w:rsidR="00B140A6" w:rsidRPr="00B140A6" w:rsidTr="00CA67AF">
        <w:trPr>
          <w:cantSplit/>
          <w:trHeight w:val="389"/>
          <w:jc w:val="center"/>
        </w:trPr>
        <w:tc>
          <w:tcPr>
            <w:tcW w:w="537" w:type="dxa"/>
            <w:vMerge/>
          </w:tcPr>
          <w:p w:rsidR="00B140A6" w:rsidRPr="00B140A6" w:rsidRDefault="00B140A6" w:rsidP="00CA67AF">
            <w:pPr>
              <w:autoSpaceDE w:val="0"/>
              <w:autoSpaceDN w:val="0"/>
              <w:adjustRightInd w:val="0"/>
              <w:spacing w:line="360" w:lineRule="exact"/>
              <w:jc w:val="center"/>
              <w:rPr>
                <w:rFonts w:ascii="宋体" w:hAnsi="宋体" w:cs="宋体" w:hint="eastAsia"/>
                <w:bCs/>
                <w:szCs w:val="21"/>
                <w:lang w:val="zh-CN"/>
              </w:rPr>
            </w:pPr>
          </w:p>
        </w:tc>
        <w:tc>
          <w:tcPr>
            <w:tcW w:w="2126" w:type="dxa"/>
            <w:vAlign w:val="center"/>
          </w:tcPr>
          <w:p w:rsidR="00B140A6" w:rsidRPr="00B140A6" w:rsidRDefault="00B140A6" w:rsidP="00CA67AF">
            <w:pPr>
              <w:autoSpaceDE w:val="0"/>
              <w:autoSpaceDN w:val="0"/>
              <w:adjustRightInd w:val="0"/>
              <w:spacing w:line="360" w:lineRule="exact"/>
              <w:jc w:val="center"/>
              <w:rPr>
                <w:rFonts w:ascii="宋体" w:hAnsi="宋体" w:cs="宋体" w:hint="eastAsia"/>
                <w:bCs/>
                <w:szCs w:val="21"/>
                <w:lang w:val="zh-CN"/>
              </w:rPr>
            </w:pPr>
            <w:r w:rsidRPr="00B140A6">
              <w:rPr>
                <w:rFonts w:ascii="宋体" w:hAnsi="宋体" w:cs="宋体" w:hint="eastAsia"/>
                <w:bCs/>
                <w:szCs w:val="21"/>
                <w:lang w:val="zh-CN"/>
              </w:rPr>
              <w:t>权利义务</w:t>
            </w:r>
          </w:p>
        </w:tc>
        <w:tc>
          <w:tcPr>
            <w:tcW w:w="6843" w:type="dxa"/>
            <w:vAlign w:val="center"/>
          </w:tcPr>
          <w:p w:rsidR="00B140A6" w:rsidRPr="00B140A6" w:rsidRDefault="00B140A6" w:rsidP="00CA67AF">
            <w:pPr>
              <w:autoSpaceDE w:val="0"/>
              <w:autoSpaceDN w:val="0"/>
              <w:adjustRightInd w:val="0"/>
              <w:spacing w:line="360" w:lineRule="exact"/>
              <w:rPr>
                <w:rFonts w:ascii="宋体" w:hAnsi="宋体" w:cs="宋体" w:hint="eastAsia"/>
                <w:bCs/>
                <w:szCs w:val="21"/>
                <w:lang w:val="zh-CN"/>
              </w:rPr>
            </w:pPr>
            <w:r w:rsidRPr="00B140A6">
              <w:rPr>
                <w:rFonts w:ascii="宋体" w:hAnsi="宋体" w:cs="宋体" w:hint="eastAsia"/>
                <w:bCs/>
                <w:szCs w:val="21"/>
                <w:lang w:val="zh-CN"/>
              </w:rPr>
              <w:t>符合第三章“合同条款及格式”规定</w:t>
            </w:r>
          </w:p>
        </w:tc>
      </w:tr>
      <w:tr w:rsidR="00B140A6" w:rsidRPr="00B140A6" w:rsidTr="00CA67AF">
        <w:trPr>
          <w:cantSplit/>
          <w:trHeight w:val="423"/>
          <w:jc w:val="center"/>
        </w:trPr>
        <w:tc>
          <w:tcPr>
            <w:tcW w:w="537" w:type="dxa"/>
            <w:vMerge/>
          </w:tcPr>
          <w:p w:rsidR="00B140A6" w:rsidRPr="00B140A6" w:rsidRDefault="00B140A6" w:rsidP="00CA67AF">
            <w:pPr>
              <w:autoSpaceDE w:val="0"/>
              <w:autoSpaceDN w:val="0"/>
              <w:adjustRightInd w:val="0"/>
              <w:spacing w:line="360" w:lineRule="exact"/>
              <w:jc w:val="center"/>
              <w:rPr>
                <w:rFonts w:ascii="宋体" w:hAnsi="宋体" w:cs="宋体" w:hint="eastAsia"/>
                <w:bCs/>
                <w:szCs w:val="21"/>
                <w:lang w:val="zh-CN"/>
              </w:rPr>
            </w:pPr>
          </w:p>
        </w:tc>
        <w:tc>
          <w:tcPr>
            <w:tcW w:w="2126" w:type="dxa"/>
            <w:vAlign w:val="center"/>
          </w:tcPr>
          <w:p w:rsidR="00B140A6" w:rsidRPr="00B140A6" w:rsidRDefault="00B140A6" w:rsidP="00CA67AF">
            <w:pPr>
              <w:spacing w:line="360" w:lineRule="exact"/>
              <w:jc w:val="center"/>
              <w:rPr>
                <w:szCs w:val="21"/>
              </w:rPr>
            </w:pPr>
            <w:r w:rsidRPr="00B140A6">
              <w:rPr>
                <w:rFonts w:hint="eastAsia"/>
                <w:szCs w:val="21"/>
              </w:rPr>
              <w:t>响应内容</w:t>
            </w:r>
          </w:p>
        </w:tc>
        <w:tc>
          <w:tcPr>
            <w:tcW w:w="6843" w:type="dxa"/>
            <w:vAlign w:val="center"/>
          </w:tcPr>
          <w:p w:rsidR="00B140A6" w:rsidRPr="00B140A6" w:rsidRDefault="00B140A6" w:rsidP="00CA67AF">
            <w:pPr>
              <w:spacing w:line="360" w:lineRule="exact"/>
              <w:rPr>
                <w:rFonts w:hint="eastAsia"/>
                <w:szCs w:val="21"/>
              </w:rPr>
            </w:pPr>
            <w:r w:rsidRPr="00B140A6">
              <w:rPr>
                <w:rFonts w:ascii="宋体" w:hAnsi="宋体" w:hint="eastAsia"/>
                <w:szCs w:val="21"/>
              </w:rPr>
              <w:t>响应</w:t>
            </w:r>
            <w:r w:rsidRPr="00B140A6">
              <w:rPr>
                <w:rFonts w:ascii="宋体" w:hAnsi="宋体"/>
                <w:szCs w:val="21"/>
              </w:rPr>
              <w:t>文件</w:t>
            </w:r>
            <w:r w:rsidRPr="00B140A6">
              <w:rPr>
                <w:rFonts w:ascii="宋体" w:hAnsi="宋体" w:hint="eastAsia"/>
                <w:szCs w:val="21"/>
              </w:rPr>
              <w:t>没有</w:t>
            </w:r>
            <w:r w:rsidRPr="00B140A6">
              <w:rPr>
                <w:rFonts w:ascii="宋体" w:hAnsi="宋体"/>
                <w:szCs w:val="21"/>
              </w:rPr>
              <w:t>附采购人不能接受的条件（技术响应除外）</w:t>
            </w:r>
            <w:r w:rsidRPr="00B140A6">
              <w:rPr>
                <w:rFonts w:ascii="宋体" w:hAnsi="宋体" w:hint="eastAsia"/>
                <w:szCs w:val="21"/>
              </w:rPr>
              <w:t>，没有出现</w:t>
            </w:r>
            <w:r w:rsidRPr="00B140A6">
              <w:rPr>
                <w:rFonts w:ascii="宋体" w:hAnsi="宋体"/>
                <w:szCs w:val="21"/>
              </w:rPr>
              <w:t>不符合竞争性</w:t>
            </w:r>
            <w:proofErr w:type="gramStart"/>
            <w:r w:rsidRPr="00B140A6">
              <w:rPr>
                <w:rFonts w:ascii="宋体" w:hAnsi="宋体"/>
                <w:szCs w:val="21"/>
              </w:rPr>
              <w:t>磋</w:t>
            </w:r>
            <w:proofErr w:type="gramEnd"/>
            <w:r w:rsidRPr="00B140A6">
              <w:rPr>
                <w:rFonts w:ascii="宋体" w:hAnsi="宋体"/>
                <w:szCs w:val="21"/>
              </w:rPr>
              <w:t>中规定的其他实质性要求</w:t>
            </w:r>
          </w:p>
        </w:tc>
      </w:tr>
      <w:tr w:rsidR="00B140A6" w:rsidRPr="00B140A6" w:rsidTr="00CA67AF">
        <w:trPr>
          <w:cantSplit/>
          <w:trHeight w:val="611"/>
          <w:jc w:val="center"/>
        </w:trPr>
        <w:tc>
          <w:tcPr>
            <w:tcW w:w="537" w:type="dxa"/>
            <w:vMerge/>
          </w:tcPr>
          <w:p w:rsidR="00B140A6" w:rsidRPr="00B140A6" w:rsidRDefault="00B140A6" w:rsidP="00CA67AF">
            <w:pPr>
              <w:autoSpaceDE w:val="0"/>
              <w:autoSpaceDN w:val="0"/>
              <w:adjustRightInd w:val="0"/>
              <w:spacing w:line="360" w:lineRule="exact"/>
              <w:jc w:val="center"/>
              <w:rPr>
                <w:rFonts w:ascii="宋体" w:hAnsi="宋体" w:cs="宋体" w:hint="eastAsia"/>
                <w:bCs/>
                <w:szCs w:val="21"/>
                <w:lang w:val="zh-CN"/>
              </w:rPr>
            </w:pPr>
          </w:p>
        </w:tc>
        <w:tc>
          <w:tcPr>
            <w:tcW w:w="2126" w:type="dxa"/>
            <w:vAlign w:val="center"/>
          </w:tcPr>
          <w:p w:rsidR="00B140A6" w:rsidRPr="00B140A6" w:rsidRDefault="00B140A6" w:rsidP="00CA67AF">
            <w:pPr>
              <w:autoSpaceDE w:val="0"/>
              <w:autoSpaceDN w:val="0"/>
              <w:adjustRightInd w:val="0"/>
              <w:spacing w:line="360" w:lineRule="exact"/>
              <w:jc w:val="center"/>
              <w:rPr>
                <w:rFonts w:ascii="宋体" w:hAnsi="宋体" w:cs="宋体" w:hint="eastAsia"/>
                <w:bCs/>
                <w:szCs w:val="21"/>
                <w:lang w:val="zh-CN"/>
              </w:rPr>
            </w:pPr>
            <w:r w:rsidRPr="00B140A6">
              <w:rPr>
                <w:rFonts w:ascii="宋体" w:hAnsi="宋体" w:cs="宋体" w:hint="eastAsia"/>
                <w:bCs/>
                <w:szCs w:val="21"/>
                <w:lang w:val="zh-CN"/>
              </w:rPr>
              <w:t>投标报价</w:t>
            </w:r>
          </w:p>
        </w:tc>
        <w:tc>
          <w:tcPr>
            <w:tcW w:w="6843" w:type="dxa"/>
            <w:vAlign w:val="center"/>
          </w:tcPr>
          <w:p w:rsidR="00B140A6" w:rsidRPr="00B140A6" w:rsidRDefault="00B140A6" w:rsidP="00CA67AF">
            <w:pPr>
              <w:autoSpaceDE w:val="0"/>
              <w:autoSpaceDN w:val="0"/>
              <w:adjustRightInd w:val="0"/>
              <w:spacing w:line="360" w:lineRule="exact"/>
              <w:rPr>
                <w:rFonts w:ascii="宋体" w:hAnsi="宋体" w:cs="宋体" w:hint="eastAsia"/>
                <w:bCs/>
                <w:szCs w:val="21"/>
                <w:lang w:val="zh-CN"/>
              </w:rPr>
            </w:pPr>
            <w:r w:rsidRPr="00B140A6">
              <w:rPr>
                <w:rFonts w:ascii="宋体" w:hAnsi="宋体" w:hint="eastAsia"/>
                <w:szCs w:val="21"/>
              </w:rPr>
              <w:t>不超过采购预算</w:t>
            </w:r>
            <w:r w:rsidRPr="00B140A6">
              <w:rPr>
                <w:rFonts w:hint="eastAsia"/>
                <w:szCs w:val="21"/>
              </w:rPr>
              <w:t>（超出此采购预算的投标报价其投标将被否决）</w:t>
            </w:r>
            <w:r w:rsidRPr="00B140A6">
              <w:rPr>
                <w:szCs w:val="21"/>
              </w:rPr>
              <w:t>。</w:t>
            </w:r>
          </w:p>
        </w:tc>
      </w:tr>
    </w:tbl>
    <w:p w:rsidR="00B140A6" w:rsidRPr="00B140A6" w:rsidRDefault="00B140A6" w:rsidP="00B140A6">
      <w:pPr>
        <w:numPr>
          <w:ilvl w:val="0"/>
          <w:numId w:val="2"/>
        </w:numPr>
        <w:spacing w:beforeLines="100" w:before="312" w:afterLines="50" w:after="156" w:line="360" w:lineRule="auto"/>
        <w:ind w:left="0" w:firstLine="0"/>
        <w:jc w:val="center"/>
        <w:rPr>
          <w:rFonts w:ascii="黑体" w:eastAsia="黑体" w:hAnsi="黑体" w:cs="宋体"/>
          <w:bCs/>
          <w:sz w:val="24"/>
          <w:szCs w:val="24"/>
          <w:lang w:val="zh-CN"/>
        </w:rPr>
      </w:pPr>
      <w:r w:rsidRPr="00B140A6">
        <w:rPr>
          <w:rFonts w:ascii="黑体" w:eastAsia="黑体" w:hAnsi="黑体" w:cs="宋体" w:hint="eastAsia"/>
          <w:bCs/>
          <w:sz w:val="24"/>
          <w:szCs w:val="24"/>
          <w:lang w:val="zh-CN"/>
        </w:rPr>
        <w:t>详细评审</w:t>
      </w:r>
    </w:p>
    <w:p w:rsidR="00B140A6" w:rsidRPr="00B140A6" w:rsidRDefault="00B140A6" w:rsidP="00B140A6">
      <w:pPr>
        <w:spacing w:line="360" w:lineRule="auto"/>
        <w:ind w:firstLineChars="200" w:firstLine="480"/>
        <w:rPr>
          <w:rFonts w:ascii="黑体" w:eastAsia="黑体" w:hAnsi="黑体" w:cs="宋体"/>
          <w:sz w:val="24"/>
          <w:shd w:val="clear" w:color="auto" w:fill="FFFFFF"/>
        </w:rPr>
      </w:pPr>
      <w:r w:rsidRPr="00B140A6">
        <w:rPr>
          <w:rFonts w:ascii="黑体" w:eastAsia="黑体" w:hAnsi="黑体" w:cs="宋体" w:hint="eastAsia"/>
          <w:sz w:val="24"/>
          <w:szCs w:val="24"/>
          <w:shd w:val="clear" w:color="FFFFFF" w:fill="D9D9D9"/>
        </w:rPr>
        <w:t>注：供应商的第二次报价不能高于首次报价，否则不能通过详细评审。最终合同价格以最终报价为准。</w:t>
      </w:r>
    </w:p>
    <w:p w:rsidR="00B140A6" w:rsidRPr="00B140A6" w:rsidRDefault="00B140A6" w:rsidP="00B140A6">
      <w:pPr>
        <w:spacing w:line="360" w:lineRule="auto"/>
        <w:rPr>
          <w:rFonts w:ascii="黑体" w:eastAsia="黑体" w:hAnsi="黑体" w:cs="宋体" w:hint="eastAsia"/>
          <w:sz w:val="24"/>
          <w:shd w:val="clear" w:color="auto" w:fill="FFFFFF"/>
        </w:rPr>
      </w:pPr>
      <w:r w:rsidRPr="00B140A6">
        <w:rPr>
          <w:rFonts w:ascii="黑体" w:eastAsia="黑体" w:hAnsi="黑体" w:cs="宋体" w:hint="eastAsia"/>
          <w:sz w:val="24"/>
          <w:shd w:val="clear" w:color="auto" w:fill="FFFFFF"/>
        </w:rPr>
        <w:t>分值构成（总分100分）</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
        <w:gridCol w:w="3977"/>
        <w:gridCol w:w="4500"/>
      </w:tblGrid>
      <w:tr w:rsidR="00B140A6" w:rsidRPr="00B140A6" w:rsidTr="00CA67AF">
        <w:trPr>
          <w:trHeight w:hRule="exact" w:val="454"/>
        </w:trPr>
        <w:tc>
          <w:tcPr>
            <w:tcW w:w="811" w:type="dxa"/>
            <w:vAlign w:val="center"/>
          </w:tcPr>
          <w:p w:rsidR="00B140A6" w:rsidRPr="00B140A6" w:rsidRDefault="00B140A6" w:rsidP="00CA67AF">
            <w:pPr>
              <w:spacing w:line="360" w:lineRule="auto"/>
              <w:jc w:val="center"/>
              <w:rPr>
                <w:rFonts w:ascii="宋体" w:hAnsi="宋体" w:cs="宋体" w:hint="eastAsia"/>
                <w:sz w:val="24"/>
                <w:shd w:val="clear" w:color="auto" w:fill="FFFFFF"/>
              </w:rPr>
            </w:pPr>
            <w:r w:rsidRPr="00B140A6">
              <w:rPr>
                <w:rFonts w:ascii="宋体" w:hAnsi="宋体" w:cs="宋体" w:hint="eastAsia"/>
                <w:sz w:val="24"/>
                <w:shd w:val="clear" w:color="auto" w:fill="FFFFFF"/>
              </w:rPr>
              <w:t>序号</w:t>
            </w:r>
          </w:p>
        </w:tc>
        <w:tc>
          <w:tcPr>
            <w:tcW w:w="3977" w:type="dxa"/>
            <w:vAlign w:val="center"/>
          </w:tcPr>
          <w:p w:rsidR="00B140A6" w:rsidRPr="00B140A6" w:rsidRDefault="00B140A6" w:rsidP="00CA67AF">
            <w:pPr>
              <w:spacing w:line="360" w:lineRule="auto"/>
              <w:jc w:val="center"/>
              <w:rPr>
                <w:rFonts w:ascii="宋体" w:hAnsi="宋体" w:cs="宋体" w:hint="eastAsia"/>
                <w:sz w:val="24"/>
                <w:shd w:val="clear" w:color="auto" w:fill="FFFFFF"/>
              </w:rPr>
            </w:pPr>
            <w:r w:rsidRPr="00B140A6">
              <w:rPr>
                <w:rFonts w:ascii="宋体" w:hAnsi="宋体" w:cs="宋体" w:hint="eastAsia"/>
                <w:sz w:val="24"/>
                <w:shd w:val="clear" w:color="auto" w:fill="FFFFFF"/>
              </w:rPr>
              <w:t>评审项目</w:t>
            </w:r>
          </w:p>
        </w:tc>
        <w:tc>
          <w:tcPr>
            <w:tcW w:w="4500" w:type="dxa"/>
            <w:vAlign w:val="center"/>
          </w:tcPr>
          <w:p w:rsidR="00B140A6" w:rsidRPr="00B140A6" w:rsidRDefault="00B140A6" w:rsidP="00CA67AF">
            <w:pPr>
              <w:spacing w:line="360" w:lineRule="auto"/>
              <w:jc w:val="center"/>
              <w:rPr>
                <w:rFonts w:ascii="宋体" w:hAnsi="宋体" w:cs="宋体" w:hint="eastAsia"/>
                <w:sz w:val="24"/>
                <w:shd w:val="clear" w:color="auto" w:fill="FFFFFF"/>
              </w:rPr>
            </w:pPr>
            <w:r w:rsidRPr="00B140A6">
              <w:rPr>
                <w:rFonts w:ascii="宋体" w:hAnsi="宋体" w:cs="宋体" w:hint="eastAsia"/>
                <w:sz w:val="24"/>
                <w:shd w:val="clear" w:color="auto" w:fill="FFFFFF"/>
              </w:rPr>
              <w:t>分值</w:t>
            </w:r>
          </w:p>
        </w:tc>
      </w:tr>
      <w:tr w:rsidR="00B140A6" w:rsidRPr="00B140A6" w:rsidTr="00CA67AF">
        <w:trPr>
          <w:trHeight w:hRule="exact" w:val="454"/>
        </w:trPr>
        <w:tc>
          <w:tcPr>
            <w:tcW w:w="811" w:type="dxa"/>
            <w:vAlign w:val="center"/>
          </w:tcPr>
          <w:p w:rsidR="00B140A6" w:rsidRPr="00B140A6" w:rsidRDefault="00B140A6" w:rsidP="00CA67AF">
            <w:pPr>
              <w:spacing w:line="360" w:lineRule="auto"/>
              <w:jc w:val="center"/>
              <w:rPr>
                <w:rFonts w:ascii="宋体" w:hAnsi="宋体" w:cs="宋体" w:hint="eastAsia"/>
                <w:sz w:val="24"/>
                <w:shd w:val="clear" w:color="auto" w:fill="FFFFFF"/>
              </w:rPr>
            </w:pPr>
            <w:r w:rsidRPr="00B140A6">
              <w:rPr>
                <w:rFonts w:ascii="宋体" w:hAnsi="宋体" w:cs="宋体" w:hint="eastAsia"/>
                <w:sz w:val="24"/>
                <w:shd w:val="clear" w:color="auto" w:fill="FFFFFF"/>
              </w:rPr>
              <w:t>1</w:t>
            </w:r>
          </w:p>
        </w:tc>
        <w:tc>
          <w:tcPr>
            <w:tcW w:w="3977" w:type="dxa"/>
            <w:vAlign w:val="center"/>
          </w:tcPr>
          <w:p w:rsidR="00B140A6" w:rsidRPr="00B140A6" w:rsidRDefault="00B140A6" w:rsidP="00CA67AF">
            <w:pPr>
              <w:spacing w:line="360" w:lineRule="auto"/>
              <w:jc w:val="center"/>
              <w:rPr>
                <w:rFonts w:ascii="宋体" w:hAnsi="宋体" w:cs="宋体" w:hint="eastAsia"/>
                <w:sz w:val="24"/>
                <w:shd w:val="clear" w:color="auto" w:fill="FFFFFF"/>
              </w:rPr>
            </w:pPr>
            <w:r w:rsidRPr="00B140A6">
              <w:rPr>
                <w:rFonts w:ascii="宋体" w:hAnsi="宋体" w:cs="宋体" w:hint="eastAsia"/>
                <w:sz w:val="24"/>
                <w:shd w:val="clear" w:color="auto" w:fill="FFFFFF"/>
              </w:rPr>
              <w:t>报价得分</w:t>
            </w:r>
          </w:p>
        </w:tc>
        <w:tc>
          <w:tcPr>
            <w:tcW w:w="4500" w:type="dxa"/>
            <w:vAlign w:val="center"/>
          </w:tcPr>
          <w:p w:rsidR="00B140A6" w:rsidRPr="00B140A6" w:rsidRDefault="00B140A6" w:rsidP="00CA67AF">
            <w:pPr>
              <w:spacing w:line="360" w:lineRule="auto"/>
              <w:jc w:val="center"/>
              <w:rPr>
                <w:rFonts w:ascii="宋体" w:hAnsi="宋体" w:cs="宋体" w:hint="eastAsia"/>
                <w:sz w:val="24"/>
                <w:shd w:val="clear" w:color="auto" w:fill="FFFFFF"/>
              </w:rPr>
            </w:pPr>
            <w:r w:rsidRPr="00B140A6">
              <w:rPr>
                <w:rFonts w:ascii="宋体" w:hAnsi="宋体" w:cs="宋体"/>
                <w:sz w:val="24"/>
                <w:shd w:val="clear" w:color="auto" w:fill="FFFFFF"/>
              </w:rPr>
              <w:t>30</w:t>
            </w:r>
            <w:r w:rsidRPr="00B140A6">
              <w:rPr>
                <w:rFonts w:ascii="宋体" w:hAnsi="宋体" w:cs="宋体" w:hint="eastAsia"/>
                <w:sz w:val="24"/>
                <w:shd w:val="clear" w:color="auto" w:fill="FFFFFF"/>
              </w:rPr>
              <w:t>分</w:t>
            </w:r>
          </w:p>
        </w:tc>
      </w:tr>
      <w:tr w:rsidR="00B140A6" w:rsidRPr="00B140A6" w:rsidTr="00CA67AF">
        <w:trPr>
          <w:trHeight w:hRule="exact" w:val="454"/>
        </w:trPr>
        <w:tc>
          <w:tcPr>
            <w:tcW w:w="811" w:type="dxa"/>
            <w:vAlign w:val="center"/>
          </w:tcPr>
          <w:p w:rsidR="00B140A6" w:rsidRPr="00B140A6" w:rsidRDefault="00B140A6" w:rsidP="00CA67AF">
            <w:pPr>
              <w:spacing w:line="360" w:lineRule="auto"/>
              <w:jc w:val="center"/>
              <w:rPr>
                <w:rFonts w:ascii="宋体" w:hAnsi="宋体" w:cs="宋体" w:hint="eastAsia"/>
                <w:sz w:val="24"/>
                <w:shd w:val="clear" w:color="auto" w:fill="FFFFFF"/>
              </w:rPr>
            </w:pPr>
            <w:r w:rsidRPr="00B140A6">
              <w:rPr>
                <w:rFonts w:ascii="宋体" w:hAnsi="宋体" w:cs="宋体" w:hint="eastAsia"/>
                <w:sz w:val="24"/>
                <w:shd w:val="clear" w:color="auto" w:fill="FFFFFF"/>
              </w:rPr>
              <w:t>2</w:t>
            </w:r>
          </w:p>
        </w:tc>
        <w:tc>
          <w:tcPr>
            <w:tcW w:w="3977" w:type="dxa"/>
            <w:vAlign w:val="center"/>
          </w:tcPr>
          <w:p w:rsidR="00B140A6" w:rsidRPr="00B140A6" w:rsidRDefault="00B140A6" w:rsidP="00CA67AF">
            <w:pPr>
              <w:spacing w:line="360" w:lineRule="auto"/>
              <w:jc w:val="center"/>
              <w:rPr>
                <w:rFonts w:ascii="宋体" w:hAnsi="宋体" w:cs="宋体" w:hint="eastAsia"/>
                <w:sz w:val="24"/>
                <w:shd w:val="clear" w:color="auto" w:fill="FFFFFF"/>
              </w:rPr>
            </w:pPr>
            <w:r w:rsidRPr="00B140A6">
              <w:rPr>
                <w:rFonts w:ascii="宋体" w:hAnsi="宋体" w:cs="宋体" w:hint="eastAsia"/>
                <w:sz w:val="24"/>
                <w:shd w:val="clear" w:color="auto" w:fill="FFFFFF"/>
              </w:rPr>
              <w:t>技术得分</w:t>
            </w:r>
          </w:p>
        </w:tc>
        <w:tc>
          <w:tcPr>
            <w:tcW w:w="4500" w:type="dxa"/>
            <w:vAlign w:val="center"/>
          </w:tcPr>
          <w:p w:rsidR="00B140A6" w:rsidRPr="00B140A6" w:rsidRDefault="00B140A6" w:rsidP="00CA67AF">
            <w:pPr>
              <w:spacing w:line="360" w:lineRule="auto"/>
              <w:jc w:val="center"/>
              <w:rPr>
                <w:rFonts w:ascii="宋体" w:hAnsi="宋体" w:cs="宋体" w:hint="eastAsia"/>
                <w:sz w:val="24"/>
                <w:shd w:val="clear" w:color="auto" w:fill="FFFFFF"/>
              </w:rPr>
            </w:pPr>
            <w:r w:rsidRPr="00B140A6">
              <w:rPr>
                <w:rFonts w:ascii="宋体" w:hAnsi="宋体" w:cs="宋体"/>
                <w:sz w:val="24"/>
                <w:shd w:val="clear" w:color="auto" w:fill="FFFFFF"/>
              </w:rPr>
              <w:t>50</w:t>
            </w:r>
            <w:r w:rsidRPr="00B140A6">
              <w:rPr>
                <w:rFonts w:ascii="宋体" w:hAnsi="宋体" w:cs="宋体" w:hint="eastAsia"/>
                <w:sz w:val="24"/>
                <w:shd w:val="clear" w:color="auto" w:fill="FFFFFF"/>
              </w:rPr>
              <w:t>分</w:t>
            </w:r>
          </w:p>
        </w:tc>
      </w:tr>
      <w:tr w:rsidR="00B140A6" w:rsidRPr="00B140A6" w:rsidTr="00CA67AF">
        <w:trPr>
          <w:trHeight w:hRule="exact" w:val="454"/>
        </w:trPr>
        <w:tc>
          <w:tcPr>
            <w:tcW w:w="811" w:type="dxa"/>
            <w:vAlign w:val="center"/>
          </w:tcPr>
          <w:p w:rsidR="00B140A6" w:rsidRPr="00B140A6" w:rsidRDefault="00B140A6" w:rsidP="00CA67AF">
            <w:pPr>
              <w:spacing w:line="360" w:lineRule="auto"/>
              <w:jc w:val="center"/>
              <w:rPr>
                <w:rFonts w:ascii="宋体" w:hAnsi="宋体" w:cs="宋体" w:hint="eastAsia"/>
                <w:sz w:val="24"/>
                <w:shd w:val="clear" w:color="auto" w:fill="FFFFFF"/>
              </w:rPr>
            </w:pPr>
            <w:r w:rsidRPr="00B140A6">
              <w:rPr>
                <w:rFonts w:ascii="宋体" w:hAnsi="宋体" w:cs="宋体" w:hint="eastAsia"/>
                <w:sz w:val="24"/>
                <w:shd w:val="clear" w:color="auto" w:fill="FFFFFF"/>
              </w:rPr>
              <w:t>3</w:t>
            </w:r>
          </w:p>
        </w:tc>
        <w:tc>
          <w:tcPr>
            <w:tcW w:w="3977" w:type="dxa"/>
            <w:vAlign w:val="center"/>
          </w:tcPr>
          <w:p w:rsidR="00B140A6" w:rsidRPr="00B140A6" w:rsidRDefault="00B140A6" w:rsidP="00CA67AF">
            <w:pPr>
              <w:spacing w:line="360" w:lineRule="auto"/>
              <w:jc w:val="center"/>
              <w:rPr>
                <w:rFonts w:ascii="宋体" w:hAnsi="宋体" w:cs="宋体" w:hint="eastAsia"/>
                <w:sz w:val="24"/>
                <w:shd w:val="clear" w:color="auto" w:fill="FFFFFF"/>
              </w:rPr>
            </w:pPr>
            <w:r w:rsidRPr="00B140A6">
              <w:rPr>
                <w:rFonts w:ascii="宋体" w:hAnsi="宋体" w:cs="宋体" w:hint="eastAsia"/>
                <w:bCs/>
                <w:sz w:val="24"/>
                <w:shd w:val="clear" w:color="auto" w:fill="FFFFFF"/>
              </w:rPr>
              <w:t>履约能力</w:t>
            </w:r>
          </w:p>
        </w:tc>
        <w:tc>
          <w:tcPr>
            <w:tcW w:w="4500" w:type="dxa"/>
            <w:vAlign w:val="center"/>
          </w:tcPr>
          <w:p w:rsidR="00B140A6" w:rsidRPr="00B140A6" w:rsidRDefault="00B140A6" w:rsidP="00CA67AF">
            <w:pPr>
              <w:spacing w:line="360" w:lineRule="auto"/>
              <w:jc w:val="center"/>
              <w:rPr>
                <w:rFonts w:ascii="宋体" w:hAnsi="宋体" w:cs="宋体" w:hint="eastAsia"/>
                <w:sz w:val="24"/>
                <w:shd w:val="clear" w:color="auto" w:fill="FFFFFF"/>
              </w:rPr>
            </w:pPr>
            <w:r w:rsidRPr="00B140A6">
              <w:rPr>
                <w:rFonts w:ascii="宋体" w:hAnsi="宋体" w:cs="宋体"/>
                <w:sz w:val="24"/>
                <w:shd w:val="clear" w:color="auto" w:fill="FFFFFF"/>
              </w:rPr>
              <w:t>10</w:t>
            </w:r>
            <w:r w:rsidRPr="00B140A6">
              <w:rPr>
                <w:rFonts w:ascii="宋体" w:hAnsi="宋体" w:cs="宋体" w:hint="eastAsia"/>
                <w:sz w:val="24"/>
                <w:shd w:val="clear" w:color="auto" w:fill="FFFFFF"/>
              </w:rPr>
              <w:t>分</w:t>
            </w:r>
          </w:p>
        </w:tc>
      </w:tr>
      <w:tr w:rsidR="00B140A6" w:rsidRPr="00B140A6" w:rsidTr="00CA67AF">
        <w:trPr>
          <w:trHeight w:hRule="exact" w:val="454"/>
        </w:trPr>
        <w:tc>
          <w:tcPr>
            <w:tcW w:w="811" w:type="dxa"/>
            <w:vAlign w:val="center"/>
          </w:tcPr>
          <w:p w:rsidR="00B140A6" w:rsidRPr="00B140A6" w:rsidRDefault="00B140A6" w:rsidP="00CA67AF">
            <w:pPr>
              <w:spacing w:line="360" w:lineRule="auto"/>
              <w:jc w:val="center"/>
              <w:rPr>
                <w:rFonts w:ascii="宋体" w:hAnsi="宋体" w:cs="宋体" w:hint="eastAsia"/>
                <w:sz w:val="24"/>
                <w:shd w:val="clear" w:color="auto" w:fill="FFFFFF"/>
              </w:rPr>
            </w:pPr>
            <w:r w:rsidRPr="00B140A6">
              <w:rPr>
                <w:rFonts w:ascii="宋体" w:hAnsi="宋体" w:cs="宋体" w:hint="eastAsia"/>
                <w:sz w:val="24"/>
                <w:shd w:val="clear" w:color="auto" w:fill="FFFFFF"/>
              </w:rPr>
              <w:t>4</w:t>
            </w:r>
          </w:p>
        </w:tc>
        <w:tc>
          <w:tcPr>
            <w:tcW w:w="3977" w:type="dxa"/>
            <w:vAlign w:val="center"/>
          </w:tcPr>
          <w:p w:rsidR="00B140A6" w:rsidRPr="00B140A6" w:rsidRDefault="00B140A6" w:rsidP="00CA67AF">
            <w:pPr>
              <w:spacing w:line="360" w:lineRule="auto"/>
              <w:jc w:val="center"/>
              <w:rPr>
                <w:rFonts w:ascii="宋体" w:hAnsi="宋体" w:cs="宋体" w:hint="eastAsia"/>
                <w:sz w:val="24"/>
                <w:shd w:val="clear" w:color="auto" w:fill="FFFFFF"/>
              </w:rPr>
            </w:pPr>
            <w:r w:rsidRPr="00B140A6">
              <w:rPr>
                <w:rFonts w:ascii="宋体" w:hAnsi="宋体" w:cs="宋体" w:hint="eastAsia"/>
                <w:sz w:val="24"/>
                <w:shd w:val="clear" w:color="auto" w:fill="FFFFFF"/>
              </w:rPr>
              <w:t>售后服务</w:t>
            </w:r>
          </w:p>
        </w:tc>
        <w:tc>
          <w:tcPr>
            <w:tcW w:w="4500" w:type="dxa"/>
            <w:vAlign w:val="center"/>
          </w:tcPr>
          <w:p w:rsidR="00B140A6" w:rsidRPr="00B140A6" w:rsidRDefault="00B140A6" w:rsidP="00CA67AF">
            <w:pPr>
              <w:spacing w:line="360" w:lineRule="auto"/>
              <w:jc w:val="center"/>
              <w:rPr>
                <w:rFonts w:ascii="宋体" w:hAnsi="宋体" w:cs="宋体" w:hint="eastAsia"/>
                <w:sz w:val="24"/>
                <w:shd w:val="clear" w:color="auto" w:fill="FFFFFF"/>
              </w:rPr>
            </w:pPr>
            <w:r w:rsidRPr="00B140A6">
              <w:rPr>
                <w:rFonts w:ascii="宋体" w:hAnsi="宋体" w:cs="宋体"/>
                <w:sz w:val="24"/>
                <w:shd w:val="clear" w:color="auto" w:fill="FFFFFF"/>
              </w:rPr>
              <w:t>10</w:t>
            </w:r>
            <w:r w:rsidRPr="00B140A6">
              <w:rPr>
                <w:rFonts w:ascii="宋体" w:hAnsi="宋体" w:cs="宋体" w:hint="eastAsia"/>
                <w:sz w:val="24"/>
                <w:shd w:val="clear" w:color="auto" w:fill="FFFFFF"/>
              </w:rPr>
              <w:t>分</w:t>
            </w:r>
          </w:p>
        </w:tc>
      </w:tr>
    </w:tbl>
    <w:p w:rsidR="00B140A6" w:rsidRPr="00B140A6" w:rsidRDefault="00B140A6" w:rsidP="00B140A6">
      <w:pPr>
        <w:pStyle w:val="a6"/>
        <w:spacing w:line="440" w:lineRule="exact"/>
        <w:rPr>
          <w:rFonts w:ascii="黑体" w:eastAsia="黑体" w:hAnsi="黑体" w:cs="宋体" w:hint="eastAsia"/>
          <w:sz w:val="24"/>
          <w:szCs w:val="24"/>
          <w:shd w:val="clear" w:color="auto" w:fill="FFFFFF"/>
        </w:rPr>
      </w:pPr>
      <w:r w:rsidRPr="00B140A6">
        <w:rPr>
          <w:rFonts w:ascii="黑体" w:eastAsia="黑体" w:hAnsi="黑体" w:cs="宋体"/>
          <w:sz w:val="24"/>
          <w:szCs w:val="24"/>
          <w:shd w:val="clear" w:color="auto" w:fill="FFFFFF"/>
        </w:rPr>
        <w:t>1.</w:t>
      </w:r>
      <w:r w:rsidRPr="00B140A6">
        <w:rPr>
          <w:rFonts w:ascii="黑体" w:eastAsia="黑体" w:hAnsi="黑体" w:cs="宋体" w:hint="eastAsia"/>
          <w:sz w:val="24"/>
          <w:szCs w:val="24"/>
          <w:shd w:val="clear" w:color="auto" w:fill="FFFFFF"/>
        </w:rPr>
        <w:t>投标报价（3</w:t>
      </w:r>
      <w:r w:rsidRPr="00B140A6">
        <w:rPr>
          <w:rFonts w:ascii="黑体" w:eastAsia="黑体" w:hAnsi="黑体" w:cs="宋体"/>
          <w:sz w:val="24"/>
          <w:szCs w:val="24"/>
          <w:shd w:val="clear" w:color="auto" w:fill="FFFFFF"/>
        </w:rPr>
        <w:t>0</w:t>
      </w:r>
      <w:r w:rsidRPr="00B140A6">
        <w:rPr>
          <w:rFonts w:ascii="黑体" w:eastAsia="黑体" w:hAnsi="黑体" w:cs="宋体" w:hint="eastAsia"/>
          <w:sz w:val="24"/>
          <w:szCs w:val="24"/>
          <w:shd w:val="clear" w:color="auto" w:fill="FFFFFF"/>
        </w:rPr>
        <w:t>分）</w:t>
      </w:r>
    </w:p>
    <w:p w:rsidR="00B140A6" w:rsidRPr="00B140A6" w:rsidRDefault="00B140A6" w:rsidP="00B140A6">
      <w:pPr>
        <w:widowControl/>
        <w:spacing w:line="440" w:lineRule="exact"/>
        <w:ind w:firstLineChars="200" w:firstLine="480"/>
        <w:jc w:val="left"/>
        <w:rPr>
          <w:rFonts w:ascii="宋体" w:hAnsi="宋体" w:cs="宋体" w:hint="eastAsia"/>
          <w:kern w:val="0"/>
          <w:sz w:val="24"/>
          <w:szCs w:val="24"/>
        </w:rPr>
      </w:pPr>
      <w:r w:rsidRPr="00B140A6">
        <w:rPr>
          <w:rFonts w:ascii="宋体" w:hAnsi="宋体" w:cs="宋体"/>
          <w:sz w:val="24"/>
          <w:szCs w:val="24"/>
          <w:shd w:val="clear" w:color="auto" w:fill="FFFFFF"/>
        </w:rPr>
        <w:t>（</w:t>
      </w:r>
      <w:r w:rsidRPr="00B140A6">
        <w:rPr>
          <w:rFonts w:ascii="宋体" w:hAnsi="宋体" w:cs="宋体" w:hint="eastAsia"/>
          <w:sz w:val="24"/>
          <w:szCs w:val="24"/>
          <w:shd w:val="clear" w:color="auto" w:fill="FFFFFF"/>
        </w:rPr>
        <w:t>1）</w:t>
      </w:r>
      <w:r w:rsidRPr="00B140A6">
        <w:rPr>
          <w:rFonts w:ascii="宋体" w:hAnsi="宋体" w:cs="宋体" w:hint="eastAsia"/>
          <w:kern w:val="0"/>
          <w:sz w:val="24"/>
          <w:szCs w:val="24"/>
        </w:rPr>
        <w:t>满足招标文件要求且投标价格最低的投标报价为评标基准价，其价格分为满分</w:t>
      </w:r>
      <w:r w:rsidRPr="00B140A6">
        <w:rPr>
          <w:rFonts w:ascii="宋体" w:hAnsi="宋体" w:cs="宋体" w:hint="eastAsia"/>
          <w:sz w:val="24"/>
          <w:szCs w:val="24"/>
          <w:shd w:val="clear" w:color="auto" w:fill="FFFFFF"/>
        </w:rPr>
        <w:t>3</w:t>
      </w:r>
      <w:r w:rsidRPr="00B140A6">
        <w:rPr>
          <w:rFonts w:ascii="宋体" w:hAnsi="宋体" w:cs="宋体"/>
          <w:sz w:val="24"/>
          <w:szCs w:val="24"/>
          <w:shd w:val="clear" w:color="auto" w:fill="FFFFFF"/>
        </w:rPr>
        <w:t>0</w:t>
      </w:r>
      <w:r w:rsidRPr="00B140A6">
        <w:rPr>
          <w:rFonts w:ascii="宋体" w:hAnsi="宋体" w:cs="宋体" w:hint="eastAsia"/>
          <w:sz w:val="24"/>
          <w:szCs w:val="24"/>
          <w:shd w:val="clear" w:color="auto" w:fill="FFFFFF"/>
        </w:rPr>
        <w:t>分,</w:t>
      </w:r>
      <w:r w:rsidRPr="00B140A6">
        <w:rPr>
          <w:rFonts w:ascii="宋体" w:hAnsi="宋体" w:cs="宋体" w:hint="eastAsia"/>
          <w:kern w:val="0"/>
          <w:sz w:val="24"/>
          <w:szCs w:val="24"/>
        </w:rPr>
        <w:t xml:space="preserve"> 其他投标人的价格</w:t>
      </w:r>
      <w:proofErr w:type="gramStart"/>
      <w:r w:rsidRPr="00B140A6">
        <w:rPr>
          <w:rFonts w:ascii="宋体" w:hAnsi="宋体" w:cs="宋体" w:hint="eastAsia"/>
          <w:kern w:val="0"/>
          <w:sz w:val="24"/>
          <w:szCs w:val="24"/>
        </w:rPr>
        <w:t>分统一</w:t>
      </w:r>
      <w:proofErr w:type="gramEnd"/>
      <w:r w:rsidRPr="00B140A6">
        <w:rPr>
          <w:rFonts w:ascii="宋体" w:hAnsi="宋体" w:cs="宋体" w:hint="eastAsia"/>
          <w:kern w:val="0"/>
          <w:sz w:val="24"/>
          <w:szCs w:val="24"/>
        </w:rPr>
        <w:t>按照下列公式计算：投标报价得分=(评标基准价／投标报价)×3</w:t>
      </w:r>
      <w:r w:rsidRPr="00B140A6">
        <w:rPr>
          <w:rFonts w:ascii="宋体" w:hAnsi="宋体" w:cs="宋体"/>
          <w:kern w:val="0"/>
          <w:sz w:val="24"/>
          <w:szCs w:val="24"/>
        </w:rPr>
        <w:t>0（保留二位小数）</w:t>
      </w:r>
      <w:r w:rsidRPr="00B140A6">
        <w:rPr>
          <w:rFonts w:ascii="宋体" w:hAnsi="宋体" w:cs="宋体" w:hint="eastAsia"/>
          <w:kern w:val="0"/>
          <w:sz w:val="24"/>
          <w:szCs w:val="24"/>
        </w:rPr>
        <w:t xml:space="preserve"> 。</w:t>
      </w:r>
    </w:p>
    <w:p w:rsidR="00B140A6" w:rsidRPr="00B140A6" w:rsidRDefault="00B140A6" w:rsidP="00B140A6">
      <w:pPr>
        <w:pStyle w:val="a6"/>
        <w:spacing w:line="440" w:lineRule="exact"/>
        <w:ind w:firstLineChars="200" w:firstLine="480"/>
        <w:rPr>
          <w:rFonts w:hAnsi="宋体" w:cs="宋体" w:hint="eastAsia"/>
          <w:kern w:val="0"/>
          <w:sz w:val="24"/>
          <w:szCs w:val="24"/>
        </w:rPr>
      </w:pPr>
      <w:r w:rsidRPr="00B140A6">
        <w:rPr>
          <w:rFonts w:hAnsi="宋体" w:cs="宋体"/>
          <w:kern w:val="0"/>
          <w:sz w:val="24"/>
          <w:szCs w:val="24"/>
        </w:rPr>
        <w:t>（</w:t>
      </w:r>
      <w:r w:rsidRPr="00B140A6">
        <w:rPr>
          <w:rFonts w:hAnsi="宋体" w:cs="宋体" w:hint="eastAsia"/>
          <w:kern w:val="0"/>
          <w:sz w:val="24"/>
          <w:szCs w:val="24"/>
        </w:rPr>
        <w:t>2</w:t>
      </w:r>
      <w:r w:rsidRPr="00B140A6">
        <w:rPr>
          <w:rFonts w:hAnsi="宋体" w:cs="宋体"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140A6" w:rsidRPr="00B140A6" w:rsidRDefault="00B140A6" w:rsidP="00B140A6">
      <w:pPr>
        <w:pStyle w:val="a6"/>
        <w:spacing w:line="440" w:lineRule="exact"/>
        <w:rPr>
          <w:rFonts w:ascii="黑体" w:eastAsia="黑体" w:hAnsi="黑体" w:cs="宋体" w:hint="eastAsia"/>
          <w:sz w:val="24"/>
          <w:szCs w:val="24"/>
          <w:shd w:val="clear" w:color="auto" w:fill="FFFFFF"/>
        </w:rPr>
      </w:pPr>
      <w:r w:rsidRPr="00B140A6">
        <w:rPr>
          <w:rFonts w:ascii="黑体" w:eastAsia="黑体" w:hAnsi="黑体" w:cs="宋体" w:hint="eastAsia"/>
          <w:sz w:val="24"/>
          <w:szCs w:val="24"/>
          <w:shd w:val="clear" w:color="auto" w:fill="FFFFFF"/>
        </w:rPr>
        <w:t>2</w:t>
      </w:r>
      <w:r w:rsidRPr="00B140A6">
        <w:rPr>
          <w:rFonts w:ascii="黑体" w:eastAsia="黑体" w:hAnsi="黑体" w:cs="宋体"/>
          <w:sz w:val="24"/>
          <w:szCs w:val="24"/>
          <w:shd w:val="clear" w:color="auto" w:fill="FFFFFF"/>
        </w:rPr>
        <w:t>.</w:t>
      </w:r>
      <w:r w:rsidRPr="00B140A6">
        <w:rPr>
          <w:rFonts w:ascii="黑体" w:eastAsia="黑体" w:hAnsi="黑体" w:cs="宋体" w:hint="eastAsia"/>
          <w:sz w:val="24"/>
          <w:szCs w:val="24"/>
          <w:shd w:val="clear" w:color="auto" w:fill="FFFFFF"/>
        </w:rPr>
        <w:t>技术（</w:t>
      </w:r>
      <w:r w:rsidRPr="00B140A6">
        <w:rPr>
          <w:rFonts w:ascii="黑体" w:eastAsia="黑体" w:hAnsi="黑体" w:cs="宋体"/>
          <w:sz w:val="24"/>
          <w:szCs w:val="24"/>
          <w:shd w:val="clear" w:color="auto" w:fill="FFFFFF"/>
        </w:rPr>
        <w:t>50</w:t>
      </w:r>
      <w:r w:rsidRPr="00B140A6">
        <w:rPr>
          <w:rFonts w:ascii="黑体" w:eastAsia="黑体" w:hAnsi="黑体" w:cs="宋体" w:hint="eastAsia"/>
          <w:sz w:val="24"/>
          <w:szCs w:val="24"/>
          <w:shd w:val="clear" w:color="auto" w:fill="FFFFFF"/>
        </w:rPr>
        <w:t>分）</w:t>
      </w:r>
    </w:p>
    <w:p w:rsidR="00B140A6" w:rsidRPr="00B140A6" w:rsidRDefault="00B140A6" w:rsidP="00B140A6">
      <w:pPr>
        <w:widowControl/>
        <w:spacing w:line="440" w:lineRule="exact"/>
        <w:ind w:firstLineChars="200" w:firstLine="480"/>
        <w:jc w:val="left"/>
        <w:rPr>
          <w:rFonts w:ascii="宋体" w:hAnsi="宋体" w:cs="宋体"/>
          <w:sz w:val="24"/>
          <w:szCs w:val="24"/>
          <w:shd w:val="clear" w:color="auto" w:fill="FFFFFF"/>
        </w:rPr>
      </w:pPr>
      <w:r w:rsidRPr="00B140A6">
        <w:rPr>
          <w:rFonts w:ascii="宋体" w:hAnsi="宋体" w:cs="宋体"/>
          <w:sz w:val="24"/>
          <w:szCs w:val="24"/>
          <w:shd w:val="clear" w:color="auto" w:fill="FFFFFF"/>
        </w:rPr>
        <w:t xml:space="preserve"> (1)</w:t>
      </w:r>
      <w:r w:rsidRPr="00B140A6">
        <w:rPr>
          <w:rFonts w:ascii="宋体" w:hAnsi="宋体" w:cs="宋体" w:hint="eastAsia"/>
          <w:sz w:val="24"/>
          <w:szCs w:val="24"/>
          <w:shd w:val="clear" w:color="auto" w:fill="FFFFFF"/>
        </w:rPr>
        <w:t>产品技术质量和性能参数的符合性（</w:t>
      </w:r>
      <w:r w:rsidRPr="00B140A6">
        <w:rPr>
          <w:rFonts w:ascii="宋体" w:hAnsi="宋体" w:cs="宋体"/>
          <w:sz w:val="24"/>
          <w:szCs w:val="24"/>
          <w:shd w:val="clear" w:color="auto" w:fill="FFFFFF"/>
        </w:rPr>
        <w:t>3</w:t>
      </w:r>
      <w:r w:rsidRPr="00B140A6">
        <w:rPr>
          <w:rFonts w:ascii="宋体" w:hAnsi="宋体" w:cs="宋体" w:hint="eastAsia"/>
          <w:sz w:val="24"/>
          <w:szCs w:val="24"/>
          <w:shd w:val="clear" w:color="auto" w:fill="FFFFFF"/>
        </w:rPr>
        <w:t>5分）</w:t>
      </w:r>
    </w:p>
    <w:p w:rsidR="00B140A6" w:rsidRPr="00B140A6" w:rsidRDefault="00B140A6" w:rsidP="00B140A6">
      <w:pPr>
        <w:widowControl/>
        <w:spacing w:line="440" w:lineRule="exact"/>
        <w:ind w:firstLineChars="200" w:firstLine="480"/>
        <w:jc w:val="left"/>
        <w:rPr>
          <w:rFonts w:ascii="宋体" w:hAnsi="宋体" w:cs="宋体" w:hint="eastAsia"/>
          <w:sz w:val="24"/>
          <w:szCs w:val="24"/>
          <w:shd w:val="clear" w:color="auto" w:fill="FFFFFF"/>
        </w:rPr>
      </w:pPr>
      <w:r w:rsidRPr="00B140A6">
        <w:rPr>
          <w:rFonts w:ascii="宋体" w:hAnsi="宋体" w:cs="宋体" w:hint="eastAsia"/>
          <w:sz w:val="24"/>
          <w:szCs w:val="24"/>
          <w:shd w:val="clear" w:color="auto" w:fill="FFFFFF"/>
        </w:rPr>
        <w:t>根据投标人提供的产品描述和说明、技术规格的偏离情况、样品等，相互比较产品的技术质量和参数的符合性：</w:t>
      </w:r>
    </w:p>
    <w:p w:rsidR="00B140A6" w:rsidRPr="00B140A6" w:rsidRDefault="00B140A6" w:rsidP="00B140A6">
      <w:pPr>
        <w:spacing w:line="440" w:lineRule="exact"/>
        <w:ind w:firstLineChars="200" w:firstLine="480"/>
        <w:rPr>
          <w:rFonts w:ascii="宋体" w:hAnsi="宋体" w:cs="宋体"/>
          <w:sz w:val="24"/>
          <w:szCs w:val="24"/>
          <w:shd w:val="clear" w:color="auto" w:fill="FFFFFF"/>
        </w:rPr>
      </w:pPr>
      <w:r w:rsidRPr="00B140A6">
        <w:rPr>
          <w:rFonts w:ascii="宋体" w:hAnsi="宋体" w:cs="宋体"/>
          <w:sz w:val="24"/>
          <w:szCs w:val="24"/>
          <w:shd w:val="clear" w:color="auto" w:fill="FFFFFF"/>
        </w:rPr>
        <w:fldChar w:fldCharType="begin"/>
      </w:r>
      <w:r w:rsidRPr="00B140A6">
        <w:rPr>
          <w:rFonts w:ascii="宋体" w:hAnsi="宋体" w:cs="宋体"/>
          <w:sz w:val="24"/>
          <w:szCs w:val="24"/>
          <w:shd w:val="clear" w:color="auto" w:fill="FFFFFF"/>
        </w:rPr>
        <w:instrText xml:space="preserve"> </w:instrText>
      </w:r>
      <w:r w:rsidRPr="00B140A6">
        <w:rPr>
          <w:rFonts w:ascii="宋体" w:hAnsi="宋体" w:cs="宋体" w:hint="eastAsia"/>
          <w:sz w:val="24"/>
          <w:szCs w:val="24"/>
          <w:shd w:val="clear" w:color="auto" w:fill="FFFFFF"/>
        </w:rPr>
        <w:instrText>= 1 \* GB3</w:instrText>
      </w:r>
      <w:r w:rsidRPr="00B140A6">
        <w:rPr>
          <w:rFonts w:ascii="宋体" w:hAnsi="宋体" w:cs="宋体"/>
          <w:sz w:val="24"/>
          <w:szCs w:val="24"/>
          <w:shd w:val="clear" w:color="auto" w:fill="FFFFFF"/>
        </w:rPr>
        <w:instrText xml:space="preserve"> </w:instrText>
      </w:r>
      <w:r w:rsidRPr="00B140A6">
        <w:rPr>
          <w:rFonts w:ascii="宋体" w:hAnsi="宋体" w:cs="宋体"/>
          <w:sz w:val="24"/>
          <w:szCs w:val="24"/>
          <w:shd w:val="clear" w:color="auto" w:fill="FFFFFF"/>
        </w:rPr>
        <w:fldChar w:fldCharType="separate"/>
      </w:r>
      <w:r w:rsidRPr="00B140A6">
        <w:rPr>
          <w:rFonts w:ascii="宋体" w:hAnsi="宋体" w:cs="宋体" w:hint="eastAsia"/>
          <w:noProof/>
          <w:sz w:val="24"/>
          <w:szCs w:val="24"/>
          <w:shd w:val="clear" w:color="auto" w:fill="FFFFFF"/>
        </w:rPr>
        <w:t>①</w:t>
      </w:r>
      <w:r w:rsidRPr="00B140A6">
        <w:rPr>
          <w:rFonts w:ascii="宋体" w:hAnsi="宋体" w:cs="宋体"/>
          <w:sz w:val="24"/>
          <w:szCs w:val="24"/>
          <w:shd w:val="clear" w:color="auto" w:fill="FFFFFF"/>
        </w:rPr>
        <w:fldChar w:fldCharType="end"/>
      </w:r>
      <w:r w:rsidRPr="00B140A6">
        <w:rPr>
          <w:rFonts w:ascii="宋体" w:hAnsi="宋体" w:cs="宋体"/>
          <w:sz w:val="24"/>
          <w:szCs w:val="24"/>
          <w:shd w:val="clear" w:color="auto" w:fill="FFFFFF"/>
        </w:rPr>
        <w:t xml:space="preserve"> 面料、</w:t>
      </w:r>
      <w:r w:rsidRPr="00B140A6">
        <w:rPr>
          <w:rFonts w:ascii="宋体" w:hAnsi="宋体" w:cs="宋体" w:hint="eastAsia"/>
          <w:sz w:val="24"/>
          <w:szCs w:val="24"/>
          <w:shd w:val="clear" w:color="auto" w:fill="FFFFFF"/>
        </w:rPr>
        <w:t xml:space="preserve">颜色15分：最接近采购人提供的面料样品 </w:t>
      </w:r>
      <w:r w:rsidRPr="00B140A6">
        <w:rPr>
          <w:rFonts w:ascii="宋体" w:hAnsi="宋体" w:cs="宋体"/>
          <w:sz w:val="24"/>
          <w:szCs w:val="24"/>
          <w:shd w:val="clear" w:color="auto" w:fill="FFFFFF"/>
        </w:rPr>
        <w:t xml:space="preserve">  </w:t>
      </w:r>
      <w:proofErr w:type="gramStart"/>
      <w:r w:rsidRPr="00B140A6">
        <w:rPr>
          <w:rFonts w:ascii="宋体" w:hAnsi="宋体" w:cs="宋体"/>
          <w:sz w:val="24"/>
          <w:szCs w:val="24"/>
          <w:shd w:val="clear" w:color="auto" w:fill="FFFFFF"/>
        </w:rPr>
        <w:t>优</w:t>
      </w:r>
      <w:r w:rsidRPr="00B140A6">
        <w:rPr>
          <w:rFonts w:ascii="宋体" w:hAnsi="宋体" w:cs="宋体" w:hint="eastAsia"/>
          <w:sz w:val="24"/>
          <w:szCs w:val="24"/>
          <w:shd w:val="clear" w:color="auto" w:fill="FFFFFF"/>
        </w:rPr>
        <w:t>得</w:t>
      </w:r>
      <w:proofErr w:type="gramEnd"/>
      <w:r w:rsidRPr="00B140A6">
        <w:rPr>
          <w:rFonts w:ascii="宋体" w:hAnsi="宋体" w:cs="宋体" w:hint="eastAsia"/>
          <w:sz w:val="24"/>
          <w:szCs w:val="24"/>
          <w:shd w:val="clear" w:color="auto" w:fill="FFFFFF"/>
        </w:rPr>
        <w:t>15-</w:t>
      </w:r>
      <w:r w:rsidRPr="00B140A6">
        <w:rPr>
          <w:rFonts w:ascii="宋体" w:hAnsi="宋体" w:cs="宋体"/>
          <w:sz w:val="24"/>
          <w:szCs w:val="24"/>
          <w:shd w:val="clear" w:color="auto" w:fill="FFFFFF"/>
        </w:rPr>
        <w:t>1</w:t>
      </w:r>
      <w:r w:rsidRPr="00B140A6">
        <w:rPr>
          <w:rFonts w:ascii="宋体" w:hAnsi="宋体" w:cs="宋体" w:hint="eastAsia"/>
          <w:sz w:val="24"/>
          <w:szCs w:val="24"/>
          <w:shd w:val="clear" w:color="auto" w:fill="FFFFFF"/>
        </w:rPr>
        <w:t>3分；良12-10分；一般9-1分以下。</w:t>
      </w:r>
    </w:p>
    <w:p w:rsidR="00B140A6" w:rsidRPr="00B140A6" w:rsidRDefault="00B140A6" w:rsidP="00B140A6">
      <w:pPr>
        <w:spacing w:line="440" w:lineRule="exact"/>
        <w:ind w:firstLineChars="200" w:firstLine="480"/>
        <w:rPr>
          <w:rFonts w:ascii="宋体" w:hAnsi="宋体" w:cs="宋体"/>
          <w:sz w:val="24"/>
          <w:szCs w:val="24"/>
          <w:shd w:val="clear" w:color="auto" w:fill="FFFFFF"/>
        </w:rPr>
      </w:pPr>
      <w:r w:rsidRPr="00B140A6">
        <w:rPr>
          <w:rFonts w:ascii="宋体" w:hAnsi="宋体" w:cs="宋体"/>
          <w:sz w:val="24"/>
          <w:szCs w:val="24"/>
          <w:shd w:val="clear" w:color="auto" w:fill="FFFFFF"/>
        </w:rPr>
        <w:lastRenderedPageBreak/>
        <w:fldChar w:fldCharType="begin"/>
      </w:r>
      <w:r w:rsidRPr="00B140A6">
        <w:rPr>
          <w:rFonts w:ascii="宋体" w:hAnsi="宋体" w:cs="宋体"/>
          <w:sz w:val="24"/>
          <w:szCs w:val="24"/>
          <w:shd w:val="clear" w:color="auto" w:fill="FFFFFF"/>
        </w:rPr>
        <w:instrText xml:space="preserve"> </w:instrText>
      </w:r>
      <w:r w:rsidRPr="00B140A6">
        <w:rPr>
          <w:rFonts w:ascii="宋体" w:hAnsi="宋体" w:cs="宋体" w:hint="eastAsia"/>
          <w:sz w:val="24"/>
          <w:szCs w:val="24"/>
          <w:shd w:val="clear" w:color="auto" w:fill="FFFFFF"/>
        </w:rPr>
        <w:instrText>= 2 \* GB3</w:instrText>
      </w:r>
      <w:r w:rsidRPr="00B140A6">
        <w:rPr>
          <w:rFonts w:ascii="宋体" w:hAnsi="宋体" w:cs="宋体"/>
          <w:sz w:val="24"/>
          <w:szCs w:val="24"/>
          <w:shd w:val="clear" w:color="auto" w:fill="FFFFFF"/>
        </w:rPr>
        <w:instrText xml:space="preserve"> </w:instrText>
      </w:r>
      <w:r w:rsidRPr="00B140A6">
        <w:rPr>
          <w:rFonts w:ascii="宋体" w:hAnsi="宋体" w:cs="宋体"/>
          <w:sz w:val="24"/>
          <w:szCs w:val="24"/>
          <w:shd w:val="clear" w:color="auto" w:fill="FFFFFF"/>
        </w:rPr>
        <w:fldChar w:fldCharType="separate"/>
      </w:r>
      <w:r w:rsidRPr="00B140A6">
        <w:rPr>
          <w:rFonts w:ascii="宋体" w:hAnsi="宋体" w:cs="宋体" w:hint="eastAsia"/>
          <w:noProof/>
          <w:sz w:val="24"/>
          <w:szCs w:val="24"/>
          <w:shd w:val="clear" w:color="auto" w:fill="FFFFFF"/>
        </w:rPr>
        <w:t>②</w:t>
      </w:r>
      <w:r w:rsidRPr="00B140A6">
        <w:rPr>
          <w:rFonts w:ascii="宋体" w:hAnsi="宋体" w:cs="宋体"/>
          <w:sz w:val="24"/>
          <w:szCs w:val="24"/>
          <w:shd w:val="clear" w:color="auto" w:fill="FFFFFF"/>
        </w:rPr>
        <w:fldChar w:fldCharType="end"/>
      </w:r>
      <w:r w:rsidRPr="00B140A6">
        <w:rPr>
          <w:rFonts w:ascii="宋体" w:hAnsi="宋体" w:cs="宋体"/>
          <w:sz w:val="24"/>
          <w:szCs w:val="24"/>
          <w:shd w:val="clear" w:color="auto" w:fill="FFFFFF"/>
        </w:rPr>
        <w:t xml:space="preserve"> </w:t>
      </w:r>
      <w:r w:rsidRPr="00B140A6">
        <w:rPr>
          <w:rFonts w:ascii="宋体" w:hAnsi="宋体" w:cs="宋体" w:hint="eastAsia"/>
          <w:sz w:val="24"/>
          <w:szCs w:val="24"/>
          <w:shd w:val="clear" w:color="auto" w:fill="FFFFFF"/>
        </w:rPr>
        <w:t>款式1</w:t>
      </w:r>
      <w:r w:rsidRPr="00B140A6">
        <w:rPr>
          <w:rFonts w:ascii="宋体" w:hAnsi="宋体" w:cs="宋体"/>
          <w:sz w:val="24"/>
          <w:szCs w:val="24"/>
          <w:shd w:val="clear" w:color="auto" w:fill="FFFFFF"/>
        </w:rPr>
        <w:t>0</w:t>
      </w:r>
      <w:r w:rsidRPr="00B140A6">
        <w:rPr>
          <w:rFonts w:ascii="宋体" w:hAnsi="宋体" w:cs="宋体" w:hint="eastAsia"/>
          <w:sz w:val="24"/>
          <w:szCs w:val="24"/>
          <w:shd w:val="clear" w:color="auto" w:fill="FFFFFF"/>
        </w:rPr>
        <w:t>分： 与采购需求中的设计款式基本相符，剪裁得体得</w:t>
      </w:r>
      <w:r w:rsidRPr="00B140A6">
        <w:rPr>
          <w:rFonts w:ascii="宋体" w:hAnsi="宋体" w:cs="宋体"/>
          <w:sz w:val="24"/>
          <w:szCs w:val="24"/>
          <w:shd w:val="clear" w:color="auto" w:fill="FFFFFF"/>
        </w:rPr>
        <w:t>10</w:t>
      </w:r>
      <w:r w:rsidRPr="00B140A6">
        <w:rPr>
          <w:rFonts w:ascii="宋体" w:hAnsi="宋体" w:cs="宋体" w:hint="eastAsia"/>
          <w:sz w:val="24"/>
          <w:szCs w:val="24"/>
          <w:shd w:val="clear" w:color="auto" w:fill="FFFFFF"/>
        </w:rPr>
        <w:t>分；良</w:t>
      </w:r>
      <w:r w:rsidRPr="00B140A6">
        <w:rPr>
          <w:rFonts w:ascii="宋体" w:hAnsi="宋体" w:cs="宋体"/>
          <w:sz w:val="24"/>
          <w:szCs w:val="24"/>
          <w:shd w:val="clear" w:color="auto" w:fill="FFFFFF"/>
        </w:rPr>
        <w:t>9</w:t>
      </w:r>
      <w:r w:rsidRPr="00B140A6">
        <w:rPr>
          <w:rFonts w:ascii="宋体" w:hAnsi="宋体" w:cs="宋体" w:hint="eastAsia"/>
          <w:sz w:val="24"/>
          <w:szCs w:val="24"/>
          <w:shd w:val="clear" w:color="auto" w:fill="FFFFFF"/>
        </w:rPr>
        <w:t>-</w:t>
      </w:r>
      <w:r w:rsidRPr="00B140A6">
        <w:rPr>
          <w:rFonts w:ascii="宋体" w:hAnsi="宋体" w:cs="宋体"/>
          <w:sz w:val="24"/>
          <w:szCs w:val="24"/>
          <w:shd w:val="clear" w:color="auto" w:fill="FFFFFF"/>
        </w:rPr>
        <w:t>7</w:t>
      </w:r>
      <w:r w:rsidRPr="00B140A6">
        <w:rPr>
          <w:rFonts w:ascii="宋体" w:hAnsi="宋体" w:cs="宋体" w:hint="eastAsia"/>
          <w:sz w:val="24"/>
          <w:szCs w:val="24"/>
          <w:shd w:val="clear" w:color="auto" w:fill="FFFFFF"/>
        </w:rPr>
        <w:t>分；一般</w:t>
      </w:r>
      <w:r w:rsidRPr="00B140A6">
        <w:rPr>
          <w:rFonts w:ascii="宋体" w:hAnsi="宋体" w:cs="宋体"/>
          <w:sz w:val="24"/>
          <w:szCs w:val="24"/>
          <w:shd w:val="clear" w:color="auto" w:fill="FFFFFF"/>
        </w:rPr>
        <w:t>6</w:t>
      </w:r>
      <w:r w:rsidRPr="00B140A6">
        <w:rPr>
          <w:rFonts w:ascii="宋体" w:hAnsi="宋体" w:cs="宋体" w:hint="eastAsia"/>
          <w:sz w:val="24"/>
          <w:szCs w:val="24"/>
          <w:shd w:val="clear" w:color="auto" w:fill="FFFFFF"/>
        </w:rPr>
        <w:t>-1分。</w:t>
      </w:r>
    </w:p>
    <w:p w:rsidR="00B140A6" w:rsidRPr="00B140A6" w:rsidRDefault="00B140A6" w:rsidP="00B140A6">
      <w:pPr>
        <w:spacing w:line="440" w:lineRule="exact"/>
        <w:ind w:firstLineChars="200" w:firstLine="480"/>
        <w:rPr>
          <w:rFonts w:ascii="宋体" w:hAnsi="宋体" w:cs="宋体" w:hint="eastAsia"/>
          <w:sz w:val="24"/>
          <w:szCs w:val="24"/>
          <w:shd w:val="clear" w:color="auto" w:fill="FFFFFF"/>
        </w:rPr>
      </w:pPr>
      <w:r w:rsidRPr="00B140A6">
        <w:rPr>
          <w:rFonts w:ascii="宋体" w:hAnsi="宋体" w:cs="宋体"/>
          <w:sz w:val="24"/>
          <w:szCs w:val="24"/>
          <w:shd w:val="clear" w:color="auto" w:fill="FFFFFF"/>
        </w:rPr>
        <w:fldChar w:fldCharType="begin"/>
      </w:r>
      <w:r w:rsidRPr="00B140A6">
        <w:rPr>
          <w:rFonts w:ascii="宋体" w:hAnsi="宋体" w:cs="宋体"/>
          <w:sz w:val="24"/>
          <w:szCs w:val="24"/>
          <w:shd w:val="clear" w:color="auto" w:fill="FFFFFF"/>
        </w:rPr>
        <w:instrText xml:space="preserve"> </w:instrText>
      </w:r>
      <w:r w:rsidRPr="00B140A6">
        <w:rPr>
          <w:rFonts w:ascii="宋体" w:hAnsi="宋体" w:cs="宋体" w:hint="eastAsia"/>
          <w:sz w:val="24"/>
          <w:szCs w:val="24"/>
          <w:shd w:val="clear" w:color="auto" w:fill="FFFFFF"/>
        </w:rPr>
        <w:instrText>= 3 \* GB3</w:instrText>
      </w:r>
      <w:r w:rsidRPr="00B140A6">
        <w:rPr>
          <w:rFonts w:ascii="宋体" w:hAnsi="宋体" w:cs="宋体"/>
          <w:sz w:val="24"/>
          <w:szCs w:val="24"/>
          <w:shd w:val="clear" w:color="auto" w:fill="FFFFFF"/>
        </w:rPr>
        <w:instrText xml:space="preserve"> </w:instrText>
      </w:r>
      <w:r w:rsidRPr="00B140A6">
        <w:rPr>
          <w:rFonts w:ascii="宋体" w:hAnsi="宋体" w:cs="宋体"/>
          <w:sz w:val="24"/>
          <w:szCs w:val="24"/>
          <w:shd w:val="clear" w:color="auto" w:fill="FFFFFF"/>
        </w:rPr>
        <w:fldChar w:fldCharType="separate"/>
      </w:r>
      <w:r w:rsidRPr="00B140A6">
        <w:rPr>
          <w:rFonts w:ascii="宋体" w:hAnsi="宋体" w:cs="宋体" w:hint="eastAsia"/>
          <w:noProof/>
          <w:sz w:val="24"/>
          <w:szCs w:val="24"/>
          <w:shd w:val="clear" w:color="auto" w:fill="FFFFFF"/>
        </w:rPr>
        <w:t>③</w:t>
      </w:r>
      <w:r w:rsidRPr="00B140A6">
        <w:rPr>
          <w:rFonts w:ascii="宋体" w:hAnsi="宋体" w:cs="宋体"/>
          <w:sz w:val="24"/>
          <w:szCs w:val="24"/>
          <w:shd w:val="clear" w:color="auto" w:fill="FFFFFF"/>
        </w:rPr>
        <w:fldChar w:fldCharType="end"/>
      </w:r>
      <w:r w:rsidRPr="00B140A6">
        <w:rPr>
          <w:rFonts w:ascii="宋体" w:hAnsi="宋体" w:cs="宋体"/>
          <w:sz w:val="24"/>
          <w:szCs w:val="24"/>
          <w:shd w:val="clear" w:color="auto" w:fill="FFFFFF"/>
        </w:rPr>
        <w:t>做工（工艺）</w:t>
      </w:r>
      <w:r w:rsidRPr="00B140A6">
        <w:rPr>
          <w:rFonts w:ascii="宋体" w:hAnsi="宋体" w:cs="宋体" w:hint="eastAsia"/>
          <w:sz w:val="24"/>
          <w:szCs w:val="24"/>
          <w:shd w:val="clear" w:color="auto" w:fill="FFFFFF"/>
        </w:rPr>
        <w:t>10分: 按照样品的做工精细程度优10-8分；良7-5分；一般4分以下。</w:t>
      </w:r>
    </w:p>
    <w:p w:rsidR="00B140A6" w:rsidRPr="00B140A6" w:rsidRDefault="00B140A6" w:rsidP="00B140A6">
      <w:pPr>
        <w:widowControl/>
        <w:spacing w:line="440" w:lineRule="exact"/>
        <w:ind w:firstLineChars="200" w:firstLine="480"/>
        <w:jc w:val="left"/>
        <w:rPr>
          <w:rFonts w:ascii="宋体" w:hAnsi="宋体" w:cs="宋体" w:hint="eastAsia"/>
          <w:sz w:val="24"/>
          <w:szCs w:val="24"/>
          <w:shd w:val="clear" w:color="auto" w:fill="FFFFFF"/>
        </w:rPr>
      </w:pPr>
      <w:r w:rsidRPr="00B140A6">
        <w:rPr>
          <w:rFonts w:ascii="宋体" w:hAnsi="宋体" w:cs="宋体"/>
          <w:sz w:val="24"/>
          <w:szCs w:val="24"/>
          <w:shd w:val="clear" w:color="auto" w:fill="FFFFFF"/>
        </w:rPr>
        <w:t>（</w:t>
      </w:r>
      <w:r w:rsidRPr="00B140A6">
        <w:rPr>
          <w:rFonts w:ascii="宋体" w:hAnsi="宋体" w:cs="宋体" w:hint="eastAsia"/>
          <w:sz w:val="24"/>
          <w:szCs w:val="24"/>
          <w:shd w:val="clear" w:color="auto" w:fill="FFFFFF"/>
        </w:rPr>
        <w:t>2）产品证明文件（5分）——根据投标人提供的产品的相关认证、检验报告、自主知识产权证明、产品专利等文件的齐全性、有效性和权威性，相互比较，优5分；良4-3分；一般2-1分；</w:t>
      </w:r>
    </w:p>
    <w:p w:rsidR="00B140A6" w:rsidRPr="00B140A6" w:rsidRDefault="00B140A6" w:rsidP="00B140A6">
      <w:pPr>
        <w:widowControl/>
        <w:spacing w:line="440" w:lineRule="exact"/>
        <w:ind w:firstLineChars="200" w:firstLine="480"/>
        <w:jc w:val="left"/>
        <w:rPr>
          <w:rFonts w:ascii="宋体" w:hAnsi="宋体" w:cs="宋体" w:hint="eastAsia"/>
          <w:sz w:val="24"/>
          <w:szCs w:val="24"/>
          <w:shd w:val="clear" w:color="auto" w:fill="FFFFFF"/>
        </w:rPr>
      </w:pPr>
      <w:r w:rsidRPr="00B140A6">
        <w:rPr>
          <w:rFonts w:ascii="宋体" w:hAnsi="宋体" w:cs="宋体"/>
          <w:sz w:val="24"/>
          <w:szCs w:val="24"/>
          <w:shd w:val="clear" w:color="auto" w:fill="FFFFFF"/>
        </w:rPr>
        <w:t>（</w:t>
      </w:r>
      <w:r w:rsidRPr="00B140A6">
        <w:rPr>
          <w:rFonts w:ascii="宋体" w:hAnsi="宋体" w:cs="宋体" w:hint="eastAsia"/>
          <w:sz w:val="24"/>
          <w:szCs w:val="24"/>
          <w:shd w:val="clear" w:color="auto" w:fill="FFFFFF"/>
        </w:rPr>
        <w:t>3）产品品牌知名度和市场占有情况（5分）——相互比较，优5-4分；良3-2分；一般1分；</w:t>
      </w:r>
    </w:p>
    <w:p w:rsidR="00B140A6" w:rsidRPr="00B140A6" w:rsidRDefault="00B140A6" w:rsidP="00B140A6">
      <w:pPr>
        <w:widowControl/>
        <w:spacing w:line="440" w:lineRule="exact"/>
        <w:ind w:firstLineChars="200" w:firstLine="480"/>
        <w:jc w:val="left"/>
        <w:rPr>
          <w:rFonts w:ascii="宋体" w:hAnsi="宋体" w:cs="宋体"/>
          <w:sz w:val="24"/>
          <w:szCs w:val="24"/>
          <w:shd w:val="clear" w:color="auto" w:fill="FFFFFF"/>
        </w:rPr>
      </w:pPr>
      <w:r w:rsidRPr="00B140A6">
        <w:rPr>
          <w:rFonts w:ascii="宋体" w:hAnsi="宋体" w:cs="宋体"/>
          <w:sz w:val="24"/>
          <w:szCs w:val="24"/>
          <w:shd w:val="clear" w:color="auto" w:fill="FFFFFF"/>
        </w:rPr>
        <w:t>（</w:t>
      </w:r>
      <w:r w:rsidRPr="00B140A6">
        <w:rPr>
          <w:rFonts w:ascii="宋体" w:hAnsi="宋体" w:cs="宋体" w:hint="eastAsia"/>
          <w:sz w:val="24"/>
          <w:szCs w:val="24"/>
          <w:shd w:val="clear" w:color="auto" w:fill="FFFFFF"/>
        </w:rPr>
        <w:t>4）供货及配送计划（5分）——相互比较，优5-4分；良3-2分；一般1分。</w:t>
      </w:r>
    </w:p>
    <w:p w:rsidR="00B140A6" w:rsidRPr="00B140A6" w:rsidRDefault="00B140A6" w:rsidP="00B140A6">
      <w:pPr>
        <w:widowControl/>
        <w:spacing w:line="440" w:lineRule="exact"/>
        <w:jc w:val="left"/>
        <w:rPr>
          <w:rFonts w:ascii="黑体" w:eastAsia="黑体" w:hAnsi="黑体" w:cs="宋体" w:hint="eastAsia"/>
          <w:sz w:val="24"/>
          <w:szCs w:val="24"/>
        </w:rPr>
      </w:pPr>
      <w:r w:rsidRPr="00B140A6">
        <w:rPr>
          <w:rFonts w:ascii="黑体" w:eastAsia="黑体" w:hAnsi="黑体" w:cs="宋体" w:hint="eastAsia"/>
          <w:sz w:val="24"/>
          <w:szCs w:val="24"/>
          <w:shd w:val="clear" w:color="auto" w:fill="FFFFFF"/>
        </w:rPr>
        <w:t>3</w:t>
      </w:r>
      <w:r w:rsidRPr="00B140A6">
        <w:rPr>
          <w:rFonts w:ascii="黑体" w:eastAsia="黑体" w:hAnsi="黑体" w:cs="宋体"/>
          <w:sz w:val="24"/>
          <w:szCs w:val="24"/>
          <w:shd w:val="clear" w:color="auto" w:fill="FFFFFF"/>
        </w:rPr>
        <w:t>.</w:t>
      </w:r>
      <w:r w:rsidRPr="00B140A6">
        <w:rPr>
          <w:rFonts w:ascii="黑体" w:eastAsia="黑体" w:hAnsi="黑体" w:cs="宋体" w:hint="eastAsia"/>
          <w:sz w:val="24"/>
          <w:szCs w:val="24"/>
          <w:shd w:val="clear" w:color="auto" w:fill="FFFFFF"/>
        </w:rPr>
        <w:t>履约能力（1</w:t>
      </w:r>
      <w:r w:rsidRPr="00B140A6">
        <w:rPr>
          <w:rFonts w:ascii="黑体" w:eastAsia="黑体" w:hAnsi="黑体" w:cs="宋体"/>
          <w:sz w:val="24"/>
          <w:szCs w:val="24"/>
          <w:shd w:val="clear" w:color="auto" w:fill="FFFFFF"/>
        </w:rPr>
        <w:t>0</w:t>
      </w:r>
      <w:r w:rsidRPr="00B140A6">
        <w:rPr>
          <w:rFonts w:ascii="黑体" w:eastAsia="黑体" w:hAnsi="黑体" w:cs="宋体" w:hint="eastAsia"/>
          <w:sz w:val="24"/>
          <w:szCs w:val="24"/>
          <w:shd w:val="clear" w:color="auto" w:fill="FFFFFF"/>
        </w:rPr>
        <w:t xml:space="preserve">分） </w:t>
      </w:r>
      <w:r w:rsidRPr="00B140A6">
        <w:rPr>
          <w:rFonts w:ascii="黑体" w:eastAsia="黑体" w:hAnsi="黑体" w:cs="宋体" w:hint="eastAsia"/>
          <w:sz w:val="24"/>
          <w:szCs w:val="24"/>
        </w:rPr>
        <w:t xml:space="preserve"> </w:t>
      </w:r>
    </w:p>
    <w:p w:rsidR="00B140A6" w:rsidRPr="00B140A6" w:rsidRDefault="00B140A6" w:rsidP="00B140A6">
      <w:pPr>
        <w:widowControl/>
        <w:spacing w:line="440" w:lineRule="exact"/>
        <w:ind w:firstLineChars="200" w:firstLine="480"/>
        <w:jc w:val="left"/>
        <w:rPr>
          <w:rFonts w:ascii="宋体" w:hAnsi="宋体" w:cs="宋体" w:hint="eastAsia"/>
          <w:sz w:val="24"/>
          <w:szCs w:val="24"/>
          <w:shd w:val="clear" w:color="auto" w:fill="FFFFFF"/>
        </w:rPr>
      </w:pPr>
      <w:r w:rsidRPr="00B140A6">
        <w:rPr>
          <w:rFonts w:ascii="宋体" w:hAnsi="宋体" w:cs="宋体" w:hint="eastAsia"/>
          <w:bCs/>
          <w:sz w:val="24"/>
          <w:szCs w:val="24"/>
          <w:lang w:val="zh-CN"/>
        </w:rPr>
        <w:t>类似业绩（2</w:t>
      </w:r>
      <w:r w:rsidRPr="00B140A6">
        <w:rPr>
          <w:rFonts w:ascii="宋体" w:hAnsi="宋体" w:cs="宋体"/>
          <w:bCs/>
          <w:sz w:val="24"/>
          <w:szCs w:val="24"/>
          <w:lang w:val="zh-CN"/>
        </w:rPr>
        <w:t>017年</w:t>
      </w:r>
      <w:r w:rsidRPr="00B140A6">
        <w:rPr>
          <w:rFonts w:ascii="宋体" w:hAnsi="宋体" w:cs="宋体" w:hint="eastAsia"/>
          <w:bCs/>
          <w:sz w:val="24"/>
          <w:szCs w:val="24"/>
          <w:lang w:val="zh-CN"/>
        </w:rPr>
        <w:t>1月1日后，以合同为准，原件与响应文件一致），单项</w:t>
      </w:r>
      <w:r w:rsidRPr="00B140A6">
        <w:rPr>
          <w:rFonts w:hint="eastAsia"/>
          <w:sz w:val="24"/>
          <w:szCs w:val="24"/>
        </w:rPr>
        <w:t>合同额</w:t>
      </w:r>
      <w:r w:rsidRPr="00B140A6">
        <w:rPr>
          <w:rFonts w:hint="eastAsia"/>
          <w:sz w:val="24"/>
          <w:szCs w:val="24"/>
        </w:rPr>
        <w:t>200</w:t>
      </w:r>
      <w:r w:rsidRPr="00B140A6">
        <w:rPr>
          <w:rFonts w:hint="eastAsia"/>
          <w:sz w:val="24"/>
          <w:szCs w:val="24"/>
        </w:rPr>
        <w:t>万元（或</w:t>
      </w:r>
      <w:r w:rsidRPr="00B140A6">
        <w:rPr>
          <w:rFonts w:hint="eastAsia"/>
          <w:sz w:val="24"/>
          <w:szCs w:val="24"/>
        </w:rPr>
        <w:t>700</w:t>
      </w:r>
      <w:r w:rsidRPr="00B140A6">
        <w:rPr>
          <w:rFonts w:hint="eastAsia"/>
          <w:sz w:val="24"/>
          <w:szCs w:val="24"/>
        </w:rPr>
        <w:t>套）成品服装的</w:t>
      </w:r>
      <w:r w:rsidRPr="00B140A6">
        <w:rPr>
          <w:sz w:val="24"/>
          <w:szCs w:val="24"/>
        </w:rPr>
        <w:t>生产</w:t>
      </w:r>
      <w:r w:rsidRPr="00B140A6">
        <w:rPr>
          <w:rFonts w:hint="eastAsia"/>
          <w:sz w:val="24"/>
          <w:szCs w:val="24"/>
        </w:rPr>
        <w:t>及</w:t>
      </w:r>
      <w:r w:rsidRPr="00B140A6">
        <w:rPr>
          <w:sz w:val="24"/>
          <w:szCs w:val="24"/>
        </w:rPr>
        <w:t>销售业绩</w:t>
      </w:r>
      <w:r w:rsidRPr="00B140A6">
        <w:rPr>
          <w:rFonts w:ascii="宋体" w:hAnsi="宋体" w:cs="宋体" w:hint="eastAsia"/>
          <w:bCs/>
          <w:sz w:val="24"/>
          <w:szCs w:val="24"/>
          <w:lang w:val="zh-CN"/>
        </w:rPr>
        <w:t>得6分，累计合同额每增加100万(或200套)成品服装加1分，最多加4分。</w:t>
      </w:r>
    </w:p>
    <w:p w:rsidR="00B140A6" w:rsidRPr="00B140A6" w:rsidRDefault="00B140A6" w:rsidP="00B140A6">
      <w:pPr>
        <w:widowControl/>
        <w:spacing w:line="440" w:lineRule="exact"/>
        <w:jc w:val="left"/>
        <w:rPr>
          <w:rFonts w:ascii="黑体" w:eastAsia="黑体" w:hAnsi="黑体" w:cs="宋体" w:hint="eastAsia"/>
          <w:sz w:val="24"/>
          <w:szCs w:val="24"/>
          <w:shd w:val="clear" w:color="auto" w:fill="FFFFFF"/>
        </w:rPr>
      </w:pPr>
      <w:r w:rsidRPr="00B140A6">
        <w:rPr>
          <w:rFonts w:ascii="黑体" w:eastAsia="黑体" w:hAnsi="黑体" w:cs="宋体"/>
          <w:sz w:val="24"/>
          <w:szCs w:val="24"/>
          <w:shd w:val="clear" w:color="auto" w:fill="FFFFFF"/>
        </w:rPr>
        <w:t>4.</w:t>
      </w:r>
      <w:r w:rsidRPr="00B140A6">
        <w:rPr>
          <w:rFonts w:ascii="黑体" w:eastAsia="黑体" w:hAnsi="黑体" w:cs="宋体" w:hint="eastAsia"/>
          <w:sz w:val="24"/>
          <w:szCs w:val="24"/>
          <w:shd w:val="clear" w:color="auto" w:fill="FFFFFF"/>
        </w:rPr>
        <w:t>售后服务 （</w:t>
      </w:r>
      <w:r w:rsidRPr="00B140A6">
        <w:rPr>
          <w:rFonts w:ascii="黑体" w:eastAsia="黑体" w:hAnsi="黑体" w:cs="宋体"/>
          <w:sz w:val="24"/>
          <w:szCs w:val="24"/>
          <w:shd w:val="clear" w:color="auto" w:fill="FFFFFF"/>
        </w:rPr>
        <w:t>10</w:t>
      </w:r>
      <w:r w:rsidRPr="00B140A6">
        <w:rPr>
          <w:rFonts w:ascii="黑体" w:eastAsia="黑体" w:hAnsi="黑体" w:cs="宋体" w:hint="eastAsia"/>
          <w:sz w:val="24"/>
          <w:szCs w:val="24"/>
          <w:shd w:val="clear" w:color="auto" w:fill="FFFFFF"/>
        </w:rPr>
        <w:t>分）</w:t>
      </w:r>
    </w:p>
    <w:p w:rsidR="00B140A6" w:rsidRPr="00B140A6" w:rsidRDefault="00B140A6" w:rsidP="00B140A6">
      <w:pPr>
        <w:widowControl/>
        <w:spacing w:line="440" w:lineRule="exact"/>
        <w:ind w:firstLineChars="200" w:firstLine="480"/>
        <w:jc w:val="left"/>
        <w:rPr>
          <w:rFonts w:ascii="宋体" w:hAnsi="宋体" w:cs="宋体" w:hint="eastAsia"/>
          <w:sz w:val="24"/>
          <w:szCs w:val="24"/>
          <w:shd w:val="clear" w:color="auto" w:fill="FFFFFF"/>
        </w:rPr>
      </w:pPr>
      <w:r w:rsidRPr="00B140A6">
        <w:rPr>
          <w:rFonts w:ascii="宋体" w:hAnsi="宋体" w:cs="宋体"/>
          <w:sz w:val="24"/>
          <w:szCs w:val="24"/>
          <w:shd w:val="clear" w:color="auto" w:fill="FFFFFF"/>
        </w:rPr>
        <w:t>（1）</w:t>
      </w:r>
      <w:r w:rsidRPr="00B140A6">
        <w:rPr>
          <w:rFonts w:ascii="宋体" w:hAnsi="宋体" w:cs="宋体" w:hint="eastAsia"/>
          <w:sz w:val="24"/>
          <w:szCs w:val="24"/>
          <w:shd w:val="clear" w:color="auto" w:fill="FFFFFF"/>
        </w:rPr>
        <w:t>投标人售后服务的本地化程度比较（提供营业执照或办公场所证明）得0或2分。</w:t>
      </w:r>
    </w:p>
    <w:p w:rsidR="00B140A6" w:rsidRPr="00B140A6" w:rsidRDefault="00B140A6" w:rsidP="00B140A6">
      <w:pPr>
        <w:widowControl/>
        <w:spacing w:line="440" w:lineRule="exact"/>
        <w:ind w:firstLineChars="200" w:firstLine="480"/>
        <w:jc w:val="left"/>
        <w:rPr>
          <w:rFonts w:ascii="宋体" w:hAnsi="宋体" w:cs="宋体" w:hint="eastAsia"/>
          <w:sz w:val="24"/>
          <w:szCs w:val="24"/>
          <w:shd w:val="clear" w:color="auto" w:fill="FFFFFF"/>
        </w:rPr>
      </w:pPr>
      <w:r w:rsidRPr="00B140A6">
        <w:rPr>
          <w:rFonts w:ascii="宋体" w:hAnsi="宋体" w:cs="宋体"/>
          <w:sz w:val="24"/>
          <w:szCs w:val="24"/>
          <w:shd w:val="clear" w:color="auto" w:fill="FFFFFF"/>
        </w:rPr>
        <w:t>（2）</w:t>
      </w:r>
      <w:r w:rsidRPr="00B140A6">
        <w:rPr>
          <w:rFonts w:ascii="宋体" w:hAnsi="宋体" w:cs="宋体" w:hint="eastAsia"/>
          <w:sz w:val="24"/>
          <w:szCs w:val="24"/>
          <w:shd w:val="clear" w:color="auto" w:fill="FFFFFF"/>
        </w:rPr>
        <w:t>根据投标人的《质量保证和售后服务承诺》相互比较，优</w:t>
      </w:r>
      <w:r w:rsidRPr="00B140A6">
        <w:rPr>
          <w:rFonts w:ascii="宋体" w:hAnsi="宋体" w:cs="宋体"/>
          <w:sz w:val="24"/>
          <w:szCs w:val="24"/>
          <w:shd w:val="clear" w:color="auto" w:fill="FFFFFF"/>
        </w:rPr>
        <w:t>8-7</w:t>
      </w:r>
      <w:r w:rsidRPr="00B140A6">
        <w:rPr>
          <w:rFonts w:ascii="宋体" w:hAnsi="宋体" w:cs="宋体" w:hint="eastAsia"/>
          <w:sz w:val="24"/>
          <w:szCs w:val="24"/>
          <w:shd w:val="clear" w:color="auto" w:fill="FFFFFF"/>
        </w:rPr>
        <w:t>分，良</w:t>
      </w:r>
      <w:r w:rsidRPr="00B140A6">
        <w:rPr>
          <w:rFonts w:ascii="宋体" w:hAnsi="宋体" w:cs="宋体"/>
          <w:sz w:val="24"/>
          <w:szCs w:val="24"/>
          <w:shd w:val="clear" w:color="auto" w:fill="FFFFFF"/>
        </w:rPr>
        <w:t>6-4</w:t>
      </w:r>
      <w:r w:rsidRPr="00B140A6">
        <w:rPr>
          <w:rFonts w:ascii="宋体" w:hAnsi="宋体" w:cs="宋体" w:hint="eastAsia"/>
          <w:sz w:val="24"/>
          <w:szCs w:val="24"/>
          <w:shd w:val="clear" w:color="auto" w:fill="FFFFFF"/>
        </w:rPr>
        <w:t>分，一般</w:t>
      </w:r>
      <w:r w:rsidRPr="00B140A6">
        <w:rPr>
          <w:rFonts w:ascii="宋体" w:hAnsi="宋体" w:cs="宋体"/>
          <w:sz w:val="24"/>
          <w:szCs w:val="24"/>
          <w:shd w:val="clear" w:color="auto" w:fill="FFFFFF"/>
        </w:rPr>
        <w:t>3-1</w:t>
      </w:r>
      <w:r w:rsidRPr="00B140A6">
        <w:rPr>
          <w:rFonts w:ascii="宋体" w:hAnsi="宋体" w:cs="宋体" w:hint="eastAsia"/>
          <w:sz w:val="24"/>
          <w:szCs w:val="24"/>
          <w:shd w:val="clear" w:color="auto" w:fill="FFFFFF"/>
        </w:rPr>
        <w:t>分。</w:t>
      </w:r>
    </w:p>
    <w:p w:rsidR="00B140A6" w:rsidRPr="00B140A6" w:rsidRDefault="00B140A6" w:rsidP="00B140A6">
      <w:pPr>
        <w:numPr>
          <w:ilvl w:val="0"/>
          <w:numId w:val="2"/>
        </w:numPr>
        <w:spacing w:beforeLines="100" w:before="312" w:afterLines="50" w:after="156" w:line="360" w:lineRule="auto"/>
        <w:ind w:left="0" w:firstLine="0"/>
        <w:jc w:val="center"/>
        <w:rPr>
          <w:rFonts w:ascii="黑体" w:eastAsia="黑体" w:hAnsi="黑体" w:cs="宋体" w:hint="eastAsia"/>
          <w:bCs/>
          <w:sz w:val="24"/>
          <w:szCs w:val="24"/>
          <w:lang w:val="zh-CN"/>
        </w:rPr>
      </w:pPr>
      <w:r w:rsidRPr="00B140A6">
        <w:rPr>
          <w:rFonts w:ascii="黑体" w:eastAsia="黑体" w:hAnsi="黑体" w:cs="宋体" w:hint="eastAsia"/>
          <w:bCs/>
          <w:sz w:val="24"/>
          <w:szCs w:val="24"/>
          <w:lang w:val="zh-CN"/>
        </w:rPr>
        <w:t>评标说明</w:t>
      </w:r>
    </w:p>
    <w:p w:rsidR="00B140A6" w:rsidRPr="00B140A6" w:rsidRDefault="00B140A6" w:rsidP="00B140A6">
      <w:pPr>
        <w:widowControl/>
        <w:spacing w:line="440" w:lineRule="exact"/>
        <w:jc w:val="left"/>
        <w:rPr>
          <w:rFonts w:ascii="宋体" w:hAnsi="宋体" w:cs="宋体"/>
          <w:sz w:val="24"/>
          <w:szCs w:val="24"/>
          <w:shd w:val="clear" w:color="auto" w:fill="FFFFFF"/>
        </w:rPr>
      </w:pPr>
      <w:r w:rsidRPr="00B140A6">
        <w:rPr>
          <w:rFonts w:ascii="黑体" w:eastAsia="黑体" w:hAnsi="黑体" w:cs="宋体" w:hint="eastAsia"/>
          <w:sz w:val="24"/>
          <w:szCs w:val="24"/>
          <w:shd w:val="clear" w:color="auto" w:fill="FFFFFF"/>
        </w:rPr>
        <w:t>1.评委会</w:t>
      </w:r>
    </w:p>
    <w:p w:rsidR="00B140A6" w:rsidRPr="00B140A6" w:rsidRDefault="00B140A6" w:rsidP="00B140A6">
      <w:pPr>
        <w:widowControl/>
        <w:spacing w:line="440" w:lineRule="exact"/>
        <w:ind w:firstLineChars="200" w:firstLine="480"/>
        <w:jc w:val="left"/>
        <w:rPr>
          <w:rFonts w:ascii="宋体" w:hAnsi="宋体" w:cs="宋体" w:hint="eastAsia"/>
          <w:sz w:val="24"/>
          <w:szCs w:val="24"/>
          <w:shd w:val="clear" w:color="auto" w:fill="FFFFFF"/>
        </w:rPr>
      </w:pPr>
      <w:r w:rsidRPr="00B140A6">
        <w:rPr>
          <w:rFonts w:ascii="宋体" w:hAnsi="宋体" w:cs="宋体" w:hint="eastAsia"/>
          <w:sz w:val="24"/>
          <w:szCs w:val="24"/>
          <w:shd w:val="clear" w:color="auto" w:fill="FFFFFF"/>
        </w:rPr>
        <w:t>依法组建评标委员会。评委会将由招标人代表1人，有关的技术专家</w:t>
      </w:r>
      <w:r w:rsidRPr="00B140A6">
        <w:rPr>
          <w:rFonts w:ascii="宋体" w:hAnsi="宋体" w:cs="宋体"/>
          <w:sz w:val="24"/>
          <w:szCs w:val="24"/>
          <w:shd w:val="clear" w:color="auto" w:fill="FFFFFF"/>
        </w:rPr>
        <w:t>2</w:t>
      </w:r>
      <w:r w:rsidRPr="00B140A6">
        <w:rPr>
          <w:rFonts w:ascii="宋体" w:hAnsi="宋体" w:cs="宋体" w:hint="eastAsia"/>
          <w:sz w:val="24"/>
          <w:szCs w:val="24"/>
          <w:shd w:val="clear" w:color="auto" w:fill="FFFFFF"/>
        </w:rPr>
        <w:t>人组成。</w:t>
      </w:r>
    </w:p>
    <w:p w:rsidR="00B140A6" w:rsidRPr="00B140A6" w:rsidRDefault="00B140A6" w:rsidP="00B140A6">
      <w:pPr>
        <w:widowControl/>
        <w:spacing w:line="440" w:lineRule="exact"/>
        <w:jc w:val="left"/>
        <w:rPr>
          <w:rFonts w:ascii="宋体" w:hAnsi="宋体" w:cs="宋体" w:hint="eastAsia"/>
          <w:sz w:val="24"/>
          <w:szCs w:val="24"/>
          <w:shd w:val="clear" w:color="auto" w:fill="FFFFFF"/>
        </w:rPr>
      </w:pPr>
      <w:r w:rsidRPr="00B140A6">
        <w:rPr>
          <w:rFonts w:ascii="黑体" w:eastAsia="黑体" w:hAnsi="黑体" w:cs="宋体" w:hint="eastAsia"/>
          <w:sz w:val="24"/>
          <w:szCs w:val="24"/>
          <w:shd w:val="clear" w:color="auto" w:fill="FFFFFF"/>
        </w:rPr>
        <w:t>2.评审原则：</w:t>
      </w:r>
      <w:r w:rsidRPr="00B140A6">
        <w:rPr>
          <w:rFonts w:ascii="宋体" w:hAnsi="宋体" w:cs="宋体" w:hint="eastAsia"/>
          <w:sz w:val="24"/>
          <w:szCs w:val="24"/>
          <w:shd w:val="clear" w:color="auto" w:fill="FFFFFF"/>
        </w:rPr>
        <w:t>公平、公正、科学、择优的原则。</w:t>
      </w:r>
    </w:p>
    <w:p w:rsidR="00B140A6" w:rsidRPr="00B140A6" w:rsidRDefault="00B140A6" w:rsidP="00B140A6">
      <w:pPr>
        <w:widowControl/>
        <w:spacing w:line="440" w:lineRule="exact"/>
        <w:jc w:val="left"/>
        <w:rPr>
          <w:rFonts w:ascii="宋体" w:hAnsi="宋体" w:cs="宋体" w:hint="eastAsia"/>
          <w:sz w:val="24"/>
          <w:szCs w:val="24"/>
          <w:shd w:val="clear" w:color="auto" w:fill="FFFFFF"/>
        </w:rPr>
      </w:pPr>
      <w:r w:rsidRPr="00B140A6">
        <w:rPr>
          <w:rFonts w:ascii="黑体" w:eastAsia="黑体" w:hAnsi="黑体" w:cs="宋体" w:hint="eastAsia"/>
          <w:sz w:val="24"/>
          <w:szCs w:val="24"/>
          <w:shd w:val="clear" w:color="auto" w:fill="FFFFFF"/>
        </w:rPr>
        <w:t>3.评标方法：</w:t>
      </w:r>
      <w:r w:rsidRPr="00B140A6">
        <w:rPr>
          <w:rFonts w:ascii="宋体" w:hAnsi="宋体" w:cs="宋体" w:hint="eastAsia"/>
          <w:sz w:val="24"/>
          <w:szCs w:val="24"/>
          <w:shd w:val="clear" w:color="auto" w:fill="FFFFFF"/>
        </w:rPr>
        <w:t>综合评分法。</w:t>
      </w:r>
    </w:p>
    <w:p w:rsidR="00B140A6" w:rsidRPr="00B140A6" w:rsidRDefault="00B140A6" w:rsidP="00B140A6">
      <w:pPr>
        <w:widowControl/>
        <w:spacing w:line="440" w:lineRule="exact"/>
        <w:ind w:firstLineChars="200" w:firstLine="480"/>
        <w:jc w:val="left"/>
        <w:rPr>
          <w:rFonts w:ascii="宋体" w:hAnsi="宋体" w:cs="宋体" w:hint="eastAsia"/>
          <w:sz w:val="24"/>
          <w:szCs w:val="24"/>
          <w:shd w:val="clear" w:color="auto" w:fill="FFFFFF"/>
        </w:rPr>
      </w:pPr>
      <w:r w:rsidRPr="00B140A6">
        <w:rPr>
          <w:rFonts w:ascii="宋体" w:hAnsi="宋体" w:cs="宋体" w:hint="eastAsia"/>
          <w:kern w:val="0"/>
          <w:sz w:val="24"/>
          <w:szCs w:val="24"/>
        </w:rPr>
        <w:t>综合评分法，是指投标文件满足招标文件全部实质性要求，</w:t>
      </w:r>
      <w:proofErr w:type="gramStart"/>
      <w:r w:rsidRPr="00B140A6">
        <w:rPr>
          <w:rFonts w:ascii="宋体" w:hAnsi="宋体" w:cs="宋体" w:hint="eastAsia"/>
          <w:kern w:val="0"/>
          <w:sz w:val="24"/>
          <w:szCs w:val="24"/>
        </w:rPr>
        <w:t>且按照</w:t>
      </w:r>
      <w:proofErr w:type="gramEnd"/>
      <w:r w:rsidRPr="00B140A6">
        <w:rPr>
          <w:rFonts w:ascii="宋体" w:hAnsi="宋体" w:cs="宋体" w:hint="eastAsia"/>
          <w:kern w:val="0"/>
          <w:sz w:val="24"/>
          <w:szCs w:val="24"/>
        </w:rPr>
        <w:t>评审因素的量化指标评审得分最高的投标人为中标候选人的评标方法。</w:t>
      </w:r>
      <w:r w:rsidRPr="00B140A6">
        <w:rPr>
          <w:rFonts w:ascii="宋体" w:hAnsi="宋体" w:cs="宋体" w:hint="eastAsia"/>
          <w:sz w:val="24"/>
          <w:szCs w:val="24"/>
          <w:shd w:val="clear" w:color="auto" w:fill="FFFFFF"/>
        </w:rPr>
        <w:t>根据投标报价、技术、履约能力、售后服务、</w:t>
      </w:r>
      <w:r w:rsidRPr="00B140A6">
        <w:rPr>
          <w:rFonts w:ascii="宋体" w:hAnsi="宋体" w:cs="宋体" w:hint="eastAsia"/>
          <w:sz w:val="24"/>
          <w:shd w:val="clear" w:color="auto" w:fill="FFFFFF"/>
        </w:rPr>
        <w:t>对招标文件的响应程度</w:t>
      </w:r>
      <w:r w:rsidRPr="00B140A6">
        <w:rPr>
          <w:rFonts w:ascii="宋体" w:hAnsi="宋体" w:cs="宋体" w:hint="eastAsia"/>
          <w:sz w:val="24"/>
          <w:szCs w:val="24"/>
          <w:shd w:val="clear" w:color="auto" w:fill="FFFFFF"/>
        </w:rPr>
        <w:t>等进行综合打分,满分100分。</w:t>
      </w:r>
    </w:p>
    <w:p w:rsidR="00B140A6" w:rsidRPr="00B140A6" w:rsidRDefault="00B140A6" w:rsidP="00B140A6">
      <w:pPr>
        <w:widowControl/>
        <w:spacing w:line="440" w:lineRule="exact"/>
        <w:jc w:val="left"/>
        <w:rPr>
          <w:rFonts w:ascii="宋体" w:hAnsi="宋体" w:cs="宋体" w:hint="eastAsia"/>
          <w:sz w:val="24"/>
          <w:szCs w:val="24"/>
          <w:shd w:val="clear" w:color="auto" w:fill="FFFFFF"/>
        </w:rPr>
      </w:pPr>
      <w:r w:rsidRPr="00B140A6">
        <w:rPr>
          <w:rFonts w:ascii="黑体" w:eastAsia="黑体" w:hAnsi="黑体" w:cs="宋体" w:hint="eastAsia"/>
          <w:sz w:val="24"/>
          <w:szCs w:val="24"/>
          <w:shd w:val="clear" w:color="auto" w:fill="FFFFFF"/>
        </w:rPr>
        <w:t>4.评审程序：</w:t>
      </w:r>
      <w:r w:rsidRPr="00B140A6">
        <w:rPr>
          <w:rFonts w:ascii="宋体" w:hAnsi="宋体" w:cs="宋体" w:hint="eastAsia"/>
          <w:sz w:val="24"/>
          <w:szCs w:val="24"/>
          <w:shd w:val="clear" w:color="auto" w:fill="FFFFFF"/>
        </w:rPr>
        <w:t>资格审查/符合性审查/详细评审/确定中标人</w:t>
      </w:r>
    </w:p>
    <w:p w:rsidR="00B140A6" w:rsidRPr="00B140A6" w:rsidRDefault="00B140A6" w:rsidP="00B140A6">
      <w:pPr>
        <w:widowControl/>
        <w:spacing w:line="440" w:lineRule="exact"/>
        <w:ind w:firstLineChars="200" w:firstLine="480"/>
        <w:jc w:val="left"/>
        <w:rPr>
          <w:rFonts w:ascii="宋体" w:hAnsi="宋体" w:cs="宋体" w:hint="eastAsia"/>
          <w:sz w:val="24"/>
          <w:szCs w:val="24"/>
          <w:shd w:val="clear" w:color="auto" w:fill="FFFFFF"/>
        </w:rPr>
      </w:pPr>
      <w:r w:rsidRPr="00B140A6">
        <w:rPr>
          <w:rFonts w:ascii="宋体" w:hAnsi="宋体" w:cs="宋体"/>
          <w:sz w:val="24"/>
          <w:szCs w:val="24"/>
          <w:shd w:val="clear" w:color="auto" w:fill="FFFFFF"/>
        </w:rPr>
        <w:t>（</w:t>
      </w:r>
      <w:r w:rsidRPr="00B140A6">
        <w:rPr>
          <w:rFonts w:ascii="宋体" w:hAnsi="宋体" w:cs="宋体" w:hint="eastAsia"/>
          <w:sz w:val="24"/>
          <w:szCs w:val="24"/>
          <w:shd w:val="clear" w:color="auto" w:fill="FFFFFF"/>
        </w:rPr>
        <w:t>1）资格审查：依据《资格性审查表》规定的标准对投标文件进行审查。</w:t>
      </w:r>
      <w:r w:rsidRPr="00B140A6">
        <w:rPr>
          <w:rFonts w:ascii="宋体" w:hAnsi="宋体" w:cs="宋体" w:hint="eastAsia"/>
          <w:kern w:val="0"/>
          <w:sz w:val="24"/>
          <w:szCs w:val="24"/>
        </w:rPr>
        <w:t>不具备招标文件中规定的资格要求的，投标无效。合格投标人不足3家的，不得评标。</w:t>
      </w:r>
    </w:p>
    <w:p w:rsidR="00B140A6" w:rsidRPr="00B140A6" w:rsidRDefault="00B140A6" w:rsidP="00B140A6">
      <w:pPr>
        <w:widowControl/>
        <w:spacing w:line="440" w:lineRule="exact"/>
        <w:ind w:firstLineChars="200" w:firstLine="480"/>
        <w:jc w:val="left"/>
        <w:rPr>
          <w:rFonts w:ascii="宋体" w:hAnsi="宋体" w:cs="宋体" w:hint="eastAsia"/>
          <w:kern w:val="0"/>
          <w:sz w:val="24"/>
          <w:szCs w:val="24"/>
        </w:rPr>
      </w:pPr>
      <w:r w:rsidRPr="00B140A6">
        <w:rPr>
          <w:rFonts w:ascii="宋体" w:hAnsi="宋体" w:cs="宋体"/>
          <w:sz w:val="24"/>
          <w:szCs w:val="24"/>
          <w:shd w:val="clear" w:color="auto" w:fill="FFFFFF"/>
        </w:rPr>
        <w:lastRenderedPageBreak/>
        <w:t>（</w:t>
      </w:r>
      <w:r w:rsidRPr="00B140A6">
        <w:rPr>
          <w:rFonts w:ascii="宋体" w:hAnsi="宋体" w:cs="宋体" w:hint="eastAsia"/>
          <w:sz w:val="24"/>
          <w:szCs w:val="24"/>
          <w:shd w:val="clear" w:color="auto" w:fill="FFFFFF"/>
        </w:rPr>
        <w:t>2）符合性审查（形式评审及响应性评审）：评标委员会依据《形式评审及响应性评审表》</w:t>
      </w:r>
      <w:r w:rsidRPr="00B140A6">
        <w:rPr>
          <w:rFonts w:ascii="宋体" w:hAnsi="宋体" w:cs="宋体" w:hint="eastAsia"/>
          <w:kern w:val="0"/>
          <w:sz w:val="24"/>
          <w:szCs w:val="24"/>
        </w:rPr>
        <w:t>对符合资格的投标人的投标文件进行符合性审查，以确定其是否满足招标文件的实质性要求。有一项不符合的，投标无效。</w:t>
      </w:r>
    </w:p>
    <w:p w:rsidR="00B140A6" w:rsidRPr="00B140A6" w:rsidRDefault="00B140A6" w:rsidP="00B140A6">
      <w:pPr>
        <w:spacing w:line="360" w:lineRule="auto"/>
        <w:ind w:firstLineChars="200" w:firstLine="480"/>
        <w:jc w:val="left"/>
        <w:rPr>
          <w:rFonts w:ascii="宋体" w:hAnsi="宋体" w:hint="eastAsia"/>
          <w:sz w:val="24"/>
          <w:szCs w:val="24"/>
          <w:shd w:val="clear" w:color="auto" w:fill="FFFFFF"/>
        </w:rPr>
      </w:pPr>
      <w:r w:rsidRPr="00B140A6">
        <w:rPr>
          <w:rFonts w:ascii="宋体" w:hAnsi="宋体" w:cs="宋体"/>
          <w:sz w:val="24"/>
          <w:szCs w:val="24"/>
          <w:shd w:val="clear" w:color="auto" w:fill="FFFFFF"/>
        </w:rPr>
        <w:t>（</w:t>
      </w:r>
      <w:r w:rsidRPr="00B140A6">
        <w:rPr>
          <w:rFonts w:ascii="宋体" w:hAnsi="宋体" w:cs="宋体" w:hint="eastAsia"/>
          <w:sz w:val="24"/>
          <w:szCs w:val="24"/>
          <w:shd w:val="clear" w:color="auto" w:fill="FFFFFF"/>
        </w:rPr>
        <w:t>3）详细评审：只有通过初步评审的供应</w:t>
      </w:r>
      <w:proofErr w:type="gramStart"/>
      <w:r w:rsidRPr="00B140A6">
        <w:rPr>
          <w:rFonts w:ascii="宋体" w:hAnsi="宋体" w:cs="宋体" w:hint="eastAsia"/>
          <w:sz w:val="24"/>
          <w:szCs w:val="24"/>
          <w:shd w:val="clear" w:color="auto" w:fill="FFFFFF"/>
        </w:rPr>
        <w:t>商才能</w:t>
      </w:r>
      <w:proofErr w:type="gramEnd"/>
      <w:r w:rsidRPr="00B140A6">
        <w:rPr>
          <w:rFonts w:ascii="宋体" w:hAnsi="宋体" w:cs="宋体" w:hint="eastAsia"/>
          <w:sz w:val="24"/>
          <w:szCs w:val="24"/>
          <w:shd w:val="clear" w:color="auto" w:fill="FFFFFF"/>
        </w:rPr>
        <w:t>参加详细评审。</w:t>
      </w:r>
      <w:r w:rsidRPr="00B140A6">
        <w:rPr>
          <w:rFonts w:ascii="黑体" w:eastAsia="黑体" w:hAnsi="黑体" w:cs="宋体" w:hint="eastAsia"/>
          <w:sz w:val="24"/>
          <w:szCs w:val="24"/>
          <w:shd w:val="clear" w:color="auto" w:fill="FFFFFF"/>
        </w:rPr>
        <w:t>第二次报价不能高于投标函中的首次报价，否则不能通过详细评审。</w:t>
      </w:r>
    </w:p>
    <w:p w:rsidR="00B140A6" w:rsidRPr="00B140A6" w:rsidRDefault="00B140A6" w:rsidP="00B140A6">
      <w:pPr>
        <w:widowControl/>
        <w:spacing w:line="440" w:lineRule="exact"/>
        <w:ind w:firstLineChars="200" w:firstLine="480"/>
        <w:jc w:val="left"/>
        <w:rPr>
          <w:rFonts w:ascii="宋体" w:hAnsi="宋体" w:cs="宋体" w:hint="eastAsia"/>
          <w:sz w:val="24"/>
          <w:szCs w:val="24"/>
          <w:shd w:val="clear" w:color="auto" w:fill="FFFFFF"/>
        </w:rPr>
      </w:pPr>
      <w:r w:rsidRPr="00B140A6">
        <w:rPr>
          <w:rFonts w:ascii="宋体" w:hAnsi="宋体" w:cs="宋体" w:hint="eastAsia"/>
          <w:sz w:val="24"/>
          <w:szCs w:val="24"/>
          <w:shd w:val="clear" w:color="auto" w:fill="FFFFFF"/>
        </w:rPr>
        <w:t>评标委员会按《详细评审内容及标准》规定的量化因素和分值进行打分,并计算出综合评估得分。评分分值计算保留小数点后两位,小数点后第三位“四舍五入”。</w:t>
      </w:r>
    </w:p>
    <w:p w:rsidR="00B140A6" w:rsidRPr="00B140A6" w:rsidRDefault="00B140A6" w:rsidP="00B140A6">
      <w:pPr>
        <w:widowControl/>
        <w:spacing w:line="440" w:lineRule="exact"/>
        <w:ind w:firstLineChars="200" w:firstLine="480"/>
        <w:jc w:val="left"/>
        <w:rPr>
          <w:rFonts w:ascii="宋体" w:hAnsi="宋体" w:cs="宋体" w:hint="eastAsia"/>
          <w:sz w:val="24"/>
          <w:szCs w:val="24"/>
          <w:shd w:val="clear" w:color="auto" w:fill="FFFFFF"/>
        </w:rPr>
      </w:pPr>
      <w:r w:rsidRPr="00B140A6">
        <w:rPr>
          <w:rFonts w:ascii="宋体" w:hAnsi="宋体" w:cs="宋体"/>
          <w:sz w:val="24"/>
          <w:szCs w:val="24"/>
          <w:shd w:val="clear" w:color="auto" w:fill="FFFFFF"/>
        </w:rPr>
        <w:t>（</w:t>
      </w:r>
      <w:r w:rsidRPr="00B140A6">
        <w:rPr>
          <w:rFonts w:ascii="宋体" w:hAnsi="宋体" w:cs="宋体" w:hint="eastAsia"/>
          <w:sz w:val="24"/>
          <w:szCs w:val="24"/>
          <w:shd w:val="clear" w:color="auto" w:fill="FFFFFF"/>
        </w:rPr>
        <w:t>4）推荐中标候选人</w:t>
      </w:r>
    </w:p>
    <w:p w:rsidR="00B140A6" w:rsidRPr="00B140A6" w:rsidRDefault="00B140A6" w:rsidP="00B140A6">
      <w:pPr>
        <w:widowControl/>
        <w:spacing w:line="440" w:lineRule="exact"/>
        <w:ind w:firstLineChars="200" w:firstLine="480"/>
        <w:jc w:val="left"/>
        <w:rPr>
          <w:rFonts w:ascii="宋体" w:hAnsi="宋体" w:cs="宋体"/>
          <w:kern w:val="0"/>
          <w:sz w:val="24"/>
          <w:szCs w:val="24"/>
        </w:rPr>
      </w:pPr>
      <w:r w:rsidRPr="00B140A6">
        <w:rPr>
          <w:rFonts w:ascii="宋体" w:hAnsi="宋体" w:cs="宋体"/>
          <w:sz w:val="24"/>
          <w:szCs w:val="24"/>
          <w:shd w:val="clear" w:color="auto" w:fill="FFFFFF"/>
        </w:rPr>
        <w:fldChar w:fldCharType="begin"/>
      </w:r>
      <w:r w:rsidRPr="00B140A6">
        <w:rPr>
          <w:rFonts w:ascii="宋体" w:hAnsi="宋体" w:cs="宋体"/>
          <w:sz w:val="24"/>
          <w:szCs w:val="24"/>
          <w:shd w:val="clear" w:color="auto" w:fill="FFFFFF"/>
        </w:rPr>
        <w:instrText xml:space="preserve"> </w:instrText>
      </w:r>
      <w:r w:rsidRPr="00B140A6">
        <w:rPr>
          <w:rFonts w:ascii="宋体" w:hAnsi="宋体" w:cs="宋体" w:hint="eastAsia"/>
          <w:sz w:val="24"/>
          <w:szCs w:val="24"/>
          <w:shd w:val="clear" w:color="auto" w:fill="FFFFFF"/>
        </w:rPr>
        <w:instrText>= 1 \* GB3</w:instrText>
      </w:r>
      <w:r w:rsidRPr="00B140A6">
        <w:rPr>
          <w:rFonts w:ascii="宋体" w:hAnsi="宋体" w:cs="宋体"/>
          <w:sz w:val="24"/>
          <w:szCs w:val="24"/>
          <w:shd w:val="clear" w:color="auto" w:fill="FFFFFF"/>
        </w:rPr>
        <w:instrText xml:space="preserve"> </w:instrText>
      </w:r>
      <w:r w:rsidRPr="00B140A6">
        <w:rPr>
          <w:rFonts w:ascii="宋体" w:hAnsi="宋体" w:cs="宋体"/>
          <w:sz w:val="24"/>
          <w:szCs w:val="24"/>
          <w:shd w:val="clear" w:color="auto" w:fill="FFFFFF"/>
        </w:rPr>
        <w:fldChar w:fldCharType="separate"/>
      </w:r>
      <w:r w:rsidRPr="00B140A6">
        <w:rPr>
          <w:rFonts w:ascii="宋体" w:hAnsi="宋体" w:cs="宋体" w:hint="eastAsia"/>
          <w:noProof/>
          <w:sz w:val="24"/>
          <w:szCs w:val="24"/>
          <w:shd w:val="clear" w:color="auto" w:fill="FFFFFF"/>
        </w:rPr>
        <w:t>①</w:t>
      </w:r>
      <w:r w:rsidRPr="00B140A6">
        <w:rPr>
          <w:rFonts w:ascii="宋体" w:hAnsi="宋体" w:cs="宋体"/>
          <w:sz w:val="24"/>
          <w:szCs w:val="24"/>
          <w:shd w:val="clear" w:color="auto" w:fill="FFFFFF"/>
        </w:rPr>
        <w:fldChar w:fldCharType="end"/>
      </w:r>
      <w:r w:rsidRPr="00B140A6">
        <w:rPr>
          <w:rFonts w:ascii="宋体" w:hAnsi="宋体" w:cs="宋体" w:hint="eastAsia"/>
          <w:sz w:val="24"/>
          <w:szCs w:val="24"/>
          <w:shd w:val="clear" w:color="auto" w:fill="FFFFFF"/>
        </w:rPr>
        <w:t>汇总各评委得分,投标人最终得分按各位评委打分平均值计取,保留小数点后两位。</w:t>
      </w:r>
      <w:r w:rsidRPr="00B140A6">
        <w:rPr>
          <w:rFonts w:ascii="宋体" w:hAnsi="宋体" w:cs="宋体" w:hint="eastAsia"/>
          <w:kern w:val="0"/>
          <w:sz w:val="24"/>
          <w:szCs w:val="24"/>
        </w:rPr>
        <w:t>评标结果按评审后得分由高到低顺序排列。得分相同的，按投标报价由低到高顺序排列；得分且投标报价相同的并列。</w:t>
      </w:r>
    </w:p>
    <w:p w:rsidR="00B140A6" w:rsidRPr="00B140A6" w:rsidRDefault="00B140A6" w:rsidP="00B140A6">
      <w:pPr>
        <w:widowControl/>
        <w:spacing w:line="440" w:lineRule="exact"/>
        <w:ind w:firstLineChars="200" w:firstLine="480"/>
        <w:jc w:val="left"/>
        <w:rPr>
          <w:rFonts w:ascii="宋体" w:hAnsi="宋体" w:cs="宋体"/>
          <w:sz w:val="24"/>
          <w:szCs w:val="24"/>
          <w:shd w:val="clear" w:color="auto" w:fill="FFFFFF"/>
        </w:rPr>
      </w:pPr>
      <w:r w:rsidRPr="00B140A6">
        <w:rPr>
          <w:rFonts w:ascii="宋体" w:hAnsi="宋体" w:cs="宋体"/>
          <w:sz w:val="24"/>
          <w:szCs w:val="24"/>
          <w:shd w:val="clear" w:color="auto" w:fill="FFFFFF"/>
        </w:rPr>
        <w:fldChar w:fldCharType="begin"/>
      </w:r>
      <w:r w:rsidRPr="00B140A6">
        <w:rPr>
          <w:rFonts w:ascii="宋体" w:hAnsi="宋体" w:cs="宋体"/>
          <w:sz w:val="24"/>
          <w:szCs w:val="24"/>
          <w:shd w:val="clear" w:color="auto" w:fill="FFFFFF"/>
        </w:rPr>
        <w:instrText xml:space="preserve"> </w:instrText>
      </w:r>
      <w:r w:rsidRPr="00B140A6">
        <w:rPr>
          <w:rFonts w:ascii="宋体" w:hAnsi="宋体" w:cs="宋体" w:hint="eastAsia"/>
          <w:sz w:val="24"/>
          <w:szCs w:val="24"/>
          <w:shd w:val="clear" w:color="auto" w:fill="FFFFFF"/>
        </w:rPr>
        <w:instrText>= 2 \* GB3</w:instrText>
      </w:r>
      <w:r w:rsidRPr="00B140A6">
        <w:rPr>
          <w:rFonts w:ascii="宋体" w:hAnsi="宋体" w:cs="宋体"/>
          <w:sz w:val="24"/>
          <w:szCs w:val="24"/>
          <w:shd w:val="clear" w:color="auto" w:fill="FFFFFF"/>
        </w:rPr>
        <w:instrText xml:space="preserve"> </w:instrText>
      </w:r>
      <w:r w:rsidRPr="00B140A6">
        <w:rPr>
          <w:rFonts w:ascii="宋体" w:hAnsi="宋体" w:cs="宋体"/>
          <w:sz w:val="24"/>
          <w:szCs w:val="24"/>
          <w:shd w:val="clear" w:color="auto" w:fill="FFFFFF"/>
        </w:rPr>
        <w:fldChar w:fldCharType="separate"/>
      </w:r>
      <w:r w:rsidRPr="00B140A6">
        <w:rPr>
          <w:rFonts w:ascii="宋体" w:hAnsi="宋体" w:cs="宋体" w:hint="eastAsia"/>
          <w:noProof/>
          <w:sz w:val="24"/>
          <w:szCs w:val="24"/>
          <w:shd w:val="clear" w:color="auto" w:fill="FFFFFF"/>
        </w:rPr>
        <w:t>②</w:t>
      </w:r>
      <w:r w:rsidRPr="00B140A6">
        <w:rPr>
          <w:rFonts w:ascii="宋体" w:hAnsi="宋体" w:cs="宋体"/>
          <w:sz w:val="24"/>
          <w:szCs w:val="24"/>
          <w:shd w:val="clear" w:color="auto" w:fill="FFFFFF"/>
        </w:rPr>
        <w:fldChar w:fldCharType="end"/>
      </w:r>
      <w:r w:rsidRPr="00B140A6">
        <w:rPr>
          <w:rFonts w:ascii="宋体" w:hAnsi="宋体" w:cs="宋体" w:hint="eastAsia"/>
          <w:sz w:val="24"/>
          <w:szCs w:val="24"/>
          <w:shd w:val="clear" w:color="auto" w:fill="FFFFFF"/>
        </w:rPr>
        <w:t>如果出现并列的,则按技术方案得分由高到低排序。</w:t>
      </w:r>
      <w:r w:rsidRPr="00B140A6">
        <w:rPr>
          <w:rFonts w:ascii="宋体" w:hAnsi="宋体" w:cs="宋体" w:hint="eastAsia"/>
          <w:sz w:val="24"/>
          <w:szCs w:val="24"/>
        </w:rPr>
        <w:t>如技术方案</w:t>
      </w:r>
      <w:r w:rsidRPr="00B140A6">
        <w:rPr>
          <w:rFonts w:ascii="宋体" w:hAnsi="宋体" w:cs="宋体" w:hint="eastAsia"/>
          <w:sz w:val="24"/>
          <w:szCs w:val="24"/>
          <w:shd w:val="clear" w:color="auto" w:fill="FFFFFF"/>
        </w:rPr>
        <w:t>得分</w:t>
      </w:r>
      <w:r w:rsidRPr="00B140A6">
        <w:rPr>
          <w:rFonts w:ascii="宋体" w:hAnsi="宋体" w:cs="宋体" w:hint="eastAsia"/>
          <w:sz w:val="24"/>
          <w:szCs w:val="24"/>
        </w:rPr>
        <w:t>相同，按业绩得分由高到低排列；如业绩得分相同，按售后服务方案得分由高到低排列，以上均相同的，由评标委员会</w:t>
      </w:r>
      <w:r w:rsidRPr="00B140A6">
        <w:rPr>
          <w:rFonts w:ascii="宋体" w:hAnsi="宋体" w:cs="宋体" w:hint="eastAsia"/>
          <w:kern w:val="0"/>
          <w:sz w:val="24"/>
          <w:szCs w:val="24"/>
        </w:rPr>
        <w:t>采取随机抽取方式确定</w:t>
      </w:r>
      <w:r w:rsidRPr="00B140A6">
        <w:rPr>
          <w:rFonts w:ascii="宋体" w:hAnsi="宋体" w:cs="宋体" w:hint="eastAsia"/>
          <w:sz w:val="24"/>
          <w:szCs w:val="24"/>
          <w:shd w:val="clear" w:color="auto" w:fill="FFFFFF"/>
        </w:rPr>
        <w:t>。</w:t>
      </w:r>
    </w:p>
    <w:p w:rsidR="00B140A6" w:rsidRPr="00B140A6" w:rsidRDefault="00B140A6" w:rsidP="00B140A6">
      <w:pPr>
        <w:widowControl/>
        <w:spacing w:line="440" w:lineRule="exact"/>
        <w:ind w:firstLineChars="200" w:firstLine="480"/>
        <w:jc w:val="left"/>
        <w:rPr>
          <w:rFonts w:ascii="宋体" w:hAnsi="宋体" w:cs="宋体" w:hint="eastAsia"/>
          <w:sz w:val="24"/>
          <w:szCs w:val="24"/>
          <w:shd w:val="clear" w:color="auto" w:fill="FFFFFF"/>
        </w:rPr>
      </w:pPr>
      <w:r w:rsidRPr="00B140A6">
        <w:rPr>
          <w:rFonts w:ascii="宋体" w:hAnsi="宋体" w:cs="宋体"/>
          <w:sz w:val="24"/>
          <w:szCs w:val="24"/>
          <w:shd w:val="clear" w:color="auto" w:fill="FFFFFF"/>
        </w:rPr>
        <w:fldChar w:fldCharType="begin"/>
      </w:r>
      <w:r w:rsidRPr="00B140A6">
        <w:rPr>
          <w:rFonts w:ascii="宋体" w:hAnsi="宋体" w:cs="宋体"/>
          <w:sz w:val="24"/>
          <w:szCs w:val="24"/>
          <w:shd w:val="clear" w:color="auto" w:fill="FFFFFF"/>
        </w:rPr>
        <w:instrText xml:space="preserve"> </w:instrText>
      </w:r>
      <w:r w:rsidRPr="00B140A6">
        <w:rPr>
          <w:rFonts w:ascii="宋体" w:hAnsi="宋体" w:cs="宋体" w:hint="eastAsia"/>
          <w:sz w:val="24"/>
          <w:szCs w:val="24"/>
          <w:shd w:val="clear" w:color="auto" w:fill="FFFFFF"/>
        </w:rPr>
        <w:instrText>= 3 \* GB3</w:instrText>
      </w:r>
      <w:r w:rsidRPr="00B140A6">
        <w:rPr>
          <w:rFonts w:ascii="宋体" w:hAnsi="宋体" w:cs="宋体"/>
          <w:sz w:val="24"/>
          <w:szCs w:val="24"/>
          <w:shd w:val="clear" w:color="auto" w:fill="FFFFFF"/>
        </w:rPr>
        <w:instrText xml:space="preserve"> </w:instrText>
      </w:r>
      <w:r w:rsidRPr="00B140A6">
        <w:rPr>
          <w:rFonts w:ascii="宋体" w:hAnsi="宋体" w:cs="宋体"/>
          <w:sz w:val="24"/>
          <w:szCs w:val="24"/>
          <w:shd w:val="clear" w:color="auto" w:fill="FFFFFF"/>
        </w:rPr>
        <w:fldChar w:fldCharType="separate"/>
      </w:r>
      <w:r w:rsidRPr="00B140A6">
        <w:rPr>
          <w:rFonts w:ascii="宋体" w:hAnsi="宋体" w:cs="宋体" w:hint="eastAsia"/>
          <w:noProof/>
          <w:sz w:val="24"/>
          <w:szCs w:val="24"/>
          <w:shd w:val="clear" w:color="auto" w:fill="FFFFFF"/>
        </w:rPr>
        <w:t>③</w:t>
      </w:r>
      <w:r w:rsidRPr="00B140A6">
        <w:rPr>
          <w:rFonts w:ascii="宋体" w:hAnsi="宋体" w:cs="宋体"/>
          <w:sz w:val="24"/>
          <w:szCs w:val="24"/>
          <w:shd w:val="clear" w:color="auto" w:fill="FFFFFF"/>
        </w:rPr>
        <w:fldChar w:fldCharType="end"/>
      </w:r>
      <w:r w:rsidRPr="00B140A6">
        <w:rPr>
          <w:rFonts w:ascii="宋体" w:hAnsi="宋体" w:cs="宋体" w:hint="eastAsia"/>
          <w:sz w:val="24"/>
          <w:szCs w:val="24"/>
          <w:shd w:val="clear" w:color="auto" w:fill="FFFFFF"/>
        </w:rPr>
        <w:t>评委会按照评标结果排列顺序确定前三名的依次为第一中标候选人、第二中标候选人和第三中标候选人。</w:t>
      </w:r>
    </w:p>
    <w:p w:rsidR="00B140A6" w:rsidRPr="002E6E40" w:rsidRDefault="00B140A6" w:rsidP="00B140A6">
      <w:pPr>
        <w:widowControl/>
        <w:spacing w:line="440" w:lineRule="exact"/>
        <w:ind w:firstLineChars="200" w:firstLine="480"/>
        <w:jc w:val="left"/>
        <w:rPr>
          <w:rFonts w:ascii="宋体" w:hAnsi="宋体" w:cs="宋体"/>
          <w:kern w:val="0"/>
          <w:sz w:val="24"/>
          <w:szCs w:val="24"/>
        </w:rPr>
      </w:pPr>
      <w:r w:rsidRPr="00B140A6">
        <w:rPr>
          <w:rFonts w:ascii="宋体" w:hAnsi="宋体" w:cs="宋体" w:hint="eastAsia"/>
          <w:kern w:val="0"/>
          <w:sz w:val="24"/>
          <w:szCs w:val="24"/>
        </w:rPr>
        <w:t>评标委员会成员对需要共同认定的事项存在争议的，应当按照少数服从多数的原则</w:t>
      </w:r>
      <w:proofErr w:type="gramStart"/>
      <w:r w:rsidRPr="00B140A6">
        <w:rPr>
          <w:rFonts w:ascii="宋体" w:hAnsi="宋体" w:cs="宋体" w:hint="eastAsia"/>
          <w:kern w:val="0"/>
          <w:sz w:val="24"/>
          <w:szCs w:val="24"/>
        </w:rPr>
        <w:t>作出</w:t>
      </w:r>
      <w:proofErr w:type="gramEnd"/>
      <w:r w:rsidRPr="00B140A6">
        <w:rPr>
          <w:rFonts w:ascii="宋体" w:hAnsi="宋体" w:cs="宋体" w:hint="eastAsia"/>
          <w:kern w:val="0"/>
          <w:sz w:val="24"/>
          <w:szCs w:val="24"/>
        </w:rPr>
        <w:t>结论。持不同意见的评标委员会成员应当在评标报告上签署不同意见及理由，否则视为同意评标报告。</w:t>
      </w:r>
    </w:p>
    <w:p w:rsidR="00B140A6" w:rsidRPr="002E6E40" w:rsidRDefault="00B140A6" w:rsidP="00B140A6">
      <w:pPr>
        <w:widowControl/>
        <w:spacing w:line="440" w:lineRule="exact"/>
        <w:ind w:firstLineChars="200" w:firstLine="480"/>
        <w:jc w:val="left"/>
        <w:rPr>
          <w:rFonts w:ascii="宋体" w:hAnsi="宋体" w:cs="宋体"/>
          <w:kern w:val="0"/>
          <w:sz w:val="24"/>
          <w:szCs w:val="24"/>
        </w:rPr>
      </w:pPr>
    </w:p>
    <w:p w:rsidR="00B140A6" w:rsidRPr="002E6E40" w:rsidRDefault="00B140A6" w:rsidP="00B140A6">
      <w:pPr>
        <w:widowControl/>
        <w:spacing w:line="440" w:lineRule="exact"/>
        <w:ind w:firstLineChars="200" w:firstLine="480"/>
        <w:jc w:val="left"/>
        <w:rPr>
          <w:rFonts w:ascii="宋体" w:hAnsi="宋体" w:cs="宋体"/>
          <w:kern w:val="0"/>
          <w:sz w:val="24"/>
          <w:szCs w:val="24"/>
        </w:rPr>
      </w:pPr>
    </w:p>
    <w:p w:rsidR="00B140A6" w:rsidRPr="002E6E40" w:rsidRDefault="00B140A6" w:rsidP="00B140A6">
      <w:pPr>
        <w:widowControl/>
        <w:spacing w:line="440" w:lineRule="exact"/>
        <w:ind w:firstLineChars="200" w:firstLine="480"/>
        <w:jc w:val="left"/>
        <w:rPr>
          <w:rFonts w:ascii="宋体" w:hAnsi="宋体" w:cs="宋体"/>
          <w:kern w:val="0"/>
          <w:sz w:val="24"/>
          <w:szCs w:val="24"/>
        </w:rPr>
      </w:pPr>
    </w:p>
    <w:p w:rsidR="00B140A6" w:rsidRPr="002E6E40" w:rsidRDefault="00B140A6" w:rsidP="00B140A6">
      <w:pPr>
        <w:widowControl/>
        <w:spacing w:line="440" w:lineRule="exact"/>
        <w:ind w:firstLineChars="200" w:firstLine="480"/>
        <w:jc w:val="left"/>
        <w:rPr>
          <w:rFonts w:ascii="宋体" w:hAnsi="宋体" w:cs="宋体"/>
          <w:kern w:val="0"/>
          <w:sz w:val="24"/>
          <w:szCs w:val="24"/>
        </w:rPr>
      </w:pPr>
    </w:p>
    <w:p w:rsidR="00B140A6" w:rsidRPr="002E6E40" w:rsidRDefault="00B140A6" w:rsidP="00B140A6">
      <w:pPr>
        <w:widowControl/>
        <w:spacing w:line="440" w:lineRule="exact"/>
        <w:ind w:firstLineChars="200" w:firstLine="480"/>
        <w:jc w:val="left"/>
        <w:rPr>
          <w:rFonts w:ascii="宋体" w:hAnsi="宋体" w:cs="宋体"/>
          <w:kern w:val="0"/>
          <w:sz w:val="24"/>
          <w:szCs w:val="24"/>
        </w:rPr>
      </w:pPr>
    </w:p>
    <w:p w:rsidR="007339C0" w:rsidRPr="00B140A6" w:rsidRDefault="007339C0"/>
    <w:sectPr w:rsidR="007339C0" w:rsidRPr="00B140A6" w:rsidSect="00B140A6">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18030">
    <w:altName w:val="宋体"/>
    <w:charset w:val="86"/>
    <w:family w:val="decorative"/>
    <w:pitch w:val="default"/>
    <w:sig w:usb0="00000000" w:usb1="00000000" w:usb2="000A005E" w:usb3="00000000" w:csb0="00040001" w:csb1="00000000"/>
  </w:font>
  <w:font w:name="Adobe 宋体 Std L">
    <w:altName w:val="宋体"/>
    <w:charset w:val="86"/>
    <w:family w:val="roman"/>
    <w:pitch w:val="default"/>
    <w:sig w:usb0="00000001" w:usb1="0A0F1810" w:usb2="00000016" w:usb3="00000000" w:csb0="00060007"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38F" w:rsidRDefault="00B140A6">
    <w:pPr>
      <w:pStyle w:val="a4"/>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0490"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1338F" w:rsidRDefault="00B140A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B140A6">
                            <w:rPr>
                              <w:noProof/>
                              <w:sz w:val="18"/>
                              <w:lang w:val="en-US" w:eastAsia="zh-CN"/>
                            </w:rPr>
                            <w:t>9</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8.7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" filled="f" stroked="f">
              <v:textbox style="mso-fit-shape-to-text:t" inset="0,0,0,0">
                <w:txbxContent>
                  <w:p w:rsidR="0061338F" w:rsidRDefault="00B140A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B140A6">
                      <w:rPr>
                        <w:noProof/>
                        <w:sz w:val="18"/>
                        <w:lang w:val="en-US" w:eastAsia="zh-CN"/>
                      </w:rPr>
                      <w:t>9</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38F" w:rsidRDefault="00B140A6">
    <w:pPr>
      <w:pStyle w:val="a4"/>
      <w:ind w:firstLine="562"/>
      <w:jc w:val="center"/>
    </w:pPr>
    <w:r>
      <w:fldChar w:fldCharType="begin"/>
    </w:r>
    <w:r>
      <w:instrText>PAGE   \* MERGEFORMAT</w:instrText>
    </w:r>
    <w:r>
      <w:fldChar w:fldCharType="separate"/>
    </w:r>
    <w:r w:rsidRPr="00B140A6">
      <w:rPr>
        <w:noProof/>
        <w:lang w:val="zh-CN"/>
      </w:rPr>
      <w:t>1</w:t>
    </w:r>
    <w:r>
      <w:fldChar w:fldCharType="end"/>
    </w:r>
  </w:p>
  <w:p w:rsidR="0061338F" w:rsidRDefault="00B140A6">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94B266C"/>
    <w:multiLevelType w:val="multilevel"/>
    <w:tmpl w:val="2DA42CD4"/>
    <w:lvl w:ilvl="0">
      <w:start w:val="1"/>
      <w:numFmt w:val="japaneseCounting"/>
      <w:lvlText w:val="（%1）"/>
      <w:lvlJc w:val="left"/>
      <w:pPr>
        <w:ind w:left="2840" w:hanging="8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0A6"/>
    <w:rsid w:val="007339C0"/>
    <w:rsid w:val="00B14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C62E89-61CB-4D17-9EF7-1F241038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0A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140A6"/>
    <w:rPr>
      <w:color w:val="0000FF"/>
      <w:u w:val="single"/>
    </w:rPr>
  </w:style>
  <w:style w:type="character" w:customStyle="1" w:styleId="Char">
    <w:name w:val="页脚 Char"/>
    <w:link w:val="a4"/>
    <w:uiPriority w:val="99"/>
    <w:rsid w:val="00B140A6"/>
    <w:rPr>
      <w:rFonts w:eastAsia="宋体"/>
      <w:sz w:val="18"/>
    </w:rPr>
  </w:style>
  <w:style w:type="character" w:customStyle="1" w:styleId="Char0">
    <w:name w:val="标题 Char"/>
    <w:link w:val="a5"/>
    <w:locked/>
    <w:rsid w:val="00B140A6"/>
    <w:rPr>
      <w:rFonts w:ascii="Arial" w:eastAsia="宋体" w:hAnsi="Arial"/>
      <w:b/>
      <w:sz w:val="32"/>
    </w:rPr>
  </w:style>
  <w:style w:type="paragraph" w:styleId="a4">
    <w:name w:val="footer"/>
    <w:basedOn w:val="a"/>
    <w:link w:val="Char"/>
    <w:uiPriority w:val="99"/>
    <w:rsid w:val="00B140A6"/>
    <w:pPr>
      <w:tabs>
        <w:tab w:val="center" w:pos="4153"/>
        <w:tab w:val="right" w:pos="8306"/>
      </w:tabs>
      <w:snapToGrid w:val="0"/>
      <w:jc w:val="left"/>
    </w:pPr>
    <w:rPr>
      <w:rFonts w:asciiTheme="minorHAnsi" w:hAnsiTheme="minorHAnsi" w:cstheme="minorBidi"/>
      <w:sz w:val="18"/>
      <w:szCs w:val="22"/>
    </w:rPr>
  </w:style>
  <w:style w:type="character" w:customStyle="1" w:styleId="Char1">
    <w:name w:val="页脚 Char1"/>
    <w:basedOn w:val="a0"/>
    <w:uiPriority w:val="99"/>
    <w:semiHidden/>
    <w:rsid w:val="00B140A6"/>
    <w:rPr>
      <w:rFonts w:ascii="Times New Roman" w:eastAsia="宋体" w:hAnsi="Times New Roman" w:cs="Times New Roman"/>
      <w:sz w:val="18"/>
      <w:szCs w:val="18"/>
    </w:rPr>
  </w:style>
  <w:style w:type="paragraph" w:styleId="a5">
    <w:name w:val="Title"/>
    <w:basedOn w:val="a"/>
    <w:link w:val="Char0"/>
    <w:qFormat/>
    <w:rsid w:val="00B140A6"/>
    <w:pPr>
      <w:adjustRightInd w:val="0"/>
      <w:spacing w:before="240" w:after="60" w:line="420" w:lineRule="atLeast"/>
      <w:jc w:val="center"/>
      <w:textAlignment w:val="baseline"/>
      <w:outlineLvl w:val="0"/>
    </w:pPr>
    <w:rPr>
      <w:rFonts w:ascii="Arial" w:hAnsi="Arial" w:cstheme="minorBidi"/>
      <w:b/>
      <w:sz w:val="32"/>
      <w:szCs w:val="22"/>
    </w:rPr>
  </w:style>
  <w:style w:type="character" w:customStyle="1" w:styleId="Char10">
    <w:name w:val="标题 Char1"/>
    <w:basedOn w:val="a0"/>
    <w:uiPriority w:val="10"/>
    <w:rsid w:val="00B140A6"/>
    <w:rPr>
      <w:rFonts w:asciiTheme="majorHAnsi" w:eastAsia="宋体" w:hAnsiTheme="majorHAnsi" w:cstheme="majorBidi"/>
      <w:b/>
      <w:bCs/>
      <w:sz w:val="32"/>
      <w:szCs w:val="32"/>
    </w:rPr>
  </w:style>
  <w:style w:type="character" w:customStyle="1" w:styleId="Char2">
    <w:name w:val="纯文本 Char"/>
    <w:link w:val="a6"/>
    <w:qFormat/>
    <w:rsid w:val="00B140A6"/>
    <w:rPr>
      <w:rFonts w:ascii="Courier New" w:eastAsia="宋体" w:hAnsi="Courier New"/>
    </w:rPr>
  </w:style>
  <w:style w:type="paragraph" w:styleId="a6">
    <w:name w:val="Plain Text"/>
    <w:basedOn w:val="a"/>
    <w:link w:val="Char2"/>
    <w:qFormat/>
    <w:rsid w:val="00B140A6"/>
    <w:rPr>
      <w:rFonts w:ascii="Courier New" w:hAnsi="Courier New" w:cstheme="minorBidi"/>
      <w:szCs w:val="22"/>
    </w:rPr>
  </w:style>
  <w:style w:type="character" w:customStyle="1" w:styleId="Char11">
    <w:name w:val="纯文本 Char1"/>
    <w:basedOn w:val="a0"/>
    <w:uiPriority w:val="99"/>
    <w:semiHidden/>
    <w:rsid w:val="00B140A6"/>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zhongxin-zb@163.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1036</Words>
  <Characters>5910</Characters>
  <Application>Microsoft Office Word</Application>
  <DocSecurity>0</DocSecurity>
  <Lines>49</Lines>
  <Paragraphs>13</Paragraphs>
  <ScaleCrop>false</ScaleCrop>
  <Company>Microsoft</Company>
  <LinksUpToDate>false</LinksUpToDate>
  <CharactersWithSpaces>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c:creator>
  <cp:keywords/>
  <dc:description/>
  <cp:lastModifiedBy>LI</cp:lastModifiedBy>
  <cp:revision>1</cp:revision>
  <dcterms:created xsi:type="dcterms:W3CDTF">2020-08-03T23:53:00Z</dcterms:created>
  <dcterms:modified xsi:type="dcterms:W3CDTF">2020-08-03T23:57:00Z</dcterms:modified>
</cp:coreProperties>
</file>